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80764" name="Picture">
</wp:docPr>
                  <a:graphic>
                    <a:graphicData uri="http://schemas.openxmlformats.org/drawingml/2006/picture">
                      <pic:pic>
                        <pic:nvPicPr>
                          <pic:cNvPr id="110648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461637" name="Picture">
</wp:docPr>
                  <a:graphic>
                    <a:graphicData uri="http://schemas.openxmlformats.org/drawingml/2006/picture">
                      <pic:pic>
                        <pic:nvPicPr>
                          <pic:cNvPr id="1472461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81188" name="Picture">
</wp:docPr>
                        <a:graphic>
                          <a:graphicData uri="http://schemas.openxmlformats.org/drawingml/2006/picture">
                            <pic:pic>
                              <pic:nvPicPr>
                                <pic:cNvPr id="185681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01380 Saint-Genis-sur-Menthon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137918" name="Picture">
</wp:docPr>
                  <a:graphic>
                    <a:graphicData uri="http://schemas.openxmlformats.org/drawingml/2006/picture">
                      <pic:pic>
                        <pic:nvPicPr>
                          <pic:cNvPr id="683137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9903656" name="Picture">
</wp:docPr>
                  <a:graphic>
                    <a:graphicData uri="http://schemas.openxmlformats.org/drawingml/2006/picture">
                      <pic:pic>
                        <pic:nvPicPr>
                          <pic:cNvPr id="1589903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72427" name="Picture">
</wp:docPr>
                  <a:graphic>
                    <a:graphicData uri="http://schemas.openxmlformats.org/drawingml/2006/picture">
                      <pic:pic>
                        <pic:nvPicPr>
                          <pic:cNvPr id="109517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63971" name="Picture">
</wp:docPr>
                  <a:graphic>
                    <a:graphicData uri="http://schemas.openxmlformats.org/drawingml/2006/picture">
                      <pic:pic>
                        <pic:nvPicPr>
                          <pic:cNvPr id="8812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40532" name="Picture">
</wp:docPr>
                  <a:graphic>
                    <a:graphicData uri="http://schemas.openxmlformats.org/drawingml/2006/picture">
                      <pic:pic>
                        <pic:nvPicPr>
                          <pic:cNvPr id="51644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35203" name="Picture">
</wp:docPr>
                        <a:graphic>
                          <a:graphicData uri="http://schemas.openxmlformats.org/drawingml/2006/picture">
                            <pic:pic>
                              <pic:nvPicPr>
                                <pic:cNvPr id="1298235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69554" name="Picture">
</wp:docPr>
                        <a:graphic>
                          <a:graphicData uri="http://schemas.openxmlformats.org/drawingml/2006/picture">
                            <pic:pic>
                              <pic:nvPicPr>
                                <pic:cNvPr id="1240069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47406" name="Picture">
</wp:docPr>
                        <a:graphic>
                          <a:graphicData uri="http://schemas.openxmlformats.org/drawingml/2006/picture">
                            <pic:pic>
                              <pic:nvPicPr>
                                <pic:cNvPr id="1418047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036002" name="Picture">
</wp:docPr>
                        <a:graphic>
                          <a:graphicData uri="http://schemas.openxmlformats.org/drawingml/2006/picture">
                            <pic:pic>
                              <pic:nvPicPr>
                                <pic:cNvPr id="1087036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18699" name="Picture">
</wp:docPr>
                        <a:graphic>
                          <a:graphicData uri="http://schemas.openxmlformats.org/drawingml/2006/picture">
                            <pic:pic>
                              <pic:nvPicPr>
                                <pic:cNvPr id="1704218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49846" name="Picture">
</wp:docPr>
                        <a:graphic>
                          <a:graphicData uri="http://schemas.openxmlformats.org/drawingml/2006/picture">
                            <pic:pic>
                              <pic:nvPicPr>
                                <pic:cNvPr id="1817349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919506" name="Picture">
</wp:docPr>
                        <a:graphic>
                          <a:graphicData uri="http://schemas.openxmlformats.org/drawingml/2006/picture">
                            <pic:pic>
                              <pic:nvPicPr>
                                <pic:cNvPr id="16699195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96533" name="Picture">
</wp:docPr>
                        <a:graphic>
                          <a:graphicData uri="http://schemas.openxmlformats.org/drawingml/2006/picture">
                            <pic:pic>
                              <pic:nvPicPr>
                                <pic:cNvPr id="1130096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336858" name="Picture">
</wp:docPr>
                        <a:graphic>
                          <a:graphicData uri="http://schemas.openxmlformats.org/drawingml/2006/picture">
                            <pic:pic>
                              <pic:nvPicPr>
                                <pic:cNvPr id="8813368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13721" name="Picture">
</wp:docPr>
                        <a:graphic>
                          <a:graphicData uri="http://schemas.openxmlformats.org/drawingml/2006/picture">
                            <pic:pic>
                              <pic:nvPicPr>
                                <pic:cNvPr id="921113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89070" name="Picture">
</wp:docPr>
                        <a:graphic>
                          <a:graphicData uri="http://schemas.openxmlformats.org/drawingml/2006/picture">
                            <pic:pic>
                              <pic:nvPicPr>
                                <pic:cNvPr id="1540489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56675" name="Picture">
</wp:docPr>
                        <a:graphic>
                          <a:graphicData uri="http://schemas.openxmlformats.org/drawingml/2006/picture">
                            <pic:pic>
                              <pic:nvPicPr>
                                <pic:cNvPr id="17686566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07405" name="Picture">
</wp:docPr>
                        <a:graphic>
                          <a:graphicData uri="http://schemas.openxmlformats.org/drawingml/2006/picture">
                            <pic:pic>
                              <pic:nvPicPr>
                                <pic:cNvPr id="18712074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98381" name="Picture">
</wp:docPr>
                        <a:graphic>
                          <a:graphicData uri="http://schemas.openxmlformats.org/drawingml/2006/picture">
                            <pic:pic>
                              <pic:nvPicPr>
                                <pic:cNvPr id="1421798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52933" name="Picture">
</wp:docPr>
                        <a:graphic>
                          <a:graphicData uri="http://schemas.openxmlformats.org/drawingml/2006/picture">
                            <pic:pic>
                              <pic:nvPicPr>
                                <pic:cNvPr id="4434529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36917" name="Picture">
</wp:docPr>
                        <a:graphic>
                          <a:graphicData uri="http://schemas.openxmlformats.org/drawingml/2006/picture">
                            <pic:pic>
                              <pic:nvPicPr>
                                <pic:cNvPr id="744436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97507" name="Picture">
</wp:docPr>
                        <a:graphic>
                          <a:graphicData uri="http://schemas.openxmlformats.org/drawingml/2006/picture">
                            <pic:pic>
                              <pic:nvPicPr>
                                <pic:cNvPr id="1035797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698840" name="Picture">
</wp:docPr>
                        <a:graphic>
                          <a:graphicData uri="http://schemas.openxmlformats.org/drawingml/2006/picture">
                            <pic:pic>
                              <pic:nvPicPr>
                                <pic:cNvPr id="17876988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2862" name="Picture">
</wp:docPr>
                  <a:graphic>
                    <a:graphicData uri="http://schemas.openxmlformats.org/drawingml/2006/picture">
                      <pic:pic>
                        <pic:nvPicPr>
                          <pic:cNvPr id="18070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34128" name="Picture">
</wp:docPr>
                  <a:graphic>
                    <a:graphicData uri="http://schemas.openxmlformats.org/drawingml/2006/picture">
                      <pic:pic>
                        <pic:nvPicPr>
                          <pic:cNvPr id="102163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57318" name="Picture">
</wp:docPr>
                  <a:graphic>
                    <a:graphicData uri="http://schemas.openxmlformats.org/drawingml/2006/picture">
                      <pic:pic>
                        <pic:nvPicPr>
                          <pic:cNvPr id="30065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Saint-genis-sur-menthon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25171" name="Picture">
</wp:docPr>
                  <a:graphic>
                    <a:graphicData uri="http://schemas.openxmlformats.org/drawingml/2006/picture">
                      <pic:pic>
                        <pic:nvPicPr>
                          <pic:cNvPr id="895325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83390" name="Picture">
</wp:docPr>
                  <a:graphic>
                    <a:graphicData uri="http://schemas.openxmlformats.org/drawingml/2006/picture">
                      <pic:pic>
                        <pic:nvPicPr>
                          <pic:cNvPr id="452183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314586" name="Picture">
</wp:docPr>
                  <a:graphic>
                    <a:graphicData uri="http://schemas.openxmlformats.org/drawingml/2006/picture">
                      <pic:pic>
                        <pic:nvPicPr>
                          <pic:cNvPr id="1308314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53724" name="Picture">
</wp:docPr>
                        <a:graphic>
                          <a:graphicData uri="http://schemas.openxmlformats.org/drawingml/2006/picture">
                            <pic:pic>
                              <pic:nvPicPr>
                                <pic:cNvPr id="1764653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93327" name="Picture">
</wp:docPr>
                  <a:graphic>
                    <a:graphicData uri="http://schemas.openxmlformats.org/drawingml/2006/picture">
                      <pic:pic>
                        <pic:nvPicPr>
                          <pic:cNvPr id="187429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89265" name="Picture">
</wp:docPr>
                  <a:graphic>
                    <a:graphicData uri="http://schemas.openxmlformats.org/drawingml/2006/picture">
                      <pic:pic>
                        <pic:nvPicPr>
                          <pic:cNvPr id="37718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85016" name="Picture">
</wp:docPr>
                  <a:graphic>
                    <a:graphicData uri="http://schemas.openxmlformats.org/drawingml/2006/picture">
                      <pic:pic>
                        <pic:nvPicPr>
                          <pic:cNvPr id="21148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Saint-genis-sur-menthon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33812" name="Picture">
</wp:docPr>
                  <a:graphic>
                    <a:graphicData uri="http://schemas.openxmlformats.org/drawingml/2006/picture">
                      <pic:pic>
                        <pic:nvPicPr>
                          <pic:cNvPr id="2946338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71378" name="Picture">
</wp:docPr>
                  <a:graphic>
                    <a:graphicData uri="http://schemas.openxmlformats.org/drawingml/2006/picture">
                      <pic:pic>
                        <pic:nvPicPr>
                          <pic:cNvPr id="1120271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436434" name="Picture">
</wp:docPr>
                  <a:graphic>
                    <a:graphicData uri="http://schemas.openxmlformats.org/drawingml/2006/picture">
                      <pic:pic>
                        <pic:nvPicPr>
                          <pic:cNvPr id="2714364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24880" name="Picture">
</wp:docPr>
                        <a:graphic>
                          <a:graphicData uri="http://schemas.openxmlformats.org/drawingml/2006/picture">
                            <pic:pic>
                              <pic:nvPicPr>
                                <pic:cNvPr id="210024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4021" name="Picture">
</wp:docPr>
                        <a:graphic>
                          <a:graphicData uri="http://schemas.openxmlformats.org/drawingml/2006/picture">
                            <pic:pic>
                              <pic:nvPicPr>
                                <pic:cNvPr id="2117840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7557" name="Picture">
</wp:docPr>
                  <a:graphic>
                    <a:graphicData uri="http://schemas.openxmlformats.org/drawingml/2006/picture">
                      <pic:pic>
                        <pic:nvPicPr>
                          <pic:cNvPr id="9463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37451" name="Picture">
</wp:docPr>
                  <a:graphic>
                    <a:graphicData uri="http://schemas.openxmlformats.org/drawingml/2006/picture">
                      <pic:pic>
                        <pic:nvPicPr>
                          <pic:cNvPr id="110563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83093" name="Picture">
</wp:docPr>
                  <a:graphic>
                    <a:graphicData uri="http://schemas.openxmlformats.org/drawingml/2006/picture">
                      <pic:pic>
                        <pic:nvPicPr>
                          <pic:cNvPr id="154998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Saint-genis-sur-menthon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70709" name="Picture">
</wp:docPr>
                  <a:graphic>
                    <a:graphicData uri="http://schemas.openxmlformats.org/drawingml/2006/picture">
                      <pic:pic>
                        <pic:nvPicPr>
                          <pic:cNvPr id="6120707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87204" name="Picture">
</wp:docPr>
                  <a:graphic>
                    <a:graphicData uri="http://schemas.openxmlformats.org/drawingml/2006/picture">
                      <pic:pic>
                        <pic:nvPicPr>
                          <pic:cNvPr id="943187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654935" name="Picture">
</wp:docPr>
                  <a:graphic>
                    <a:graphicData uri="http://schemas.openxmlformats.org/drawingml/2006/picture">
                      <pic:pic>
                        <pic:nvPicPr>
                          <pic:cNvPr id="55165493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911378" name="Picture">
</wp:docPr>
                        <a:graphic>
                          <a:graphicData uri="http://schemas.openxmlformats.org/drawingml/2006/picture">
                            <pic:pic>
                              <pic:nvPicPr>
                                <pic:cNvPr id="745911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41718" name="Picture">
</wp:docPr>
                  <a:graphic>
                    <a:graphicData uri="http://schemas.openxmlformats.org/drawingml/2006/picture">
                      <pic:pic>
                        <pic:nvPicPr>
                          <pic:cNvPr id="183464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39499" name="Picture">
</wp:docPr>
                  <a:graphic>
                    <a:graphicData uri="http://schemas.openxmlformats.org/drawingml/2006/picture">
                      <pic:pic>
                        <pic:nvPicPr>
                          <pic:cNvPr id="105213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04011" name="Picture">
</wp:docPr>
                  <a:graphic>
                    <a:graphicData uri="http://schemas.openxmlformats.org/drawingml/2006/picture">
                      <pic:pic>
                        <pic:nvPicPr>
                          <pic:cNvPr id="106330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Saint-genis-sur-menthon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35835" name="Picture">
</wp:docPr>
                  <a:graphic>
                    <a:graphicData uri="http://schemas.openxmlformats.org/drawingml/2006/picture">
                      <pic:pic>
                        <pic:nvPicPr>
                          <pic:cNvPr id="1165035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06851" name="Picture">
</wp:docPr>
                  <a:graphic>
                    <a:graphicData uri="http://schemas.openxmlformats.org/drawingml/2006/picture">
                      <pic:pic>
                        <pic:nvPicPr>
                          <pic:cNvPr id="425506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982086" name="Picture">
</wp:docPr>
                  <a:graphic>
                    <a:graphicData uri="http://schemas.openxmlformats.org/drawingml/2006/picture">
                      <pic:pic>
                        <pic:nvPicPr>
                          <pic:cNvPr id="3969820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69356" name="Picture">
</wp:docPr>
                        <a:graphic>
                          <a:graphicData uri="http://schemas.openxmlformats.org/drawingml/2006/picture">
                            <pic:pic>
                              <pic:nvPicPr>
                                <pic:cNvPr id="1169169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60379" name="Picture">
</wp:docPr>
                  <a:graphic>
                    <a:graphicData uri="http://schemas.openxmlformats.org/drawingml/2006/picture">
                      <pic:pic>
                        <pic:nvPicPr>
                          <pic:cNvPr id="43616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22364" name="Picture">
</wp:docPr>
                  <a:graphic>
                    <a:graphicData uri="http://schemas.openxmlformats.org/drawingml/2006/picture">
                      <pic:pic>
                        <pic:nvPicPr>
                          <pic:cNvPr id="81992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295" name="Picture">
</wp:docPr>
                  <a:graphic>
                    <a:graphicData uri="http://schemas.openxmlformats.org/drawingml/2006/picture">
                      <pic:pic>
                        <pic:nvPicPr>
                          <pic:cNvPr id="477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Saint-genis-sur-menthon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419143" name="Picture">
</wp:docPr>
                  <a:graphic>
                    <a:graphicData uri="http://schemas.openxmlformats.org/drawingml/2006/picture">
                      <pic:pic>
                        <pic:nvPicPr>
                          <pic:cNvPr id="19444191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29013" name="Picture">
</wp:docPr>
                  <a:graphic>
                    <a:graphicData uri="http://schemas.openxmlformats.org/drawingml/2006/picture">
                      <pic:pic>
                        <pic:nvPicPr>
                          <pic:cNvPr id="770229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9675917" name="Picture">
</wp:docPr>
                  <a:graphic>
                    <a:graphicData uri="http://schemas.openxmlformats.org/drawingml/2006/picture">
                      <pic:pic>
                        <pic:nvPicPr>
                          <pic:cNvPr id="21196759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19001" name="Picture">
</wp:docPr>
                  <a:graphic>
                    <a:graphicData uri="http://schemas.openxmlformats.org/drawingml/2006/picture">
                      <pic:pic>
                        <pic:nvPicPr>
                          <pic:cNvPr id="52991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26814" name="Picture">
</wp:docPr>
                  <a:graphic>
                    <a:graphicData uri="http://schemas.openxmlformats.org/drawingml/2006/picture">
                      <pic:pic>
                        <pic:nvPicPr>
                          <pic:cNvPr id="154362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77531" name="Picture">
</wp:docPr>
                  <a:graphic>
                    <a:graphicData uri="http://schemas.openxmlformats.org/drawingml/2006/picture">
                      <pic:pic>
                        <pic:nvPicPr>
                          <pic:cNvPr id="68137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Saint-genis-sur-menthon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266418" name="Picture">
</wp:docPr>
                  <a:graphic>
                    <a:graphicData uri="http://schemas.openxmlformats.org/drawingml/2006/picture">
                      <pic:pic>
                        <pic:nvPicPr>
                          <pic:cNvPr id="16562664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94282" name="Picture">
</wp:docPr>
                  <a:graphic>
                    <a:graphicData uri="http://schemas.openxmlformats.org/drawingml/2006/picture">
                      <pic:pic>
                        <pic:nvPicPr>
                          <pic:cNvPr id="528294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871625" name="Picture">
</wp:docPr>
                  <a:graphic>
                    <a:graphicData uri="http://schemas.openxmlformats.org/drawingml/2006/picture">
                      <pic:pic>
                        <pic:nvPicPr>
                          <pic:cNvPr id="15708716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51097" name="Picture">
</wp:docPr>
                  <a:graphic>
                    <a:graphicData uri="http://schemas.openxmlformats.org/drawingml/2006/picture">
                      <pic:pic>
                        <pic:nvPicPr>
                          <pic:cNvPr id="131355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3094" name="Picture">
</wp:docPr>
                  <a:graphic>
                    <a:graphicData uri="http://schemas.openxmlformats.org/drawingml/2006/picture">
                      <pic:pic>
                        <pic:nvPicPr>
                          <pic:cNvPr id="19485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01380 Saint-Genis-sur-Menthon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503583" name="Picture">
</wp:docPr>
                  <a:graphic>
                    <a:graphicData uri="http://schemas.openxmlformats.org/drawingml/2006/picture">
                      <pic:pic>
                        <pic:nvPicPr>
                          <pic:cNvPr id="5115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"https://fiches-risques.brgm.fr/georisques/casias/SSP4041881" \t "_blank" </w:instrText>
            </w:r>
            <w:r>
              <w:fldChar w:fldCharType="separate"/>
            </w:r>
            <w:r>
              <w:rPr>
                <w:rFonts w:ascii="Marianne" w:hAnsi="Marianne" w:eastAsia="Marianne" w:cs="Marianne"/>
                <w:sz w:val="14"/>
              </w:rPr>
              <w:t xml:space="preserve">SSP4041881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"https://fiches-risques.brgm.fr/georisques/casias/SSP4041880" \t "_blank" </w:instrText>
            </w:r>
            <w:r>
              <w:fldChar w:fldCharType="separate"/>
            </w:r>
            <w:r>
              <w:rPr>
                <w:rFonts w:ascii="Marianne" w:hAnsi="Marianne" w:eastAsia="Marianne" w:cs="Marianne"/>
                <w:sz w:val="14"/>
              </w:rPr>
              <w:t xml:space="preserve">SSP4041880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Forgeron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"https://fiches-risques.brgm.fr/georisques/casias/SSP4041879" \t "_blank" </w:instrText>
            </w:r>
            <w:r>
              <w:fldChar w:fldCharType="separate"/>
            </w:r>
            <w:r>
              <w:rPr>
                <w:rFonts w:ascii="Marianne" w:hAnsi="Marianne" w:eastAsia="Marianne" w:cs="Marianne"/>
                <w:sz w:val="14"/>
              </w:rPr>
              <w:t xml:space="preserve">SSP4041879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 métalliques et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