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46962" name="Picture">
</wp:docPr>
                  <a:graphic>
                    <a:graphicData uri="http://schemas.openxmlformats.org/drawingml/2006/picture">
                      <pic:pic>
                        <pic:nvPicPr>
                          <pic:cNvPr id="174546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148835" name="Picture">
</wp:docPr>
                  <a:graphic>
                    <a:graphicData uri="http://schemas.openxmlformats.org/drawingml/2006/picture">
                      <pic:pic>
                        <pic:nvPicPr>
                          <pic:cNvPr id="1141488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2905540" name="Picture">
</wp:docPr>
                        <a:graphic>
                          <a:graphicData uri="http://schemas.openxmlformats.org/drawingml/2006/picture">
                            <pic:pic>
                              <pic:nvPicPr>
                                <pic:cNvPr id="4029055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37600 Saint-Flovier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013058" name="Picture">
</wp:docPr>
                  <a:graphic>
                    <a:graphicData uri="http://schemas.openxmlformats.org/drawingml/2006/picture">
                      <pic:pic>
                        <pic:nvPicPr>
                          <pic:cNvPr id="1940130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6435312" name="Picture">
</wp:docPr>
                  <a:graphic>
                    <a:graphicData uri="http://schemas.openxmlformats.org/drawingml/2006/picture">
                      <pic:pic>
                        <pic:nvPicPr>
                          <pic:cNvPr id="15964353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723955" name="Picture">
</wp:docPr>
                  <a:graphic>
                    <a:graphicData uri="http://schemas.openxmlformats.org/drawingml/2006/picture">
                      <pic:pic>
                        <pic:nvPicPr>
                          <pic:cNvPr id="1707723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391415" name="Picture">
</wp:docPr>
                  <a:graphic>
                    <a:graphicData uri="http://schemas.openxmlformats.org/drawingml/2006/picture">
                      <pic:pic>
                        <pic:nvPicPr>
                          <pic:cNvPr id="1626391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Saint-Flovier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374815" name="Picture">
</wp:docPr>
                  <a:graphic>
                    <a:graphicData uri="http://schemas.openxmlformats.org/drawingml/2006/picture">
                      <pic:pic>
                        <pic:nvPicPr>
                          <pic:cNvPr id="1894374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944195" name="Picture">
</wp:docPr>
                        <a:graphic>
                          <a:graphicData uri="http://schemas.openxmlformats.org/drawingml/2006/picture">
                            <pic:pic>
                              <pic:nvPicPr>
                                <pic:cNvPr id="16439441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413311" name="Picture">
</wp:docPr>
                        <a:graphic>
                          <a:graphicData uri="http://schemas.openxmlformats.org/drawingml/2006/picture">
                            <pic:pic>
                              <pic:nvPicPr>
                                <pic:cNvPr id="19874133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649542" name="Picture">
</wp:docPr>
                        <a:graphic>
                          <a:graphicData uri="http://schemas.openxmlformats.org/drawingml/2006/picture">
                            <pic:pic>
                              <pic:nvPicPr>
                                <pic:cNvPr id="4596495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867276" name="Picture">
</wp:docPr>
                        <a:graphic>
                          <a:graphicData uri="http://schemas.openxmlformats.org/drawingml/2006/picture">
                            <pic:pic>
                              <pic:nvPicPr>
                                <pic:cNvPr id="20508672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006992" name="Picture">
</wp:docPr>
                        <a:graphic>
                          <a:graphicData uri="http://schemas.openxmlformats.org/drawingml/2006/picture">
                            <pic:pic>
                              <pic:nvPicPr>
                                <pic:cNvPr id="9090069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30829" name="Picture">
</wp:docPr>
                        <a:graphic>
                          <a:graphicData uri="http://schemas.openxmlformats.org/drawingml/2006/picture">
                            <pic:pic>
                              <pic:nvPicPr>
                                <pic:cNvPr id="1052308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204132" name="Picture">
</wp:docPr>
                        <a:graphic>
                          <a:graphicData uri="http://schemas.openxmlformats.org/drawingml/2006/picture">
                            <pic:pic>
                              <pic:nvPicPr>
                                <pic:cNvPr id="169020413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427670" name="Picture">
</wp:docPr>
                        <a:graphic>
                          <a:graphicData uri="http://schemas.openxmlformats.org/drawingml/2006/picture">
                            <pic:pic>
                              <pic:nvPicPr>
                                <pic:cNvPr id="17404276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058752" name="Picture">
</wp:docPr>
                        <a:graphic>
                          <a:graphicData uri="http://schemas.openxmlformats.org/drawingml/2006/picture">
                            <pic:pic>
                              <pic:nvPicPr>
                                <pic:cNvPr id="50705875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294395" name="Picture">
</wp:docPr>
                        <a:graphic>
                          <a:graphicData uri="http://schemas.openxmlformats.org/drawingml/2006/picture">
                            <pic:pic>
                              <pic:nvPicPr>
                                <pic:cNvPr id="17072943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564031" name="Picture">
</wp:docPr>
                        <a:graphic>
                          <a:graphicData uri="http://schemas.openxmlformats.org/drawingml/2006/picture">
                            <pic:pic>
                              <pic:nvPicPr>
                                <pic:cNvPr id="2755640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09345" name="Picture">
</wp:docPr>
                        <a:graphic>
                          <a:graphicData uri="http://schemas.openxmlformats.org/drawingml/2006/picture">
                            <pic:pic>
                              <pic:nvPicPr>
                                <pic:cNvPr id="3270934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858257" name="Picture">
</wp:docPr>
                        <a:graphic>
                          <a:graphicData uri="http://schemas.openxmlformats.org/drawingml/2006/picture">
                            <pic:pic>
                              <pic:nvPicPr>
                                <pic:cNvPr id="96885825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913155" name="Picture">
</wp:docPr>
                        <a:graphic>
                          <a:graphicData uri="http://schemas.openxmlformats.org/drawingml/2006/picture">
                            <pic:pic>
                              <pic:nvPicPr>
                                <pic:cNvPr id="11319131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143988" name="Picture">
</wp:docPr>
                        <a:graphic>
                          <a:graphicData uri="http://schemas.openxmlformats.org/drawingml/2006/picture">
                            <pic:pic>
                              <pic:nvPicPr>
                                <pic:cNvPr id="143214398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361578" name="Picture">
</wp:docPr>
                  <a:graphic>
                    <a:graphicData uri="http://schemas.openxmlformats.org/drawingml/2006/picture">
                      <pic:pic>
                        <pic:nvPicPr>
                          <pic:cNvPr id="1060361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271477" name="Picture">
</wp:docPr>
                  <a:graphic>
                    <a:graphicData uri="http://schemas.openxmlformats.org/drawingml/2006/picture">
                      <pic:pic>
                        <pic:nvPicPr>
                          <pic:cNvPr id="735271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Saint-Flovier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948409" name="Picture">
</wp:docPr>
                  <a:graphic>
                    <a:graphicData uri="http://schemas.openxmlformats.org/drawingml/2006/picture">
                      <pic:pic>
                        <pic:nvPicPr>
                          <pic:cNvPr id="388948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Saint-flovier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266519" name="Picture">
</wp:docPr>
                  <a:graphic>
                    <a:graphicData uri="http://schemas.openxmlformats.org/drawingml/2006/picture">
                      <pic:pic>
                        <pic:nvPicPr>
                          <pic:cNvPr id="10972665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401468" name="Picture">
</wp:docPr>
                  <a:graphic>
                    <a:graphicData uri="http://schemas.openxmlformats.org/drawingml/2006/picture">
                      <pic:pic>
                        <pic:nvPicPr>
                          <pic:cNvPr id="10024014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872310" name="Picture">
</wp:docPr>
                  <a:graphic>
                    <a:graphicData uri="http://schemas.openxmlformats.org/drawingml/2006/picture">
                      <pic:pic>
                        <pic:nvPicPr>
                          <pic:cNvPr id="1108723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240115" name="Picture">
</wp:docPr>
                        <a:graphic>
                          <a:graphicData uri="http://schemas.openxmlformats.org/drawingml/2006/picture">
                            <pic:pic>
                              <pic:nvPicPr>
                                <pic:cNvPr id="21032401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67578" name="Picture">
</wp:docPr>
                  <a:graphic>
                    <a:graphicData uri="http://schemas.openxmlformats.org/drawingml/2006/picture">
                      <pic:pic>
                        <pic:nvPicPr>
                          <pic:cNvPr id="63467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370017" name="Picture">
</wp:docPr>
                  <a:graphic>
                    <a:graphicData uri="http://schemas.openxmlformats.org/drawingml/2006/picture">
                      <pic:pic>
                        <pic:nvPicPr>
                          <pic:cNvPr id="1340370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Saint-Flovier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461971" name="Picture">
</wp:docPr>
                  <a:graphic>
                    <a:graphicData uri="http://schemas.openxmlformats.org/drawingml/2006/picture">
                      <pic:pic>
                        <pic:nvPicPr>
                          <pic:cNvPr id="1435461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Saint-flovier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392136" name="Picture">
</wp:docPr>
                  <a:graphic>
                    <a:graphicData uri="http://schemas.openxmlformats.org/drawingml/2006/picture">
                      <pic:pic>
                        <pic:nvPicPr>
                          <pic:cNvPr id="114639213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915651" name="Picture">
</wp:docPr>
                  <a:graphic>
                    <a:graphicData uri="http://schemas.openxmlformats.org/drawingml/2006/picture">
                      <pic:pic>
                        <pic:nvPicPr>
                          <pic:cNvPr id="18139156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775553" name="Picture">
</wp:docPr>
                  <a:graphic>
                    <a:graphicData uri="http://schemas.openxmlformats.org/drawingml/2006/picture">
                      <pic:pic>
                        <pic:nvPicPr>
                          <pic:cNvPr id="1097755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756464" name="Picture">
</wp:docPr>
                        <a:graphic>
                          <a:graphicData uri="http://schemas.openxmlformats.org/drawingml/2006/picture">
                            <pic:pic>
                              <pic:nvPicPr>
                                <pic:cNvPr id="7507564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864305" name="Picture">
</wp:docPr>
                        <a:graphic>
                          <a:graphicData uri="http://schemas.openxmlformats.org/drawingml/2006/picture">
                            <pic:pic>
                              <pic:nvPicPr>
                                <pic:cNvPr id="13478643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659933" name="Picture">
</wp:docPr>
                  <a:graphic>
                    <a:graphicData uri="http://schemas.openxmlformats.org/drawingml/2006/picture">
                      <pic:pic>
                        <pic:nvPicPr>
                          <pic:cNvPr id="888659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010833" name="Picture">
</wp:docPr>
                  <a:graphic>
                    <a:graphicData uri="http://schemas.openxmlformats.org/drawingml/2006/picture">
                      <pic:pic>
                        <pic:nvPicPr>
                          <pic:cNvPr id="1457010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Saint-Flovier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154719" name="Picture">
</wp:docPr>
                  <a:graphic>
                    <a:graphicData uri="http://schemas.openxmlformats.org/drawingml/2006/picture">
                      <pic:pic>
                        <pic:nvPicPr>
                          <pic:cNvPr id="1808154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Saint-flovier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33960" name="Picture">
</wp:docPr>
                  <a:graphic>
                    <a:graphicData uri="http://schemas.openxmlformats.org/drawingml/2006/picture">
                      <pic:pic>
                        <pic:nvPicPr>
                          <pic:cNvPr id="72033960"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087284" name="Picture">
</wp:docPr>
                  <a:graphic>
                    <a:graphicData uri="http://schemas.openxmlformats.org/drawingml/2006/picture">
                      <pic:pic>
                        <pic:nvPicPr>
                          <pic:cNvPr id="11030872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2590817" name="Picture">
</wp:docPr>
                  <a:graphic>
                    <a:graphicData uri="http://schemas.openxmlformats.org/drawingml/2006/picture">
                      <pic:pic>
                        <pic:nvPicPr>
                          <pic:cNvPr id="2102590817"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478814" name="Picture">
</wp:docPr>
                        <a:graphic>
                          <a:graphicData uri="http://schemas.openxmlformats.org/drawingml/2006/picture">
                            <pic:pic>
                              <pic:nvPicPr>
                                <pic:cNvPr id="16084788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203087" name="Picture">
</wp:docPr>
                  <a:graphic>
                    <a:graphicData uri="http://schemas.openxmlformats.org/drawingml/2006/picture">
                      <pic:pic>
                        <pic:nvPicPr>
                          <pic:cNvPr id="1340203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331379" name="Picture">
</wp:docPr>
                  <a:graphic>
                    <a:graphicData uri="http://schemas.openxmlformats.org/drawingml/2006/picture">
                      <pic:pic>
                        <pic:nvPicPr>
                          <pic:cNvPr id="1875331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Saint-Flovier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778133" name="Picture">
</wp:docPr>
                  <a:graphic>
                    <a:graphicData uri="http://schemas.openxmlformats.org/drawingml/2006/picture">
                      <pic:pic>
                        <pic:nvPicPr>
                          <pic:cNvPr id="1270778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Saint-flovier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173510" name="Picture">
</wp:docPr>
                  <a:graphic>
                    <a:graphicData uri="http://schemas.openxmlformats.org/drawingml/2006/picture">
                      <pic:pic>
                        <pic:nvPicPr>
                          <pic:cNvPr id="14431735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559782" name="Picture">
</wp:docPr>
                  <a:graphic>
                    <a:graphicData uri="http://schemas.openxmlformats.org/drawingml/2006/picture">
                      <pic:pic>
                        <pic:nvPicPr>
                          <pic:cNvPr id="5345597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4188154" name="Picture">
</wp:docPr>
                  <a:graphic>
                    <a:graphicData uri="http://schemas.openxmlformats.org/drawingml/2006/picture">
                      <pic:pic>
                        <pic:nvPicPr>
                          <pic:cNvPr id="16141881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095039" name="Picture">
</wp:docPr>
                        <a:graphic>
                          <a:graphicData uri="http://schemas.openxmlformats.org/drawingml/2006/picture">
                            <pic:pic>
                              <pic:nvPicPr>
                                <pic:cNvPr id="15930950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248656" name="Picture">
</wp:docPr>
                  <a:graphic>
                    <a:graphicData uri="http://schemas.openxmlformats.org/drawingml/2006/picture">
                      <pic:pic>
                        <pic:nvPicPr>
                          <pic:cNvPr id="855248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345979" name="Picture">
</wp:docPr>
                  <a:graphic>
                    <a:graphicData uri="http://schemas.openxmlformats.org/drawingml/2006/picture">
                      <pic:pic>
                        <pic:nvPicPr>
                          <pic:cNvPr id="1240345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Saint-Flovier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657496" name="Picture">
</wp:docPr>
                  <a:graphic>
                    <a:graphicData uri="http://schemas.openxmlformats.org/drawingml/2006/picture">
                      <pic:pic>
                        <pic:nvPicPr>
                          <pic:cNvPr id="1848657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Saint-flovier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325990" name="Picture">
</wp:docPr>
                  <a:graphic>
                    <a:graphicData uri="http://schemas.openxmlformats.org/drawingml/2006/picture">
                      <pic:pic>
                        <pic:nvPicPr>
                          <pic:cNvPr id="117832599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702049" name="Picture">
</wp:docPr>
                  <a:graphic>
                    <a:graphicData uri="http://schemas.openxmlformats.org/drawingml/2006/picture">
                      <pic:pic>
                        <pic:nvPicPr>
                          <pic:cNvPr id="19017020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7686311" name="Picture">
</wp:docPr>
                  <a:graphic>
                    <a:graphicData uri="http://schemas.openxmlformats.org/drawingml/2006/picture">
                      <pic:pic>
                        <pic:nvPicPr>
                          <pic:cNvPr id="182768631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392674" name="Picture">
</wp:docPr>
                  <a:graphic>
                    <a:graphicData uri="http://schemas.openxmlformats.org/drawingml/2006/picture">
                      <pic:pic>
                        <pic:nvPicPr>
                          <pic:cNvPr id="1736392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927764" name="Picture">
</wp:docPr>
                  <a:graphic>
                    <a:graphicData uri="http://schemas.openxmlformats.org/drawingml/2006/picture">
                      <pic:pic>
                        <pic:nvPicPr>
                          <pic:cNvPr id="914927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Saint-Flovier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752148" name="Picture">
</wp:docPr>
                  <a:graphic>
                    <a:graphicData uri="http://schemas.openxmlformats.org/drawingml/2006/picture">
                      <pic:pic>
                        <pic:nvPicPr>
                          <pic:cNvPr id="1679752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"https://fiches-risques.brgm.fr/georisques/casias/SSP3824934" \t "_blank" </w:instrText>
            </w:r>
            <w:r>
              <w:fldChar w:fldCharType="separate"/>
            </w:r>
            <w:r>
              <w:rPr>
                <w:rFonts w:ascii="Marianne" w:hAnsi="Marianne" w:eastAsia="Marianne" w:cs="Marianne"/>
                <w:sz w:val="14"/>
              </w:rPr>
              <w:t xml:space="preserve">SSP3824934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"https://fiches-risques.brgm.fr/georisques/casias/SSP3824633" \t "_blank" </w:instrText>
            </w:r>
            <w:r>
              <w:fldChar w:fldCharType="separate"/>
            </w:r>
            <w:r>
              <w:rPr>
                <w:rFonts w:ascii="Marianne" w:hAnsi="Marianne" w:eastAsia="Marianne" w:cs="Marianne"/>
                <w:sz w:val="14"/>
              </w:rPr>
              <w:t xml:space="preserve">SSP3824633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"https://fiches-risques.brgm.fr/georisques/casias/SSP3824510" \t "_blank" </w:instrText>
            </w:r>
            <w:r>
              <w:fldChar w:fldCharType="separate"/>
            </w:r>
            <w:r>
              <w:rPr>
                <w:rFonts w:ascii="Marianne" w:hAnsi="Marianne" w:eastAsia="Marianne" w:cs="Marianne"/>
                <w:sz w:val="14"/>
              </w:rPr>
              <w:t xml:space="preserve">SSP3824510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"https://fiches-risques.brgm.fr/georisques/casias/SSP3824492" \t "_blank" </w:instrText>
            </w:r>
            <w:r>
              <w:fldChar w:fldCharType="separate"/>
            </w:r>
            <w:r>
              <w:rPr>
                <w:rFonts w:ascii="Marianne" w:hAnsi="Marianne" w:eastAsia="Marianne" w:cs="Marianne"/>
                <w:sz w:val="14"/>
              </w:rPr>
              <w:t xml:space="preserve">SSP3824492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"https://fiches-risques.brgm.fr/georisques/casias/SSP3823921" \t "_blank" </w:instrText>
            </w:r>
            <w:r>
              <w:fldChar w:fldCharType="separate"/>
            </w:r>
            <w:r>
              <w:rPr>
                <w:rFonts w:ascii="Marianne" w:hAnsi="Marianne" w:eastAsia="Marianne" w:cs="Marianne"/>
                <w:sz w:val="14"/>
              </w:rPr>
              <w:t xml:space="preserve">SSP3823921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"https://fiches-risques.brgm.fr/georisques/casias/SSP605573" \t "_blank" </w:instrText>
            </w:r>
            <w:r>
              <w:fldChar w:fldCharType="separate"/>
            </w:r>
            <w:r>
              <w:rPr>
                <w:rFonts w:ascii="Marianne" w:hAnsi="Marianne" w:eastAsia="Marianne" w:cs="Marianne"/>
                <w:sz w:val="14"/>
              </w:rPr>
              <w:t xml:space="preserve">SSP605573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ELEVAGE DU BASSIN DES CAS D'OR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