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86420" name="Picture">
</wp:docPr>
                  <a:graphic>
                    <a:graphicData uri="http://schemas.openxmlformats.org/drawingml/2006/picture">
                      <pic:pic>
                        <pic:nvPicPr>
                          <pic:cNvPr id="58988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684080" name="Picture">
</wp:docPr>
                  <a:graphic>
                    <a:graphicData uri="http://schemas.openxmlformats.org/drawingml/2006/picture">
                      <pic:pic>
                        <pic:nvPicPr>
                          <pic:cNvPr id="669684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042131" name="Picture">
</wp:docPr>
                        <a:graphic>
                          <a:graphicData uri="http://schemas.openxmlformats.org/drawingml/2006/picture">
                            <pic:pic>
                              <pic:nvPicPr>
                                <pic:cNvPr id="1500042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Saint-Flour-de-Mercoire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342614" name="Picture">
</wp:docPr>
                  <a:graphic>
                    <a:graphicData uri="http://schemas.openxmlformats.org/drawingml/2006/picture">
                      <pic:pic>
                        <pic:nvPicPr>
                          <pic:cNvPr id="1889342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608138" name="Picture">
</wp:docPr>
                  <a:graphic>
                    <a:graphicData uri="http://schemas.openxmlformats.org/drawingml/2006/picture">
                      <pic:pic>
                        <pic:nvPicPr>
                          <pic:cNvPr id="355608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69300" name="Picture">
</wp:docPr>
                  <a:graphic>
                    <a:graphicData uri="http://schemas.openxmlformats.org/drawingml/2006/picture">
                      <pic:pic>
                        <pic:nvPicPr>
                          <pic:cNvPr id="175426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67511" name="Picture">
</wp:docPr>
                  <a:graphic>
                    <a:graphicData uri="http://schemas.openxmlformats.org/drawingml/2006/picture">
                      <pic:pic>
                        <pic:nvPicPr>
                          <pic:cNvPr id="84516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40800" name="Picture">
</wp:docPr>
                  <a:graphic>
                    <a:graphicData uri="http://schemas.openxmlformats.org/drawingml/2006/picture">
                      <pic:pic>
                        <pic:nvPicPr>
                          <pic:cNvPr id="40294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53373" name="Picture">
</wp:docPr>
                        <a:graphic>
                          <a:graphicData uri="http://schemas.openxmlformats.org/drawingml/2006/picture">
                            <pic:pic>
                              <pic:nvPicPr>
                                <pic:cNvPr id="1954353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09078" name="Picture">
</wp:docPr>
                        <a:graphic>
                          <a:graphicData uri="http://schemas.openxmlformats.org/drawingml/2006/picture">
                            <pic:pic>
                              <pic:nvPicPr>
                                <pic:cNvPr id="362009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30446" name="Picture">
</wp:docPr>
                        <a:graphic>
                          <a:graphicData uri="http://schemas.openxmlformats.org/drawingml/2006/picture">
                            <pic:pic>
                              <pic:nvPicPr>
                                <pic:cNvPr id="975530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49271" name="Picture">
</wp:docPr>
                        <a:graphic>
                          <a:graphicData uri="http://schemas.openxmlformats.org/drawingml/2006/picture">
                            <pic:pic>
                              <pic:nvPicPr>
                                <pic:cNvPr id="801549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68151" name="Picture">
</wp:docPr>
                        <a:graphic>
                          <a:graphicData uri="http://schemas.openxmlformats.org/drawingml/2006/picture">
                            <pic:pic>
                              <pic:nvPicPr>
                                <pic:cNvPr id="1346768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287588" name="Picture">
</wp:docPr>
                        <a:graphic>
                          <a:graphicData uri="http://schemas.openxmlformats.org/drawingml/2006/picture">
                            <pic:pic>
                              <pic:nvPicPr>
                                <pic:cNvPr id="889287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84877" name="Picture">
</wp:docPr>
                        <a:graphic>
                          <a:graphicData uri="http://schemas.openxmlformats.org/drawingml/2006/picture">
                            <pic:pic>
                              <pic:nvPicPr>
                                <pic:cNvPr id="393984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85021" name="Picture">
</wp:docPr>
                        <a:graphic>
                          <a:graphicData uri="http://schemas.openxmlformats.org/drawingml/2006/picture">
                            <pic:pic>
                              <pic:nvPicPr>
                                <pic:cNvPr id="553485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319047" name="Picture">
</wp:docPr>
                        <a:graphic>
                          <a:graphicData uri="http://schemas.openxmlformats.org/drawingml/2006/picture">
                            <pic:pic>
                              <pic:nvPicPr>
                                <pic:cNvPr id="11933190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010225" name="Picture">
</wp:docPr>
                        <a:graphic>
                          <a:graphicData uri="http://schemas.openxmlformats.org/drawingml/2006/picture">
                            <pic:pic>
                              <pic:nvPicPr>
                                <pic:cNvPr id="686010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43348" name="Picture">
</wp:docPr>
                        <a:graphic>
                          <a:graphicData uri="http://schemas.openxmlformats.org/drawingml/2006/picture">
                            <pic:pic>
                              <pic:nvPicPr>
                                <pic:cNvPr id="2011243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671987" name="Picture">
</wp:docPr>
                        <a:graphic>
                          <a:graphicData uri="http://schemas.openxmlformats.org/drawingml/2006/picture">
                            <pic:pic>
                              <pic:nvPicPr>
                                <pic:cNvPr id="607671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949419" name="Picture">
</wp:docPr>
                        <a:graphic>
                          <a:graphicData uri="http://schemas.openxmlformats.org/drawingml/2006/picture">
                            <pic:pic>
                              <pic:nvPicPr>
                                <pic:cNvPr id="1187949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20389" name="Picture">
</wp:docPr>
                        <a:graphic>
                          <a:graphicData uri="http://schemas.openxmlformats.org/drawingml/2006/picture">
                            <pic:pic>
                              <pic:nvPicPr>
                                <pic:cNvPr id="1795520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57561" name="Picture">
</wp:docPr>
                        <a:graphic>
                          <a:graphicData uri="http://schemas.openxmlformats.org/drawingml/2006/picture">
                            <pic:pic>
                              <pic:nvPicPr>
                                <pic:cNvPr id="6355575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4340" name="Picture">
</wp:docPr>
                        <a:graphic>
                          <a:graphicData uri="http://schemas.openxmlformats.org/drawingml/2006/picture">
                            <pic:pic>
                              <pic:nvPicPr>
                                <pic:cNvPr id="190364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37561" name="Picture">
</wp:docPr>
                        <a:graphic>
                          <a:graphicData uri="http://schemas.openxmlformats.org/drawingml/2006/picture">
                            <pic:pic>
                              <pic:nvPicPr>
                                <pic:cNvPr id="1705237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46652" name="Picture">
</wp:docPr>
                        <a:graphic>
                          <a:graphicData uri="http://schemas.openxmlformats.org/drawingml/2006/picture">
                            <pic:pic>
                              <pic:nvPicPr>
                                <pic:cNvPr id="15475466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708292" name="Picture">
</wp:docPr>
                  <a:graphic>
                    <a:graphicData uri="http://schemas.openxmlformats.org/drawingml/2006/picture">
                      <pic:pic>
                        <pic:nvPicPr>
                          <pic:cNvPr id="155470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94600" name="Picture">
</wp:docPr>
                  <a:graphic>
                    <a:graphicData uri="http://schemas.openxmlformats.org/drawingml/2006/picture">
                      <pic:pic>
                        <pic:nvPicPr>
                          <pic:cNvPr id="111029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74577" name="Picture">
</wp:docPr>
                  <a:graphic>
                    <a:graphicData uri="http://schemas.openxmlformats.org/drawingml/2006/picture">
                      <pic:pic>
                        <pic:nvPicPr>
                          <pic:cNvPr id="91297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Saint-flour-de-mercoire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18826" name="Picture">
</wp:docPr>
                  <a:graphic>
                    <a:graphicData uri="http://schemas.openxmlformats.org/drawingml/2006/picture">
                      <pic:pic>
                        <pic:nvPicPr>
                          <pic:cNvPr id="8322188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39275" name="Picture">
</wp:docPr>
                  <a:graphic>
                    <a:graphicData uri="http://schemas.openxmlformats.org/drawingml/2006/picture">
                      <pic:pic>
                        <pic:nvPicPr>
                          <pic:cNvPr id="1762539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630311" name="Picture">
</wp:docPr>
                  <a:graphic>
                    <a:graphicData uri="http://schemas.openxmlformats.org/drawingml/2006/picture">
                      <pic:pic>
                        <pic:nvPicPr>
                          <pic:cNvPr id="13386303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19412" name="Picture">
</wp:docPr>
                        <a:graphic>
                          <a:graphicData uri="http://schemas.openxmlformats.org/drawingml/2006/picture">
                            <pic:pic>
                              <pic:nvPicPr>
                                <pic:cNvPr id="1451819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12937" name="Picture">
</wp:docPr>
                  <a:graphic>
                    <a:graphicData uri="http://schemas.openxmlformats.org/drawingml/2006/picture">
                      <pic:pic>
                        <pic:nvPicPr>
                          <pic:cNvPr id="91711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87666" name="Picture">
</wp:docPr>
                  <a:graphic>
                    <a:graphicData uri="http://schemas.openxmlformats.org/drawingml/2006/picture">
                      <pic:pic>
                        <pic:nvPicPr>
                          <pic:cNvPr id="165748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33246" name="Picture">
</wp:docPr>
                  <a:graphic>
                    <a:graphicData uri="http://schemas.openxmlformats.org/drawingml/2006/picture">
                      <pic:pic>
                        <pic:nvPicPr>
                          <pic:cNvPr id="209403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Saint-flour-de-mercoire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21490" name="Picture">
</wp:docPr>
                  <a:graphic>
                    <a:graphicData uri="http://schemas.openxmlformats.org/drawingml/2006/picture">
                      <pic:pic>
                        <pic:nvPicPr>
                          <pic:cNvPr id="16510214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00562" name="Picture">
</wp:docPr>
                  <a:graphic>
                    <a:graphicData uri="http://schemas.openxmlformats.org/drawingml/2006/picture">
                      <pic:pic>
                        <pic:nvPicPr>
                          <pic:cNvPr id="1115100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365707" name="Picture">
</wp:docPr>
                  <a:graphic>
                    <a:graphicData uri="http://schemas.openxmlformats.org/drawingml/2006/picture">
                      <pic:pic>
                        <pic:nvPicPr>
                          <pic:cNvPr id="9183657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68224" name="Picture">
</wp:docPr>
                        <a:graphic>
                          <a:graphicData uri="http://schemas.openxmlformats.org/drawingml/2006/picture">
                            <pic:pic>
                              <pic:nvPicPr>
                                <pic:cNvPr id="492268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689865" name="Picture">
</wp:docPr>
                        <a:graphic>
                          <a:graphicData uri="http://schemas.openxmlformats.org/drawingml/2006/picture">
                            <pic:pic>
                              <pic:nvPicPr>
                                <pic:cNvPr id="21206898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8700" name="Picture">
</wp:docPr>
                  <a:graphic>
                    <a:graphicData uri="http://schemas.openxmlformats.org/drawingml/2006/picture">
                      <pic:pic>
                        <pic:nvPicPr>
                          <pic:cNvPr id="14679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75986" name="Picture">
</wp:docPr>
                  <a:graphic>
                    <a:graphicData uri="http://schemas.openxmlformats.org/drawingml/2006/picture">
                      <pic:pic>
                        <pic:nvPicPr>
                          <pic:cNvPr id="133127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53042" name="Picture">
</wp:docPr>
                  <a:graphic>
                    <a:graphicData uri="http://schemas.openxmlformats.org/drawingml/2006/picture">
                      <pic:pic>
                        <pic:nvPicPr>
                          <pic:cNvPr id="35485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Saint-flour-de-mercoire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34663" name="Picture">
</wp:docPr>
                  <a:graphic>
                    <a:graphicData uri="http://schemas.openxmlformats.org/drawingml/2006/picture">
                      <pic:pic>
                        <pic:nvPicPr>
                          <pic:cNvPr id="3891346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17211" name="Picture">
</wp:docPr>
                  <a:graphic>
                    <a:graphicData uri="http://schemas.openxmlformats.org/drawingml/2006/picture">
                      <pic:pic>
                        <pic:nvPicPr>
                          <pic:cNvPr id="818617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402827" name="Picture">
</wp:docPr>
                  <a:graphic>
                    <a:graphicData uri="http://schemas.openxmlformats.org/drawingml/2006/picture">
                      <pic:pic>
                        <pic:nvPicPr>
                          <pic:cNvPr id="17634028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58788" name="Picture">
</wp:docPr>
                        <a:graphic>
                          <a:graphicData uri="http://schemas.openxmlformats.org/drawingml/2006/picture">
                            <pic:pic>
                              <pic:nvPicPr>
                                <pic:cNvPr id="2651587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61696" name="Picture">
</wp:docPr>
                  <a:graphic>
                    <a:graphicData uri="http://schemas.openxmlformats.org/drawingml/2006/picture">
                      <pic:pic>
                        <pic:nvPicPr>
                          <pic:cNvPr id="25866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00360" name="Picture">
</wp:docPr>
                  <a:graphic>
                    <a:graphicData uri="http://schemas.openxmlformats.org/drawingml/2006/picture">
                      <pic:pic>
                        <pic:nvPicPr>
                          <pic:cNvPr id="170620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81363" name="Picture">
</wp:docPr>
                  <a:graphic>
                    <a:graphicData uri="http://schemas.openxmlformats.org/drawingml/2006/picture">
                      <pic:pic>
                        <pic:nvPicPr>
                          <pic:cNvPr id="160068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Saint-flour-de-mercoire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093106" name="Picture">
</wp:docPr>
                  <a:graphic>
                    <a:graphicData uri="http://schemas.openxmlformats.org/drawingml/2006/picture">
                      <pic:pic>
                        <pic:nvPicPr>
                          <pic:cNvPr id="1489093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09070" name="Picture">
</wp:docPr>
                  <a:graphic>
                    <a:graphicData uri="http://schemas.openxmlformats.org/drawingml/2006/picture">
                      <pic:pic>
                        <pic:nvPicPr>
                          <pic:cNvPr id="1521909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099753" name="Picture">
</wp:docPr>
                  <a:graphic>
                    <a:graphicData uri="http://schemas.openxmlformats.org/drawingml/2006/picture">
                      <pic:pic>
                        <pic:nvPicPr>
                          <pic:cNvPr id="13790997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79296" name="Picture">
</wp:docPr>
                        <a:graphic>
                          <a:graphicData uri="http://schemas.openxmlformats.org/drawingml/2006/picture">
                            <pic:pic>
                              <pic:nvPicPr>
                                <pic:cNvPr id="1671679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99249" name="Picture">
</wp:docPr>
                  <a:graphic>
                    <a:graphicData uri="http://schemas.openxmlformats.org/drawingml/2006/picture">
                      <pic:pic>
                        <pic:nvPicPr>
                          <pic:cNvPr id="7126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30445" name="Picture">
</wp:docPr>
                  <a:graphic>
                    <a:graphicData uri="http://schemas.openxmlformats.org/drawingml/2006/picture">
                      <pic:pic>
                        <pic:nvPicPr>
                          <pic:cNvPr id="54613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68928" name="Picture">
</wp:docPr>
                  <a:graphic>
                    <a:graphicData uri="http://schemas.openxmlformats.org/drawingml/2006/picture">
                      <pic:pic>
                        <pic:nvPicPr>
                          <pic:cNvPr id="39326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Saint-flour-de-mercoire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514" name="Picture">
</wp:docPr>
                  <a:graphic>
                    <a:graphicData uri="http://schemas.openxmlformats.org/drawingml/2006/picture">
                      <pic:pic>
                        <pic:nvPicPr>
                          <pic:cNvPr id="66415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73549" name="Picture">
</wp:docPr>
                  <a:graphic>
                    <a:graphicData uri="http://schemas.openxmlformats.org/drawingml/2006/picture">
                      <pic:pic>
                        <pic:nvPicPr>
                          <pic:cNvPr id="2100673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7218204" name="Picture">
</wp:docPr>
                  <a:graphic>
                    <a:graphicData uri="http://schemas.openxmlformats.org/drawingml/2006/picture">
                      <pic:pic>
                        <pic:nvPicPr>
                          <pic:cNvPr id="103721820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272706" name="Picture">
</wp:docPr>
                        <a:graphic>
                          <a:graphicData uri="http://schemas.openxmlformats.org/drawingml/2006/picture">
                            <pic:pic>
                              <pic:nvPicPr>
                                <pic:cNvPr id="1907272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778619" name="Picture">
</wp:docPr>
                        <a:graphic>
                          <a:graphicData uri="http://schemas.openxmlformats.org/drawingml/2006/picture">
                            <pic:pic>
                              <pic:nvPicPr>
                                <pic:cNvPr id="15277786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48199" name="Picture">
</wp:docPr>
                  <a:graphic>
                    <a:graphicData uri="http://schemas.openxmlformats.org/drawingml/2006/picture">
                      <pic:pic>
                        <pic:nvPicPr>
                          <pic:cNvPr id="160814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81371" name="Picture">
</wp:docPr>
                  <a:graphic>
                    <a:graphicData uri="http://schemas.openxmlformats.org/drawingml/2006/picture">
                      <pic:pic>
                        <pic:nvPicPr>
                          <pic:cNvPr id="113988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43133" name="Picture">
</wp:docPr>
                  <a:graphic>
                    <a:graphicData uri="http://schemas.openxmlformats.org/drawingml/2006/picture">
                      <pic:pic>
                        <pic:nvPicPr>
                          <pic:cNvPr id="131854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Saint-flour-de-mercoire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028824" name="Picture">
</wp:docPr>
                  <a:graphic>
                    <a:graphicData uri="http://schemas.openxmlformats.org/drawingml/2006/picture">
                      <pic:pic>
                        <pic:nvPicPr>
                          <pic:cNvPr id="488028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6084" name="Picture">
</wp:docPr>
                  <a:graphic>
                    <a:graphicData uri="http://schemas.openxmlformats.org/drawingml/2006/picture">
                      <pic:pic>
                        <pic:nvPicPr>
                          <pic:cNvPr id="210226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67529" name="Picture">
</wp:docPr>
                  <a:graphic>
                    <a:graphicData uri="http://schemas.openxmlformats.org/drawingml/2006/picture">
                      <pic:pic>
                        <pic:nvPicPr>
                          <pic:cNvPr id="1924675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39560" name="Picture">
</wp:docPr>
                        <a:graphic>
                          <a:graphicData uri="http://schemas.openxmlformats.org/drawingml/2006/picture">
                            <pic:pic>
                              <pic:nvPicPr>
                                <pic:cNvPr id="1650639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99863" name="Picture">
</wp:docPr>
                  <a:graphic>
                    <a:graphicData uri="http://schemas.openxmlformats.org/drawingml/2006/picture">
                      <pic:pic>
                        <pic:nvPicPr>
                          <pic:cNvPr id="79309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10396" name="Picture">
</wp:docPr>
                  <a:graphic>
                    <a:graphicData uri="http://schemas.openxmlformats.org/drawingml/2006/picture">
                      <pic:pic>
                        <pic:nvPicPr>
                          <pic:cNvPr id="2931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Saint-Flour-de-Mercoire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99864" name="Picture">
</wp:docPr>
                  <a:graphic>
                    <a:graphicData uri="http://schemas.openxmlformats.org/drawingml/2006/picture">
                      <pic:pic>
                        <pic:nvPicPr>
                          <pic:cNvPr id="116459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