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544311" name="Picture">
</wp:docPr>
                  <a:graphic>
                    <a:graphicData uri="http://schemas.openxmlformats.org/drawingml/2006/picture">
                      <pic:pic>
                        <pic:nvPicPr>
                          <pic:cNvPr id="196354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963630" name="Picture">
</wp:docPr>
                  <a:graphic>
                    <a:graphicData uri="http://schemas.openxmlformats.org/drawingml/2006/picture">
                      <pic:pic>
                        <pic:nvPicPr>
                          <pic:cNvPr id="140963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6368005" name="Picture">
</wp:docPr>
                        <a:graphic>
                          <a:graphicData uri="http://schemas.openxmlformats.org/drawingml/2006/picture">
                            <pic:pic>
                              <pic:nvPicPr>
                                <pic:cNvPr id="7663680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Saint-Étienne-sous-Barbuise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6311264" name="Picture">
</wp:docPr>
                  <a:graphic>
                    <a:graphicData uri="http://schemas.openxmlformats.org/drawingml/2006/picture">
                      <pic:pic>
                        <pic:nvPicPr>
                          <pic:cNvPr id="2136311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6985768" name="Picture">
</wp:docPr>
                  <a:graphic>
                    <a:graphicData uri="http://schemas.openxmlformats.org/drawingml/2006/picture">
                      <pic:pic>
                        <pic:nvPicPr>
                          <pic:cNvPr id="2136985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634830" name="Picture">
</wp:docPr>
                  <a:graphic>
                    <a:graphicData uri="http://schemas.openxmlformats.org/drawingml/2006/picture">
                      <pic:pic>
                        <pic:nvPicPr>
                          <pic:cNvPr id="38863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972449" name="Picture">
</wp:docPr>
                  <a:graphic>
                    <a:graphicData uri="http://schemas.openxmlformats.org/drawingml/2006/picture">
                      <pic:pic>
                        <pic:nvPicPr>
                          <pic:cNvPr id="98097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162208" name="Picture">
</wp:docPr>
                  <a:graphic>
                    <a:graphicData uri="http://schemas.openxmlformats.org/drawingml/2006/picture">
                      <pic:pic>
                        <pic:nvPicPr>
                          <pic:cNvPr id="1927162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331117" name="Picture">
</wp:docPr>
                        <a:graphic>
                          <a:graphicData uri="http://schemas.openxmlformats.org/drawingml/2006/picture">
                            <pic:pic>
                              <pic:nvPicPr>
                                <pic:cNvPr id="17533311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31330" name="Picture">
</wp:docPr>
                        <a:graphic>
                          <a:graphicData uri="http://schemas.openxmlformats.org/drawingml/2006/picture">
                            <pic:pic>
                              <pic:nvPicPr>
                                <pic:cNvPr id="580331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116133" name="Picture">
</wp:docPr>
                        <a:graphic>
                          <a:graphicData uri="http://schemas.openxmlformats.org/drawingml/2006/picture">
                            <pic:pic>
                              <pic:nvPicPr>
                                <pic:cNvPr id="10331161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85508" name="Picture">
</wp:docPr>
                        <a:graphic>
                          <a:graphicData uri="http://schemas.openxmlformats.org/drawingml/2006/picture">
                            <pic:pic>
                              <pic:nvPicPr>
                                <pic:cNvPr id="206385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342962" name="Picture">
</wp:docPr>
                        <a:graphic>
                          <a:graphicData uri="http://schemas.openxmlformats.org/drawingml/2006/picture">
                            <pic:pic>
                              <pic:nvPicPr>
                                <pic:cNvPr id="1090342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579280" name="Picture">
</wp:docPr>
                        <a:graphic>
                          <a:graphicData uri="http://schemas.openxmlformats.org/drawingml/2006/picture">
                            <pic:pic>
                              <pic:nvPicPr>
                                <pic:cNvPr id="4695792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862463" name="Picture">
</wp:docPr>
                        <a:graphic>
                          <a:graphicData uri="http://schemas.openxmlformats.org/drawingml/2006/picture">
                            <pic:pic>
                              <pic:nvPicPr>
                                <pic:cNvPr id="1880862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976564" name="Picture">
</wp:docPr>
                        <a:graphic>
                          <a:graphicData uri="http://schemas.openxmlformats.org/drawingml/2006/picture">
                            <pic:pic>
                              <pic:nvPicPr>
                                <pic:cNvPr id="2084976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313248" name="Picture">
</wp:docPr>
                        <a:graphic>
                          <a:graphicData uri="http://schemas.openxmlformats.org/drawingml/2006/picture">
                            <pic:pic>
                              <pic:nvPicPr>
                                <pic:cNvPr id="17533132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255338" name="Picture">
</wp:docPr>
                        <a:graphic>
                          <a:graphicData uri="http://schemas.openxmlformats.org/drawingml/2006/picture">
                            <pic:pic>
                              <pic:nvPicPr>
                                <pic:cNvPr id="19842553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723050" name="Picture">
</wp:docPr>
                        <a:graphic>
                          <a:graphicData uri="http://schemas.openxmlformats.org/drawingml/2006/picture">
                            <pic:pic>
                              <pic:nvPicPr>
                                <pic:cNvPr id="7627230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43691" name="Picture">
</wp:docPr>
                        <a:graphic>
                          <a:graphicData uri="http://schemas.openxmlformats.org/drawingml/2006/picture">
                            <pic:pic>
                              <pic:nvPicPr>
                                <pic:cNvPr id="1811436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203934" name="Picture">
</wp:docPr>
                        <a:graphic>
                          <a:graphicData uri="http://schemas.openxmlformats.org/drawingml/2006/picture">
                            <pic:pic>
                              <pic:nvPicPr>
                                <pic:cNvPr id="3442039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390800" name="Picture">
</wp:docPr>
                        <a:graphic>
                          <a:graphicData uri="http://schemas.openxmlformats.org/drawingml/2006/picture">
                            <pic:pic>
                              <pic:nvPicPr>
                                <pic:cNvPr id="9863908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867114" name="Picture">
</wp:docPr>
                        <a:graphic>
                          <a:graphicData uri="http://schemas.openxmlformats.org/drawingml/2006/picture">
                            <pic:pic>
                              <pic:nvPicPr>
                                <pic:cNvPr id="13108671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990864" name="Picture">
</wp:docPr>
                        <a:graphic>
                          <a:graphicData uri="http://schemas.openxmlformats.org/drawingml/2006/picture">
                            <pic:pic>
                              <pic:nvPicPr>
                                <pic:cNvPr id="7949908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082300" name="Picture">
</wp:docPr>
                        <a:graphic>
                          <a:graphicData uri="http://schemas.openxmlformats.org/drawingml/2006/picture">
                            <pic:pic>
                              <pic:nvPicPr>
                                <pic:cNvPr id="4120823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2672" name="Picture">
</wp:docPr>
                        <a:graphic>
                          <a:graphicData uri="http://schemas.openxmlformats.org/drawingml/2006/picture">
                            <pic:pic>
                              <pic:nvPicPr>
                                <pic:cNvPr id="139826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159174" name="Picture">
</wp:docPr>
                  <a:graphic>
                    <a:graphicData uri="http://schemas.openxmlformats.org/drawingml/2006/picture">
                      <pic:pic>
                        <pic:nvPicPr>
                          <pic:cNvPr id="1363159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030067" name="Picture">
</wp:docPr>
                  <a:graphic>
                    <a:graphicData uri="http://schemas.openxmlformats.org/drawingml/2006/picture">
                      <pic:pic>
                        <pic:nvPicPr>
                          <pic:cNvPr id="1388030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17464" name="Picture">
</wp:docPr>
                  <a:graphic>
                    <a:graphicData uri="http://schemas.openxmlformats.org/drawingml/2006/picture">
                      <pic:pic>
                        <pic:nvPicPr>
                          <pic:cNvPr id="207141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Saint-etienne-sous-barbuise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157279" name="Picture">
</wp:docPr>
                  <a:graphic>
                    <a:graphicData uri="http://schemas.openxmlformats.org/drawingml/2006/picture">
                      <pic:pic>
                        <pic:nvPicPr>
                          <pic:cNvPr id="8021572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153094" name="Picture">
</wp:docPr>
                  <a:graphic>
                    <a:graphicData uri="http://schemas.openxmlformats.org/drawingml/2006/picture">
                      <pic:pic>
                        <pic:nvPicPr>
                          <pic:cNvPr id="12241530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9077669" name="Picture">
</wp:docPr>
                  <a:graphic>
                    <a:graphicData uri="http://schemas.openxmlformats.org/drawingml/2006/picture">
                      <pic:pic>
                        <pic:nvPicPr>
                          <pic:cNvPr id="21190776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188671" name="Picture">
</wp:docPr>
                        <a:graphic>
                          <a:graphicData uri="http://schemas.openxmlformats.org/drawingml/2006/picture">
                            <pic:pic>
                              <pic:nvPicPr>
                                <pic:cNvPr id="12921886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198262" name="Picture">
</wp:docPr>
                  <a:graphic>
                    <a:graphicData uri="http://schemas.openxmlformats.org/drawingml/2006/picture">
                      <pic:pic>
                        <pic:nvPicPr>
                          <pic:cNvPr id="73619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49098" name="Picture">
</wp:docPr>
                  <a:graphic>
                    <a:graphicData uri="http://schemas.openxmlformats.org/drawingml/2006/picture">
                      <pic:pic>
                        <pic:nvPicPr>
                          <pic:cNvPr id="170844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68140" name="Picture">
</wp:docPr>
                  <a:graphic>
                    <a:graphicData uri="http://schemas.openxmlformats.org/drawingml/2006/picture">
                      <pic:pic>
                        <pic:nvPicPr>
                          <pic:cNvPr id="32168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Saint-etienne-sous-barbuise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139937" name="Picture">
</wp:docPr>
                  <a:graphic>
                    <a:graphicData uri="http://schemas.openxmlformats.org/drawingml/2006/picture">
                      <pic:pic>
                        <pic:nvPicPr>
                          <pic:cNvPr id="13361399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563711" name="Picture">
</wp:docPr>
                  <a:graphic>
                    <a:graphicData uri="http://schemas.openxmlformats.org/drawingml/2006/picture">
                      <pic:pic>
                        <pic:nvPicPr>
                          <pic:cNvPr id="21355637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5983675" name="Picture">
</wp:docPr>
                  <a:graphic>
                    <a:graphicData uri="http://schemas.openxmlformats.org/drawingml/2006/picture">
                      <pic:pic>
                        <pic:nvPicPr>
                          <pic:cNvPr id="9359836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886543" name="Picture">
</wp:docPr>
                        <a:graphic>
                          <a:graphicData uri="http://schemas.openxmlformats.org/drawingml/2006/picture">
                            <pic:pic>
                              <pic:nvPicPr>
                                <pic:cNvPr id="13778865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001451" name="Picture">
</wp:docPr>
                  <a:graphic>
                    <a:graphicData uri="http://schemas.openxmlformats.org/drawingml/2006/picture">
                      <pic:pic>
                        <pic:nvPicPr>
                          <pic:cNvPr id="212100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64661" name="Picture">
</wp:docPr>
                  <a:graphic>
                    <a:graphicData uri="http://schemas.openxmlformats.org/drawingml/2006/picture">
                      <pic:pic>
                        <pic:nvPicPr>
                          <pic:cNvPr id="1385164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792720" name="Picture">
</wp:docPr>
                  <a:graphic>
                    <a:graphicData uri="http://schemas.openxmlformats.org/drawingml/2006/picture">
                      <pic:pic>
                        <pic:nvPicPr>
                          <pic:cNvPr id="183179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Saint-etienne-sous-barbuise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635298" name="Picture">
</wp:docPr>
                  <a:graphic>
                    <a:graphicData uri="http://schemas.openxmlformats.org/drawingml/2006/picture">
                      <pic:pic>
                        <pic:nvPicPr>
                          <pic:cNvPr id="1541635298"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303330" name="Picture">
</wp:docPr>
                  <a:graphic>
                    <a:graphicData uri="http://schemas.openxmlformats.org/drawingml/2006/picture">
                      <pic:pic>
                        <pic:nvPicPr>
                          <pic:cNvPr id="14003033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7813973" name="Picture">
</wp:docPr>
                  <a:graphic>
                    <a:graphicData uri="http://schemas.openxmlformats.org/drawingml/2006/picture">
                      <pic:pic>
                        <pic:nvPicPr>
                          <pic:cNvPr id="1337813973"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822152" name="Picture">
</wp:docPr>
                        <a:graphic>
                          <a:graphicData uri="http://schemas.openxmlformats.org/drawingml/2006/picture">
                            <pic:pic>
                              <pic:nvPicPr>
                                <pic:cNvPr id="18468221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210651" name="Picture">
</wp:docPr>
                  <a:graphic>
                    <a:graphicData uri="http://schemas.openxmlformats.org/drawingml/2006/picture">
                      <pic:pic>
                        <pic:nvPicPr>
                          <pic:cNvPr id="38321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537932" name="Picture">
</wp:docPr>
                  <a:graphic>
                    <a:graphicData uri="http://schemas.openxmlformats.org/drawingml/2006/picture">
                      <pic:pic>
                        <pic:nvPicPr>
                          <pic:cNvPr id="151253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903949" name="Picture">
</wp:docPr>
                  <a:graphic>
                    <a:graphicData uri="http://schemas.openxmlformats.org/drawingml/2006/picture">
                      <pic:pic>
                        <pic:nvPicPr>
                          <pic:cNvPr id="261903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Saint-etienne-sous-barbuise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922302" name="Picture">
</wp:docPr>
                  <a:graphic>
                    <a:graphicData uri="http://schemas.openxmlformats.org/drawingml/2006/picture">
                      <pic:pic>
                        <pic:nvPicPr>
                          <pic:cNvPr id="150192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282845" name="Picture">
</wp:docPr>
                  <a:graphic>
                    <a:graphicData uri="http://schemas.openxmlformats.org/drawingml/2006/picture">
                      <pic:pic>
                        <pic:nvPicPr>
                          <pic:cNvPr id="94328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471401" name="Picture">
</wp:docPr>
                  <a:graphic>
                    <a:graphicData uri="http://schemas.openxmlformats.org/drawingml/2006/picture">
                      <pic:pic>
                        <pic:nvPicPr>
                          <pic:cNvPr id="1442471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Saint-etienne-sous-barbuise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715676" name="Picture">
</wp:docPr>
                  <a:graphic>
                    <a:graphicData uri="http://schemas.openxmlformats.org/drawingml/2006/picture">
                      <pic:pic>
                        <pic:nvPicPr>
                          <pic:cNvPr id="6017156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808193" name="Picture">
</wp:docPr>
                  <a:graphic>
                    <a:graphicData uri="http://schemas.openxmlformats.org/drawingml/2006/picture">
                      <pic:pic>
                        <pic:nvPicPr>
                          <pic:cNvPr id="18598081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4828397" name="Picture">
</wp:docPr>
                  <a:graphic>
                    <a:graphicData uri="http://schemas.openxmlformats.org/drawingml/2006/picture">
                      <pic:pic>
                        <pic:nvPicPr>
                          <pic:cNvPr id="9748283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435932" name="Picture">
</wp:docPr>
                        <a:graphic>
                          <a:graphicData uri="http://schemas.openxmlformats.org/drawingml/2006/picture">
                            <pic:pic>
                              <pic:nvPicPr>
                                <pic:cNvPr id="2584359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603462" name="Picture">
</wp:docPr>
                  <a:graphic>
                    <a:graphicData uri="http://schemas.openxmlformats.org/drawingml/2006/picture">
                      <pic:pic>
                        <pic:nvPicPr>
                          <pic:cNvPr id="161960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399800" name="Picture">
</wp:docPr>
                  <a:graphic>
                    <a:graphicData uri="http://schemas.openxmlformats.org/drawingml/2006/picture">
                      <pic:pic>
                        <pic:nvPicPr>
                          <pic:cNvPr id="2108399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43176" name="Picture">
</wp:docPr>
                  <a:graphic>
                    <a:graphicData uri="http://schemas.openxmlformats.org/drawingml/2006/picture">
                      <pic:pic>
                        <pic:nvPicPr>
                          <pic:cNvPr id="21394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Saint-etienne-sous-barbuise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944423" name="Picture">
</wp:docPr>
                  <a:graphic>
                    <a:graphicData uri="http://schemas.openxmlformats.org/drawingml/2006/picture">
                      <pic:pic>
                        <pic:nvPicPr>
                          <pic:cNvPr id="12109444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742877" name="Picture">
</wp:docPr>
                  <a:graphic>
                    <a:graphicData uri="http://schemas.openxmlformats.org/drawingml/2006/picture">
                      <pic:pic>
                        <pic:nvPicPr>
                          <pic:cNvPr id="9477428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690848" name="Picture">
</wp:docPr>
                  <a:graphic>
                    <a:graphicData uri="http://schemas.openxmlformats.org/drawingml/2006/picture">
                      <pic:pic>
                        <pic:nvPicPr>
                          <pic:cNvPr id="13576908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765859" name="Picture">
</wp:docPr>
                        <a:graphic>
                          <a:graphicData uri="http://schemas.openxmlformats.org/drawingml/2006/picture">
                            <pic:pic>
                              <pic:nvPicPr>
                                <pic:cNvPr id="16907658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945509" name="Picture">
</wp:docPr>
                  <a:graphic>
                    <a:graphicData uri="http://schemas.openxmlformats.org/drawingml/2006/picture">
                      <pic:pic>
                        <pic:nvPicPr>
                          <pic:cNvPr id="165294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391876" name="Picture">
</wp:docPr>
                  <a:graphic>
                    <a:graphicData uri="http://schemas.openxmlformats.org/drawingml/2006/picture">
                      <pic:pic>
                        <pic:nvPicPr>
                          <pic:cNvPr id="1045391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608867" name="Picture">
</wp:docPr>
                  <a:graphic>
                    <a:graphicData uri="http://schemas.openxmlformats.org/drawingml/2006/picture">
                      <pic:pic>
                        <pic:nvPicPr>
                          <pic:cNvPr id="162160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Saint-etienne-sous-barbuise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716908" name="Picture">
</wp:docPr>
                  <a:graphic>
                    <a:graphicData uri="http://schemas.openxmlformats.org/drawingml/2006/picture">
                      <pic:pic>
                        <pic:nvPicPr>
                          <pic:cNvPr id="20647169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61293" name="Picture">
</wp:docPr>
                  <a:graphic>
                    <a:graphicData uri="http://schemas.openxmlformats.org/drawingml/2006/picture">
                      <pic:pic>
                        <pic:nvPicPr>
                          <pic:cNvPr id="5791612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5560512" name="Picture">
</wp:docPr>
                  <a:graphic>
                    <a:graphicData uri="http://schemas.openxmlformats.org/drawingml/2006/picture">
                      <pic:pic>
                        <pic:nvPicPr>
                          <pic:cNvPr id="7255605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481398" name="Picture">
</wp:docPr>
                  <a:graphic>
                    <a:graphicData uri="http://schemas.openxmlformats.org/drawingml/2006/picture">
                      <pic:pic>
                        <pic:nvPicPr>
                          <pic:cNvPr id="90148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421183" name="Picture">
</wp:docPr>
                  <a:graphic>
                    <a:graphicData uri="http://schemas.openxmlformats.org/drawingml/2006/picture">
                      <pic:pic>
                        <pic:nvPicPr>
                          <pic:cNvPr id="80042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Saint-Étienne-sous-Barbuise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082006" name="Picture">
</wp:docPr>
                  <a:graphic>
                    <a:graphicData uri="http://schemas.openxmlformats.org/drawingml/2006/picture">
                      <pic:pic>
                        <pic:nvPicPr>
                          <pic:cNvPr id="86008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"https://fiches-risques.brgm.fr/georisques/casias/SSP3833850" \t "_blank" </w:instrText>
            </w:r>
            <w:r>
              <w:fldChar w:fldCharType="separate"/>
            </w:r>
            <w:r>
              <w:rPr>
                <w:rFonts w:ascii="Marianne" w:hAnsi="Marianne" w:eastAsia="Marianne" w:cs="Marianne"/>
                <w:sz w:val="14"/>
              </w:rPr>
              <w:t xml:space="preserve">SSP3833850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et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"https://fiches-risques.brgm.fr/georisques/casias/SSP551414" \t "_blank" </w:instrText>
            </w:r>
            <w:r>
              <w:fldChar w:fldCharType="separate"/>
            </w:r>
            <w:r>
              <w:rPr>
                <w:rFonts w:ascii="Marianne" w:hAnsi="Marianne" w:eastAsia="Marianne" w:cs="Marianne"/>
                <w:sz w:val="14"/>
              </w:rPr>
              <w:t xml:space="preserve">SSP551414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C.P.L.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