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63632" name="Picture">
</wp:docPr>
                  <a:graphic>
                    <a:graphicData uri="http://schemas.openxmlformats.org/drawingml/2006/picture">
                      <pic:pic>
                        <pic:nvPicPr>
                          <pic:cNvPr id="164156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997694" name="Picture">
</wp:docPr>
                  <a:graphic>
                    <a:graphicData uri="http://schemas.openxmlformats.org/drawingml/2006/picture">
                      <pic:pic>
                        <pic:nvPicPr>
                          <pic:cNvPr id="713997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604171" name="Picture">
</wp:docPr>
                        <a:graphic>
                          <a:graphicData uri="http://schemas.openxmlformats.org/drawingml/2006/picture">
                            <pic:pic>
                              <pic:nvPicPr>
                                <pic:cNvPr id="1027604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27920 Saint-Étienne-sous-Bailleul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675209" name="Picture">
</wp:docPr>
                  <a:graphic>
                    <a:graphicData uri="http://schemas.openxmlformats.org/drawingml/2006/picture">
                      <pic:pic>
                        <pic:nvPicPr>
                          <pic:cNvPr id="2033675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733884" name="Picture">
</wp:docPr>
                  <a:graphic>
                    <a:graphicData uri="http://schemas.openxmlformats.org/drawingml/2006/picture">
                      <pic:pic>
                        <pic:nvPicPr>
                          <pic:cNvPr id="397733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80010" name="Picture">
</wp:docPr>
                  <a:graphic>
                    <a:graphicData uri="http://schemas.openxmlformats.org/drawingml/2006/picture">
                      <pic:pic>
                        <pic:nvPicPr>
                          <pic:cNvPr id="197268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66769" name="Picture">
</wp:docPr>
                  <a:graphic>
                    <a:graphicData uri="http://schemas.openxmlformats.org/drawingml/2006/picture">
                      <pic:pic>
                        <pic:nvPicPr>
                          <pic:cNvPr id="126296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82909" name="Picture">
</wp:docPr>
                  <a:graphic>
                    <a:graphicData uri="http://schemas.openxmlformats.org/drawingml/2006/picture">
                      <pic:pic>
                        <pic:nvPicPr>
                          <pic:cNvPr id="65528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173171" name="Picture">
</wp:docPr>
                        <a:graphic>
                          <a:graphicData uri="http://schemas.openxmlformats.org/drawingml/2006/picture">
                            <pic:pic>
                              <pic:nvPicPr>
                                <pic:cNvPr id="1502173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13640" name="Picture">
</wp:docPr>
                        <a:graphic>
                          <a:graphicData uri="http://schemas.openxmlformats.org/drawingml/2006/picture">
                            <pic:pic>
                              <pic:nvPicPr>
                                <pic:cNvPr id="1296813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51674" name="Picture">
</wp:docPr>
                        <a:graphic>
                          <a:graphicData uri="http://schemas.openxmlformats.org/drawingml/2006/picture">
                            <pic:pic>
                              <pic:nvPicPr>
                                <pic:cNvPr id="1364751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3284" name="Picture">
</wp:docPr>
                        <a:graphic>
                          <a:graphicData uri="http://schemas.openxmlformats.org/drawingml/2006/picture">
                            <pic:pic>
                              <pic:nvPicPr>
                                <pic:cNvPr id="59923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2654" name="Picture">
</wp:docPr>
                        <a:graphic>
                          <a:graphicData uri="http://schemas.openxmlformats.org/drawingml/2006/picture">
                            <pic:pic>
                              <pic:nvPicPr>
                                <pic:cNvPr id="81882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46728" name="Picture">
</wp:docPr>
                        <a:graphic>
                          <a:graphicData uri="http://schemas.openxmlformats.org/drawingml/2006/picture">
                            <pic:pic>
                              <pic:nvPicPr>
                                <pic:cNvPr id="1195246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370391" name="Picture">
</wp:docPr>
                        <a:graphic>
                          <a:graphicData uri="http://schemas.openxmlformats.org/drawingml/2006/picture">
                            <pic:pic>
                              <pic:nvPicPr>
                                <pic:cNvPr id="2068370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7277" name="Picture">
</wp:docPr>
                        <a:graphic>
                          <a:graphicData uri="http://schemas.openxmlformats.org/drawingml/2006/picture">
                            <pic:pic>
                              <pic:nvPicPr>
                                <pic:cNvPr id="147847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527375" name="Picture">
</wp:docPr>
                        <a:graphic>
                          <a:graphicData uri="http://schemas.openxmlformats.org/drawingml/2006/picture">
                            <pic:pic>
                              <pic:nvPicPr>
                                <pic:cNvPr id="1137527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680255" name="Picture">
</wp:docPr>
                        <a:graphic>
                          <a:graphicData uri="http://schemas.openxmlformats.org/drawingml/2006/picture">
                            <pic:pic>
                              <pic:nvPicPr>
                                <pic:cNvPr id="17346802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45964" name="Picture">
</wp:docPr>
                        <a:graphic>
                          <a:graphicData uri="http://schemas.openxmlformats.org/drawingml/2006/picture">
                            <pic:pic>
                              <pic:nvPicPr>
                                <pic:cNvPr id="1903945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99125" name="Picture">
</wp:docPr>
                        <a:graphic>
                          <a:graphicData uri="http://schemas.openxmlformats.org/drawingml/2006/picture">
                            <pic:pic>
                              <pic:nvPicPr>
                                <pic:cNvPr id="7139991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78792" name="Picture">
</wp:docPr>
                        <a:graphic>
                          <a:graphicData uri="http://schemas.openxmlformats.org/drawingml/2006/picture">
                            <pic:pic>
                              <pic:nvPicPr>
                                <pic:cNvPr id="4178787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51847" name="Picture">
</wp:docPr>
                        <a:graphic>
                          <a:graphicData uri="http://schemas.openxmlformats.org/drawingml/2006/picture">
                            <pic:pic>
                              <pic:nvPicPr>
                                <pic:cNvPr id="223551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009716" name="Picture">
</wp:docPr>
                        <a:graphic>
                          <a:graphicData uri="http://schemas.openxmlformats.org/drawingml/2006/picture">
                            <pic:pic>
                              <pic:nvPicPr>
                                <pic:cNvPr id="17300097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683849" name="Picture">
</wp:docPr>
                        <a:graphic>
                          <a:graphicData uri="http://schemas.openxmlformats.org/drawingml/2006/picture">
                            <pic:pic>
                              <pic:nvPicPr>
                                <pic:cNvPr id="17436838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90485" name="Picture">
</wp:docPr>
                        <a:graphic>
                          <a:graphicData uri="http://schemas.openxmlformats.org/drawingml/2006/picture">
                            <pic:pic>
                              <pic:nvPicPr>
                                <pic:cNvPr id="659090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86947" name="Picture">
</wp:docPr>
                        <a:graphic>
                          <a:graphicData uri="http://schemas.openxmlformats.org/drawingml/2006/picture">
                            <pic:pic>
                              <pic:nvPicPr>
                                <pic:cNvPr id="11196869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792099" name="Picture">
</wp:docPr>
                        <a:graphic>
                          <a:graphicData uri="http://schemas.openxmlformats.org/drawingml/2006/picture">
                            <pic:pic>
                              <pic:nvPicPr>
                                <pic:cNvPr id="223792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3026" name="Picture">
</wp:docPr>
                        <a:graphic>
                          <a:graphicData uri="http://schemas.openxmlformats.org/drawingml/2006/picture">
                            <pic:pic>
                              <pic:nvPicPr>
                                <pic:cNvPr id="67573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672684" name="Picture">
</wp:docPr>
                        <a:graphic>
                          <a:graphicData uri="http://schemas.openxmlformats.org/drawingml/2006/picture">
                            <pic:pic>
                              <pic:nvPicPr>
                                <pic:cNvPr id="304672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54994" name="Picture">
</wp:docPr>
                  <a:graphic>
                    <a:graphicData uri="http://schemas.openxmlformats.org/drawingml/2006/picture">
                      <pic:pic>
                        <pic:nvPicPr>
                          <pic:cNvPr id="22935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44226" name="Picture">
</wp:docPr>
                  <a:graphic>
                    <a:graphicData uri="http://schemas.openxmlformats.org/drawingml/2006/picture">
                      <pic:pic>
                        <pic:nvPicPr>
                          <pic:cNvPr id="192084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58133" name="Picture">
</wp:docPr>
                  <a:graphic>
                    <a:graphicData uri="http://schemas.openxmlformats.org/drawingml/2006/picture">
                      <pic:pic>
                        <pic:nvPicPr>
                          <pic:cNvPr id="129605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Saint-etienne-sous-bailleul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15204" name="Picture">
</wp:docPr>
                  <a:graphic>
                    <a:graphicData uri="http://schemas.openxmlformats.org/drawingml/2006/picture">
                      <pic:pic>
                        <pic:nvPicPr>
                          <pic:cNvPr id="21209152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21774" name="Picture">
</wp:docPr>
                  <a:graphic>
                    <a:graphicData uri="http://schemas.openxmlformats.org/drawingml/2006/picture">
                      <pic:pic>
                        <pic:nvPicPr>
                          <pic:cNvPr id="755621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2367582" name="Picture">
</wp:docPr>
                  <a:graphic>
                    <a:graphicData uri="http://schemas.openxmlformats.org/drawingml/2006/picture">
                      <pic:pic>
                        <pic:nvPicPr>
                          <pic:cNvPr id="20323675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11914" name="Picture">
</wp:docPr>
                        <a:graphic>
                          <a:graphicData uri="http://schemas.openxmlformats.org/drawingml/2006/picture">
                            <pic:pic>
                              <pic:nvPicPr>
                                <pic:cNvPr id="15956119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99903" name="Picture">
</wp:docPr>
                        <a:graphic>
                          <a:graphicData uri="http://schemas.openxmlformats.org/drawingml/2006/picture">
                            <pic:pic>
                              <pic:nvPicPr>
                                <pic:cNvPr id="3350999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19216" name="Picture">
</wp:docPr>
                  <a:graphic>
                    <a:graphicData uri="http://schemas.openxmlformats.org/drawingml/2006/picture">
                      <pic:pic>
                        <pic:nvPicPr>
                          <pic:cNvPr id="73251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44529" name="Picture">
</wp:docPr>
                  <a:graphic>
                    <a:graphicData uri="http://schemas.openxmlformats.org/drawingml/2006/picture">
                      <pic:pic>
                        <pic:nvPicPr>
                          <pic:cNvPr id="194844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8597" name="Picture">
</wp:docPr>
                  <a:graphic>
                    <a:graphicData uri="http://schemas.openxmlformats.org/drawingml/2006/picture">
                      <pic:pic>
                        <pic:nvPicPr>
                          <pic:cNvPr id="8739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Saint-etienne-sous-bailleul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38103" name="Picture">
</wp:docPr>
                  <a:graphic>
                    <a:graphicData uri="http://schemas.openxmlformats.org/drawingml/2006/picture">
                      <pic:pic>
                        <pic:nvPicPr>
                          <pic:cNvPr id="121073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42215" name="Picture">
</wp:docPr>
                  <a:graphic>
                    <a:graphicData uri="http://schemas.openxmlformats.org/drawingml/2006/picture">
                      <pic:pic>
                        <pic:nvPicPr>
                          <pic:cNvPr id="163474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19293" name="Picture">
</wp:docPr>
                  <a:graphic>
                    <a:graphicData uri="http://schemas.openxmlformats.org/drawingml/2006/picture">
                      <pic:pic>
                        <pic:nvPicPr>
                          <pic:cNvPr id="65151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91358" name="Picture">
</wp:docPr>
                  <a:graphic>
                    <a:graphicData uri="http://schemas.openxmlformats.org/drawingml/2006/picture">
                      <pic:pic>
                        <pic:nvPicPr>
                          <pic:cNvPr id="8474913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437" name="Picture">
</wp:docPr>
                  <a:graphic>
                    <a:graphicData uri="http://schemas.openxmlformats.org/drawingml/2006/picture">
                      <pic:pic>
                        <pic:nvPicPr>
                          <pic:cNvPr id="11073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82299" name="Picture">
</wp:docPr>
                  <a:graphic>
                    <a:graphicData uri="http://schemas.openxmlformats.org/drawingml/2006/picture">
                      <pic:pic>
                        <pic:nvPicPr>
                          <pic:cNvPr id="755822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76744" name="Picture">
</wp:docPr>
                        <a:graphic>
                          <a:graphicData uri="http://schemas.openxmlformats.org/drawingml/2006/picture">
                            <pic:pic>
                              <pic:nvPicPr>
                                <pic:cNvPr id="1452476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33253" name="Picture">
</wp:docPr>
                        <a:graphic>
                          <a:graphicData uri="http://schemas.openxmlformats.org/drawingml/2006/picture">
                            <pic:pic>
                              <pic:nvPicPr>
                                <pic:cNvPr id="14364332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78479" name="Picture">
</wp:docPr>
                  <a:graphic>
                    <a:graphicData uri="http://schemas.openxmlformats.org/drawingml/2006/picture">
                      <pic:pic>
                        <pic:nvPicPr>
                          <pic:cNvPr id="19041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70203" name="Picture">
</wp:docPr>
                  <a:graphic>
                    <a:graphicData uri="http://schemas.openxmlformats.org/drawingml/2006/picture">
                      <pic:pic>
                        <pic:nvPicPr>
                          <pic:cNvPr id="107857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01060" name="Picture">
</wp:docPr>
                  <a:graphic>
                    <a:graphicData uri="http://schemas.openxmlformats.org/drawingml/2006/picture">
                      <pic:pic>
                        <pic:nvPicPr>
                          <pic:cNvPr id="168040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53387" name="Picture">
</wp:docPr>
                  <a:graphic>
                    <a:graphicData uri="http://schemas.openxmlformats.org/drawingml/2006/picture">
                      <pic:pic>
                        <pic:nvPicPr>
                          <pic:cNvPr id="1872653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68328" name="Picture">
</wp:docPr>
                  <a:graphic>
                    <a:graphicData uri="http://schemas.openxmlformats.org/drawingml/2006/picture">
                      <pic:pic>
                        <pic:nvPicPr>
                          <pic:cNvPr id="784768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62947" name="Picture">
</wp:docPr>
                  <a:graphic>
                    <a:graphicData uri="http://schemas.openxmlformats.org/drawingml/2006/picture">
                      <pic:pic>
                        <pic:nvPicPr>
                          <pic:cNvPr id="582629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07087" name="Picture">
</wp:docPr>
                        <a:graphic>
                          <a:graphicData uri="http://schemas.openxmlformats.org/drawingml/2006/picture">
                            <pic:pic>
                              <pic:nvPicPr>
                                <pic:cNvPr id="690707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80692" name="Picture">
</wp:docPr>
                  <a:graphic>
                    <a:graphicData uri="http://schemas.openxmlformats.org/drawingml/2006/picture">
                      <pic:pic>
                        <pic:nvPicPr>
                          <pic:cNvPr id="164758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55837" name="Picture">
</wp:docPr>
                  <a:graphic>
                    <a:graphicData uri="http://schemas.openxmlformats.org/drawingml/2006/picture">
                      <pic:pic>
                        <pic:nvPicPr>
                          <pic:cNvPr id="55885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50679" name="Picture">
</wp:docPr>
                  <a:graphic>
                    <a:graphicData uri="http://schemas.openxmlformats.org/drawingml/2006/picture">
                      <pic:pic>
                        <pic:nvPicPr>
                          <pic:cNvPr id="100145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952657" name="Picture">
</wp:docPr>
                  <a:graphic>
                    <a:graphicData uri="http://schemas.openxmlformats.org/drawingml/2006/picture">
                      <pic:pic>
                        <pic:nvPicPr>
                          <pic:cNvPr id="1158952657"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28319" name="Picture">
</wp:docPr>
                  <a:graphic>
                    <a:graphicData uri="http://schemas.openxmlformats.org/drawingml/2006/picture">
                      <pic:pic>
                        <pic:nvPicPr>
                          <pic:cNvPr id="1872528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833532" name="Picture">
</wp:docPr>
                  <a:graphic>
                    <a:graphicData uri="http://schemas.openxmlformats.org/drawingml/2006/picture">
                      <pic:pic>
                        <pic:nvPicPr>
                          <pic:cNvPr id="171983353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01586" name="Picture">
</wp:docPr>
                        <a:graphic>
                          <a:graphicData uri="http://schemas.openxmlformats.org/drawingml/2006/picture">
                            <pic:pic>
                              <pic:nvPicPr>
                                <pic:cNvPr id="1828201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93831" name="Picture">
</wp:docPr>
                  <a:graphic>
                    <a:graphicData uri="http://schemas.openxmlformats.org/drawingml/2006/picture">
                      <pic:pic>
                        <pic:nvPicPr>
                          <pic:cNvPr id="166279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77666" name="Picture">
</wp:docPr>
                  <a:graphic>
                    <a:graphicData uri="http://schemas.openxmlformats.org/drawingml/2006/picture">
                      <pic:pic>
                        <pic:nvPicPr>
                          <pic:cNvPr id="132397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42616" name="Picture">
</wp:docPr>
                  <a:graphic>
                    <a:graphicData uri="http://schemas.openxmlformats.org/drawingml/2006/picture">
                      <pic:pic>
                        <pic:nvPicPr>
                          <pic:cNvPr id="206164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Saint-etienne-sous-bailleul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75441" name="Picture">
</wp:docPr>
                  <a:graphic>
                    <a:graphicData uri="http://schemas.openxmlformats.org/drawingml/2006/picture">
                      <pic:pic>
                        <pic:nvPicPr>
                          <pic:cNvPr id="98677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789010" name="Picture">
</wp:docPr>
                  <a:graphic>
                    <a:graphicData uri="http://schemas.openxmlformats.org/drawingml/2006/picture">
                      <pic:pic>
                        <pic:nvPicPr>
                          <pic:cNvPr id="65378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07518" name="Picture">
</wp:docPr>
                  <a:graphic>
                    <a:graphicData uri="http://schemas.openxmlformats.org/drawingml/2006/picture">
                      <pic:pic>
                        <pic:nvPicPr>
                          <pic:cNvPr id="130300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89956" name="Picture">
</wp:docPr>
                  <a:graphic>
                    <a:graphicData uri="http://schemas.openxmlformats.org/drawingml/2006/picture">
                      <pic:pic>
                        <pic:nvPicPr>
                          <pic:cNvPr id="2590899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34263" name="Picture">
</wp:docPr>
                  <a:graphic>
                    <a:graphicData uri="http://schemas.openxmlformats.org/drawingml/2006/picture">
                      <pic:pic>
                        <pic:nvPicPr>
                          <pic:cNvPr id="472934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820436" name="Picture">
</wp:docPr>
                  <a:graphic>
                    <a:graphicData uri="http://schemas.openxmlformats.org/drawingml/2006/picture">
                      <pic:pic>
                        <pic:nvPicPr>
                          <pic:cNvPr id="17998204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91924" name="Picture">
</wp:docPr>
                        <a:graphic>
                          <a:graphicData uri="http://schemas.openxmlformats.org/drawingml/2006/picture">
                            <pic:pic>
                              <pic:nvPicPr>
                                <pic:cNvPr id="267491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54235" name="Picture">
</wp:docPr>
                  <a:graphic>
                    <a:graphicData uri="http://schemas.openxmlformats.org/drawingml/2006/picture">
                      <pic:pic>
                        <pic:nvPicPr>
                          <pic:cNvPr id="90715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83855" name="Picture">
</wp:docPr>
                  <a:graphic>
                    <a:graphicData uri="http://schemas.openxmlformats.org/drawingml/2006/picture">
                      <pic:pic>
                        <pic:nvPicPr>
                          <pic:cNvPr id="100418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57050" name="Picture">
</wp:docPr>
                  <a:graphic>
                    <a:graphicData uri="http://schemas.openxmlformats.org/drawingml/2006/picture">
                      <pic:pic>
                        <pic:nvPicPr>
                          <pic:cNvPr id="95595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526434" name="Picture">
</wp:docPr>
                  <a:graphic>
                    <a:graphicData uri="http://schemas.openxmlformats.org/drawingml/2006/picture">
                      <pic:pic>
                        <pic:nvPicPr>
                          <pic:cNvPr id="12995264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57721" name="Picture">
</wp:docPr>
                  <a:graphic>
                    <a:graphicData uri="http://schemas.openxmlformats.org/drawingml/2006/picture">
                      <pic:pic>
                        <pic:nvPicPr>
                          <pic:cNvPr id="500157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102686" name="Picture">
</wp:docPr>
                  <a:graphic>
                    <a:graphicData uri="http://schemas.openxmlformats.org/drawingml/2006/picture">
                      <pic:pic>
                        <pic:nvPicPr>
                          <pic:cNvPr id="16881026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33384" name="Picture">
</wp:docPr>
                        <a:graphic>
                          <a:graphicData uri="http://schemas.openxmlformats.org/drawingml/2006/picture">
                            <pic:pic>
                              <pic:nvPicPr>
                                <pic:cNvPr id="1133233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36528" name="Picture">
</wp:docPr>
                  <a:graphic>
                    <a:graphicData uri="http://schemas.openxmlformats.org/drawingml/2006/picture">
                      <pic:pic>
                        <pic:nvPicPr>
                          <pic:cNvPr id="142153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0455" name="Picture">
</wp:docPr>
                  <a:graphic>
                    <a:graphicData uri="http://schemas.openxmlformats.org/drawingml/2006/picture">
                      <pic:pic>
                        <pic:nvPicPr>
                          <pic:cNvPr id="9209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10768" name="Picture">
</wp:docPr>
                  <a:graphic>
                    <a:graphicData uri="http://schemas.openxmlformats.org/drawingml/2006/picture">
                      <pic:pic>
                        <pic:nvPicPr>
                          <pic:cNvPr id="126171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314591" name="Picture">
</wp:docPr>
                  <a:graphic>
                    <a:graphicData uri="http://schemas.openxmlformats.org/drawingml/2006/picture">
                      <pic:pic>
                        <pic:nvPicPr>
                          <pic:cNvPr id="7703145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36822" name="Picture">
</wp:docPr>
                  <a:graphic>
                    <a:graphicData uri="http://schemas.openxmlformats.org/drawingml/2006/picture">
                      <pic:pic>
                        <pic:nvPicPr>
                          <pic:cNvPr id="685336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1087520" name="Picture">
</wp:docPr>
                  <a:graphic>
                    <a:graphicData uri="http://schemas.openxmlformats.org/drawingml/2006/picture">
                      <pic:pic>
                        <pic:nvPicPr>
                          <pic:cNvPr id="6810875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92750" name="Picture">
</wp:docPr>
                  <a:graphic>
                    <a:graphicData uri="http://schemas.openxmlformats.org/drawingml/2006/picture">
                      <pic:pic>
                        <pic:nvPicPr>
                          <pic:cNvPr id="209789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8837" name="Picture">
</wp:docPr>
                  <a:graphic>
                    <a:graphicData uri="http://schemas.openxmlformats.org/drawingml/2006/picture">
                      <pic:pic>
                        <pic:nvPicPr>
                          <pic:cNvPr id="8377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68330" name="Picture">
</wp:docPr>
                  <a:graphic>
                    <a:graphicData uri="http://schemas.openxmlformats.org/drawingml/2006/picture">
                      <pic:pic>
                        <pic:nvPicPr>
                          <pic:cNvPr id="50016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"https://fiches-risques.brgm.fr/fr/georisques/mvt-synthetique/11102375" \t "_self" </w:instrText>
            </w:r>
            <w:r>
              <w:fldChar w:fldCharType="separate"/>
            </w:r>
            <w:r>
              <w:rPr>
                <w:rFonts w:ascii="Marianne" w:hAnsi="Marianne" w:eastAsia="Marianne" w:cs="Marianne"/>
                <w:sz w:val="14"/>
              </w:rPr>
              <w:t xml:space="preserve">11102375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20,22 rue Claude Monet, "Clos de la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"https://fiches-risques.brgm.fr/fr/georisques/mvt-synthetique/67600068" \t "_self" </w:instrText>
            </w:r>
            <w:r>
              <w:fldChar w:fldCharType="separate"/>
            </w:r>
            <w:r>
              <w:rPr>
                <w:rFonts w:ascii="Marianne" w:hAnsi="Marianne" w:eastAsia="Marianne" w:cs="Marianne"/>
                <w:sz w:val="14"/>
              </w:rPr>
              <w:t xml:space="preserve">67600068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"https://fiches-risques.brgm.fr/fr/georisques/mvt-synthetique/67600069" \t "_self" </w:instrText>
            </w:r>
            <w:r>
              <w:fldChar w:fldCharType="separate"/>
            </w:r>
            <w:r>
              <w:rPr>
                <w:rFonts w:ascii="Marianne" w:hAnsi="Marianne" w:eastAsia="Marianne" w:cs="Marianne"/>
                <w:sz w:val="14"/>
              </w:rPr>
              <w:t xml:space="preserve">67600069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de la Cure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05425" name="Picture">
</wp:docPr>
                  <a:graphic>
                    <a:graphicData uri="http://schemas.openxmlformats.org/drawingml/2006/picture">
                      <pic:pic>
                        <pic:nvPicPr>
                          <pic:cNvPr id="48050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01475" name="Picture">
</wp:docPr>
                  <a:graphic>
                    <a:graphicData uri="http://schemas.openxmlformats.org/drawingml/2006/picture">
                      <pic:pic>
                        <pic:nvPicPr>
                          <pic:cNvPr id="171840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40420" name="Picture">
</wp:docPr>
                  <a:graphic>
                    <a:graphicData uri="http://schemas.openxmlformats.org/drawingml/2006/picture">
                      <pic:pic>
                        <pic:nvPicPr>
                          <pic:cNvPr id="27754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"https://fiches-risques.brgm.fr/georisques/cavite/HNOAA2702940" \t "_self" </w:instrText>
            </w:r>
            <w:r>
              <w:fldChar w:fldCharType="separate"/>
            </w:r>
            <w:r>
              <w:rPr>
                <w:rFonts w:ascii="Marianne" w:hAnsi="Marianne" w:eastAsia="Marianne" w:cs="Marianne"/>
                <w:sz w:val="14"/>
              </w:rPr>
              <w:t xml:space="preserve">HNOAA2702940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"https://fiches-risques.brgm.fr/georisques/cavite/HNOAA2702957" \t "_self" </w:instrText>
            </w:r>
            <w:r>
              <w:fldChar w:fldCharType="separate"/>
            </w:r>
            <w:r>
              <w:rPr>
                <w:rFonts w:ascii="Marianne" w:hAnsi="Marianne" w:eastAsia="Marianne" w:cs="Marianne"/>
                <w:sz w:val="14"/>
              </w:rPr>
              <w:t xml:space="preserve">HNOAA2702957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"https://fiches-risques.brgm.fr/georisques/cavite/HNOAA2702961" \t "_self" </w:instrText>
            </w:r>
            <w:r>
              <w:fldChar w:fldCharType="separate"/>
            </w:r>
            <w:r>
              <w:rPr>
                <w:rFonts w:ascii="Marianne" w:hAnsi="Marianne" w:eastAsia="Marianne" w:cs="Marianne"/>
                <w:sz w:val="14"/>
              </w:rPr>
              <w:t xml:space="preserve">HNOAA2702961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"https://fiches-risques.brgm.fr/georisques/cavite/HNOAA2702962" \t "_self" </w:instrText>
            </w:r>
            <w:r>
              <w:fldChar w:fldCharType="separate"/>
            </w:r>
            <w:r>
              <w:rPr>
                <w:rFonts w:ascii="Marianne" w:hAnsi="Marianne" w:eastAsia="Marianne" w:cs="Marianne"/>
                <w:sz w:val="14"/>
              </w:rPr>
              <w:t xml:space="preserve">HNOAA2702962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"https://fiches-risques.brgm.fr/georisques/cavite/HNOAA2702966" \t "_self" </w:instrText>
            </w:r>
            <w:r>
              <w:fldChar w:fldCharType="separate"/>
            </w:r>
            <w:r>
              <w:rPr>
                <w:rFonts w:ascii="Marianne" w:hAnsi="Marianne" w:eastAsia="Marianne" w:cs="Marianne"/>
                <w:sz w:val="14"/>
              </w:rPr>
              <w:t xml:space="preserve">HNOAA2702966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"https://fiches-risques.brgm.fr/georisques/cavite/HNOAA2702967" \t "_self" </w:instrText>
            </w:r>
            <w:r>
              <w:fldChar w:fldCharType="separate"/>
            </w:r>
            <w:r>
              <w:rPr>
                <w:rFonts w:ascii="Marianne" w:hAnsi="Marianne" w:eastAsia="Marianne" w:cs="Marianne"/>
                <w:sz w:val="14"/>
              </w:rPr>
              <w:t xml:space="preserve">HNOAA2702967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"https://fiches-risques.brgm.fr/georisques/cavite/HNOAA2702979" \t "_self" </w:instrText>
            </w:r>
            <w:r>
              <w:fldChar w:fldCharType="separate"/>
            </w:r>
            <w:r>
              <w:rPr>
                <w:rFonts w:ascii="Marianne" w:hAnsi="Marianne" w:eastAsia="Marianne" w:cs="Marianne"/>
                <w:sz w:val="14"/>
              </w:rPr>
              <w:t xml:space="preserve">HNOAA2702979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"https://fiches-risques.brgm.fr/georisques/cavite/HNOAA2716220" \t "_self" </w:instrText>
            </w:r>
            <w:r>
              <w:fldChar w:fldCharType="separate"/>
            </w:r>
            <w:r>
              <w:rPr>
                <w:rFonts w:ascii="Marianne" w:hAnsi="Marianne" w:eastAsia="Marianne" w:cs="Marianne"/>
                <w:sz w:val="14"/>
              </w:rPr>
              <w:t xml:space="preserve">HNOAA2716220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"https://fiches-risques.brgm.fr/georisques/cavite/HNOAA2716221" \t "_self" </w:instrText>
            </w:r>
            <w:r>
              <w:fldChar w:fldCharType="separate"/>
            </w:r>
            <w:r>
              <w:rPr>
                <w:rFonts w:ascii="Marianne" w:hAnsi="Marianne" w:eastAsia="Marianne" w:cs="Marianne"/>
                <w:sz w:val="14"/>
              </w:rPr>
              <w:t xml:space="preserve">HNOAA2716221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64458" name="Picture">
</wp:docPr>
                  <a:graphic>
                    <a:graphicData uri="http://schemas.openxmlformats.org/drawingml/2006/picture">
                      <pic:pic>
                        <pic:nvPicPr>
                          <pic:cNvPr id="25286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56738" name="Picture">
</wp:docPr>
                  <a:graphic>
                    <a:graphicData uri="http://schemas.openxmlformats.org/drawingml/2006/picture">
                      <pic:pic>
                        <pic:nvPicPr>
                          <pic:cNvPr id="107825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Saint-Étienne-sous-Bailleul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41921" name="Picture">
</wp:docPr>
                  <a:graphic>
                    <a:graphicData uri="http://schemas.openxmlformats.org/drawingml/2006/picture">
                      <pic:pic>
                        <pic:nvPicPr>
                          <pic:cNvPr id="129954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"https://fiches-risques.brgm.fr/georisques/casias/SSP3859781" \t "_blank" </w:instrText>
            </w:r>
            <w:r>
              <w:fldChar w:fldCharType="separate"/>
            </w:r>
            <w:r>
              <w:rPr>
                <w:rFonts w:ascii="Marianne" w:hAnsi="Marianne" w:eastAsia="Marianne" w:cs="Marianne"/>
                <w:sz w:val="14"/>
              </w:rPr>
              <w:t xml:space="preserve">SSP3859781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"https://fiches-risques.brgm.fr/georisques/casias/SSP3859334" \t "_blank" </w:instrText>
            </w:r>
            <w:r>
              <w:fldChar w:fldCharType="separate"/>
            </w:r>
            <w:r>
              <w:rPr>
                <w:rFonts w:ascii="Marianne" w:hAnsi="Marianne" w:eastAsia="Marianne" w:cs="Marianne"/>
                <w:sz w:val="14"/>
              </w:rPr>
              <w:t xml:space="preserve">SSP3859334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Pétroles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