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58742" name="Picture">
</wp:docPr>
                  <a:graphic>
                    <a:graphicData uri="http://schemas.openxmlformats.org/drawingml/2006/picture">
                      <pic:pic>
                        <pic:nvPicPr>
                          <pic:cNvPr id="140495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8658953" name="Picture">
</wp:docPr>
                  <a:graphic>
                    <a:graphicData uri="http://schemas.openxmlformats.org/drawingml/2006/picture">
                      <pic:pic>
                        <pic:nvPicPr>
                          <pic:cNvPr id="618658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467798" name="Picture">
</wp:docPr>
                        <a:graphic>
                          <a:graphicData uri="http://schemas.openxmlformats.org/drawingml/2006/picture">
                            <pic:pic>
                              <pic:nvPicPr>
                                <pic:cNvPr id="521467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03300 Saint-Étienne-de-Vicq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919651" name="Picture">
</wp:docPr>
                  <a:graphic>
                    <a:graphicData uri="http://schemas.openxmlformats.org/drawingml/2006/picture">
                      <pic:pic>
                        <pic:nvPicPr>
                          <pic:cNvPr id="455919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305965" name="Picture">
</wp:docPr>
                  <a:graphic>
                    <a:graphicData uri="http://schemas.openxmlformats.org/drawingml/2006/picture">
                      <pic:pic>
                        <pic:nvPicPr>
                          <pic:cNvPr id="128305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6820" name="Picture">
</wp:docPr>
                  <a:graphic>
                    <a:graphicData uri="http://schemas.openxmlformats.org/drawingml/2006/picture">
                      <pic:pic>
                        <pic:nvPicPr>
                          <pic:cNvPr id="18065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255661" name="Picture">
</wp:docPr>
                  <a:graphic>
                    <a:graphicData uri="http://schemas.openxmlformats.org/drawingml/2006/picture">
                      <pic:pic>
                        <pic:nvPicPr>
                          <pic:cNvPr id="122025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Saint-Étienne-de-Vicq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169944" name="Picture">
</wp:docPr>
                  <a:graphic>
                    <a:graphicData uri="http://schemas.openxmlformats.org/drawingml/2006/picture">
                      <pic:pic>
                        <pic:nvPicPr>
                          <pic:cNvPr id="103616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49397" name="Picture">
</wp:docPr>
                        <a:graphic>
                          <a:graphicData uri="http://schemas.openxmlformats.org/drawingml/2006/picture">
                            <pic:pic>
                              <pic:nvPicPr>
                                <pic:cNvPr id="1500449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92721" name="Picture">
</wp:docPr>
                        <a:graphic>
                          <a:graphicData uri="http://schemas.openxmlformats.org/drawingml/2006/picture">
                            <pic:pic>
                              <pic:nvPicPr>
                                <pic:cNvPr id="1361392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9943" name="Picture">
</wp:docPr>
                        <a:graphic>
                          <a:graphicData uri="http://schemas.openxmlformats.org/drawingml/2006/picture">
                            <pic:pic>
                              <pic:nvPicPr>
                                <pic:cNvPr id="88499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53764" name="Picture">
</wp:docPr>
                        <a:graphic>
                          <a:graphicData uri="http://schemas.openxmlformats.org/drawingml/2006/picture">
                            <pic:pic>
                              <pic:nvPicPr>
                                <pic:cNvPr id="187353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93515" name="Picture">
</wp:docPr>
                        <a:graphic>
                          <a:graphicData uri="http://schemas.openxmlformats.org/drawingml/2006/picture">
                            <pic:pic>
                              <pic:nvPicPr>
                                <pic:cNvPr id="1216693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533066" name="Picture">
</wp:docPr>
                        <a:graphic>
                          <a:graphicData uri="http://schemas.openxmlformats.org/drawingml/2006/picture">
                            <pic:pic>
                              <pic:nvPicPr>
                                <pic:cNvPr id="1050533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543223" name="Picture">
</wp:docPr>
                        <a:graphic>
                          <a:graphicData uri="http://schemas.openxmlformats.org/drawingml/2006/picture">
                            <pic:pic>
                              <pic:nvPicPr>
                                <pic:cNvPr id="17655432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53415" name="Picture">
</wp:docPr>
                        <a:graphic>
                          <a:graphicData uri="http://schemas.openxmlformats.org/drawingml/2006/picture">
                            <pic:pic>
                              <pic:nvPicPr>
                                <pic:cNvPr id="578253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109742" name="Picture">
</wp:docPr>
                        <a:graphic>
                          <a:graphicData uri="http://schemas.openxmlformats.org/drawingml/2006/picture">
                            <pic:pic>
                              <pic:nvPicPr>
                                <pic:cNvPr id="121610974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6218" name="Picture">
</wp:docPr>
                        <a:graphic>
                          <a:graphicData uri="http://schemas.openxmlformats.org/drawingml/2006/picture">
                            <pic:pic>
                              <pic:nvPicPr>
                                <pic:cNvPr id="134806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16014" name="Picture">
</wp:docPr>
                        <a:graphic>
                          <a:graphicData uri="http://schemas.openxmlformats.org/drawingml/2006/picture">
                            <pic:pic>
                              <pic:nvPicPr>
                                <pic:cNvPr id="532516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517117" name="Picture">
</wp:docPr>
                        <a:graphic>
                          <a:graphicData uri="http://schemas.openxmlformats.org/drawingml/2006/picture">
                            <pic:pic>
                              <pic:nvPicPr>
                                <pic:cNvPr id="3435171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579287" name="Picture">
</wp:docPr>
                        <a:graphic>
                          <a:graphicData uri="http://schemas.openxmlformats.org/drawingml/2006/picture">
                            <pic:pic>
                              <pic:nvPicPr>
                                <pic:cNvPr id="3645792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54797" name="Picture">
</wp:docPr>
                        <a:graphic>
                          <a:graphicData uri="http://schemas.openxmlformats.org/drawingml/2006/picture">
                            <pic:pic>
                              <pic:nvPicPr>
                                <pic:cNvPr id="1771454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3886" name="Picture">
</wp:docPr>
                        <a:graphic>
                          <a:graphicData uri="http://schemas.openxmlformats.org/drawingml/2006/picture">
                            <pic:pic>
                              <pic:nvPicPr>
                                <pic:cNvPr id="869538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03303" name="Picture">
</wp:docPr>
                  <a:graphic>
                    <a:graphicData uri="http://schemas.openxmlformats.org/drawingml/2006/picture">
                      <pic:pic>
                        <pic:nvPicPr>
                          <pic:cNvPr id="164570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302" name="Picture">
</wp:docPr>
                  <a:graphic>
                    <a:graphicData uri="http://schemas.openxmlformats.org/drawingml/2006/picture">
                      <pic:pic>
                        <pic:nvPicPr>
                          <pic:cNvPr id="817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Saint-Étienne-de-Vicq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39888" name="Picture">
</wp:docPr>
                  <a:graphic>
                    <a:graphicData uri="http://schemas.openxmlformats.org/drawingml/2006/picture">
                      <pic:pic>
                        <pic:nvPicPr>
                          <pic:cNvPr id="95243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Saint-etienne-de-vicq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87212" name="Picture">
</wp:docPr>
                  <a:graphic>
                    <a:graphicData uri="http://schemas.openxmlformats.org/drawingml/2006/picture">
                      <pic:pic>
                        <pic:nvPicPr>
                          <pic:cNvPr id="1281987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71797" name="Picture">
</wp:docPr>
                  <a:graphic>
                    <a:graphicData uri="http://schemas.openxmlformats.org/drawingml/2006/picture">
                      <pic:pic>
                        <pic:nvPicPr>
                          <pic:cNvPr id="300971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900305" name="Picture">
</wp:docPr>
                  <a:graphic>
                    <a:graphicData uri="http://schemas.openxmlformats.org/drawingml/2006/picture">
                      <pic:pic>
                        <pic:nvPicPr>
                          <pic:cNvPr id="21049003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54120" name="Picture">
</wp:docPr>
                        <a:graphic>
                          <a:graphicData uri="http://schemas.openxmlformats.org/drawingml/2006/picture">
                            <pic:pic>
                              <pic:nvPicPr>
                                <pic:cNvPr id="12876541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00580" name="Picture">
</wp:docPr>
                  <a:graphic>
                    <a:graphicData uri="http://schemas.openxmlformats.org/drawingml/2006/picture">
                      <pic:pic>
                        <pic:nvPicPr>
                          <pic:cNvPr id="161490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817916" name="Picture">
</wp:docPr>
                  <a:graphic>
                    <a:graphicData uri="http://schemas.openxmlformats.org/drawingml/2006/picture">
                      <pic:pic>
                        <pic:nvPicPr>
                          <pic:cNvPr id="121681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Saint-Étienne-de-Vicq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7790" name="Picture">
</wp:docPr>
                  <a:graphic>
                    <a:graphicData uri="http://schemas.openxmlformats.org/drawingml/2006/picture">
                      <pic:pic>
                        <pic:nvPicPr>
                          <pic:cNvPr id="8158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416857" name="Picture">
</wp:docPr>
                  <a:graphic>
                    <a:graphicData uri="http://schemas.openxmlformats.org/drawingml/2006/picture">
                      <pic:pic>
                        <pic:nvPicPr>
                          <pic:cNvPr id="4934168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39509" name="Picture">
</wp:docPr>
                  <a:graphic>
                    <a:graphicData uri="http://schemas.openxmlformats.org/drawingml/2006/picture">
                      <pic:pic>
                        <pic:nvPicPr>
                          <pic:cNvPr id="1273139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3393155" name="Picture">
</wp:docPr>
                  <a:graphic>
                    <a:graphicData uri="http://schemas.openxmlformats.org/drawingml/2006/picture">
                      <pic:pic>
                        <pic:nvPicPr>
                          <pic:cNvPr id="20033931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444649" name="Picture">
</wp:docPr>
                        <a:graphic>
                          <a:graphicData uri="http://schemas.openxmlformats.org/drawingml/2006/picture">
                            <pic:pic>
                              <pic:nvPicPr>
                                <pic:cNvPr id="613444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285520" name="Picture">
</wp:docPr>
                        <a:graphic>
                          <a:graphicData uri="http://schemas.openxmlformats.org/drawingml/2006/picture">
                            <pic:pic>
                              <pic:nvPicPr>
                                <pic:cNvPr id="5602855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8657" name="Picture">
</wp:docPr>
                  <a:graphic>
                    <a:graphicData uri="http://schemas.openxmlformats.org/drawingml/2006/picture">
                      <pic:pic>
                        <pic:nvPicPr>
                          <pic:cNvPr id="11242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32715" name="Picture">
</wp:docPr>
                  <a:graphic>
                    <a:graphicData uri="http://schemas.openxmlformats.org/drawingml/2006/picture">
                      <pic:pic>
                        <pic:nvPicPr>
                          <pic:cNvPr id="132343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Saint-Étienne-de-Vicq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52750" name="Picture">
</wp:docPr>
                  <a:graphic>
                    <a:graphicData uri="http://schemas.openxmlformats.org/drawingml/2006/picture">
                      <pic:pic>
                        <pic:nvPicPr>
                          <pic:cNvPr id="4935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592357" name="Picture">
</wp:docPr>
                  <a:graphic>
                    <a:graphicData uri="http://schemas.openxmlformats.org/drawingml/2006/picture">
                      <pic:pic>
                        <pic:nvPicPr>
                          <pic:cNvPr id="2113592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60247" name="Picture">
</wp:docPr>
                  <a:graphic>
                    <a:graphicData uri="http://schemas.openxmlformats.org/drawingml/2006/picture">
                      <pic:pic>
                        <pic:nvPicPr>
                          <pic:cNvPr id="1289960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128624" name="Picture">
</wp:docPr>
                  <a:graphic>
                    <a:graphicData uri="http://schemas.openxmlformats.org/drawingml/2006/picture">
                      <pic:pic>
                        <pic:nvPicPr>
                          <pic:cNvPr id="4731286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492032" name="Picture">
</wp:docPr>
                        <a:graphic>
                          <a:graphicData uri="http://schemas.openxmlformats.org/drawingml/2006/picture">
                            <pic:pic>
                              <pic:nvPicPr>
                                <pic:cNvPr id="370492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13100" name="Picture">
</wp:docPr>
                  <a:graphic>
                    <a:graphicData uri="http://schemas.openxmlformats.org/drawingml/2006/picture">
                      <pic:pic>
                        <pic:nvPicPr>
                          <pic:cNvPr id="28241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34768" name="Picture">
</wp:docPr>
                  <a:graphic>
                    <a:graphicData uri="http://schemas.openxmlformats.org/drawingml/2006/picture">
                      <pic:pic>
                        <pic:nvPicPr>
                          <pic:cNvPr id="104043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Saint-Étienne-de-Vicq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98470" name="Picture">
</wp:docPr>
                  <a:graphic>
                    <a:graphicData uri="http://schemas.openxmlformats.org/drawingml/2006/picture">
                      <pic:pic>
                        <pic:nvPicPr>
                          <pic:cNvPr id="167789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094082" name="Picture">
</wp:docPr>
                  <a:graphic>
                    <a:graphicData uri="http://schemas.openxmlformats.org/drawingml/2006/picture">
                      <pic:pic>
                        <pic:nvPicPr>
                          <pic:cNvPr id="3450940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12279" name="Picture">
</wp:docPr>
                  <a:graphic>
                    <a:graphicData uri="http://schemas.openxmlformats.org/drawingml/2006/picture">
                      <pic:pic>
                        <pic:nvPicPr>
                          <pic:cNvPr id="770812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801846" name="Picture">
</wp:docPr>
                  <a:graphic>
                    <a:graphicData uri="http://schemas.openxmlformats.org/drawingml/2006/picture">
                      <pic:pic>
                        <pic:nvPicPr>
                          <pic:cNvPr id="3088018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98683" name="Picture">
</wp:docPr>
                        <a:graphic>
                          <a:graphicData uri="http://schemas.openxmlformats.org/drawingml/2006/picture">
                            <pic:pic>
                              <pic:nvPicPr>
                                <pic:cNvPr id="236298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04429" name="Picture">
</wp:docPr>
                  <a:graphic>
                    <a:graphicData uri="http://schemas.openxmlformats.org/drawingml/2006/picture">
                      <pic:pic>
                        <pic:nvPicPr>
                          <pic:cNvPr id="140590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39062" name="Picture">
</wp:docPr>
                  <a:graphic>
                    <a:graphicData uri="http://schemas.openxmlformats.org/drawingml/2006/picture">
                      <pic:pic>
                        <pic:nvPicPr>
                          <pic:cNvPr id="189523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Saint-Étienne-de-Vicq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32553" name="Picture">
</wp:docPr>
                  <a:graphic>
                    <a:graphicData uri="http://schemas.openxmlformats.org/drawingml/2006/picture">
                      <pic:pic>
                        <pic:nvPicPr>
                          <pic:cNvPr id="167423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839034" name="Picture">
</wp:docPr>
                  <a:graphic>
                    <a:graphicData uri="http://schemas.openxmlformats.org/drawingml/2006/picture">
                      <pic:pic>
                        <pic:nvPicPr>
                          <pic:cNvPr id="6918390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54947" name="Picture">
</wp:docPr>
                  <a:graphic>
                    <a:graphicData uri="http://schemas.openxmlformats.org/drawingml/2006/picture">
                      <pic:pic>
                        <pic:nvPicPr>
                          <pic:cNvPr id="1707954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8771830" name="Picture">
</wp:docPr>
                  <a:graphic>
                    <a:graphicData uri="http://schemas.openxmlformats.org/drawingml/2006/picture">
                      <pic:pic>
                        <pic:nvPicPr>
                          <pic:cNvPr id="19287718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46448" name="Picture">
</wp:docPr>
                  <a:graphic>
                    <a:graphicData uri="http://schemas.openxmlformats.org/drawingml/2006/picture">
                      <pic:pic>
                        <pic:nvPicPr>
                          <pic:cNvPr id="78204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1701" name="Picture">
</wp:docPr>
                  <a:graphic>
                    <a:graphicData uri="http://schemas.openxmlformats.org/drawingml/2006/picture">
                      <pic:pic>
                        <pic:nvPicPr>
                          <pic:cNvPr id="19338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Saint-Étienne-de-Vicq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140655" name="Picture">
</wp:docPr>
                  <a:graphic>
                    <a:graphicData uri="http://schemas.openxmlformats.org/drawingml/2006/picture">
                      <pic:pic>
                        <pic:nvPicPr>
                          <pic:cNvPr id="148714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"https://fiches-risques.brgm.fr/georisques/casias/SSP3787692" \t "_blank" </w:instrText>
            </w:r>
            <w:r>
              <w:fldChar w:fldCharType="separate"/>
            </w:r>
            <w:r>
              <w:rPr>
                <w:rFonts w:ascii="Marianne" w:hAnsi="Marianne" w:eastAsia="Marianne" w:cs="Marianne"/>
                <w:sz w:val="14"/>
              </w:rPr>
              <w:t xml:space="preserve">SSP3787692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