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87400" name="Picture">
</wp:docPr>
                  <a:graphic>
                    <a:graphicData uri="http://schemas.openxmlformats.org/drawingml/2006/picture">
                      <pic:pic>
                        <pic:nvPicPr>
                          <pic:cNvPr id="97287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0861170" name="Picture">
</wp:docPr>
                  <a:graphic>
                    <a:graphicData uri="http://schemas.openxmlformats.org/drawingml/2006/picture">
                      <pic:pic>
                        <pic:nvPicPr>
                          <pic:cNvPr id="5708611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6891083" name="Picture">
</wp:docPr>
                        <a:graphic>
                          <a:graphicData uri="http://schemas.openxmlformats.org/drawingml/2006/picture">
                            <pic:pic>
                              <pic:nvPicPr>
                                <pic:cNvPr id="5568910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24360 Saint-Estèphe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4336606" name="Picture">
</wp:docPr>
                  <a:graphic>
                    <a:graphicData uri="http://schemas.openxmlformats.org/drawingml/2006/picture">
                      <pic:pic>
                        <pic:nvPicPr>
                          <pic:cNvPr id="15743366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6322555" name="Picture">
</wp:docPr>
                  <a:graphic>
                    <a:graphicData uri="http://schemas.openxmlformats.org/drawingml/2006/picture">
                      <pic:pic>
                        <pic:nvPicPr>
                          <pic:cNvPr id="6563225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248135" name="Picture">
</wp:docPr>
                  <a:graphic>
                    <a:graphicData uri="http://schemas.openxmlformats.org/drawingml/2006/picture">
                      <pic:pic>
                        <pic:nvPicPr>
                          <pic:cNvPr id="714248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036489" name="Picture">
</wp:docPr>
                  <a:graphic>
                    <a:graphicData uri="http://schemas.openxmlformats.org/drawingml/2006/picture">
                      <pic:pic>
                        <pic:nvPicPr>
                          <pic:cNvPr id="1499036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24360 Saint-Estèphe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155414" name="Picture">
</wp:docPr>
                  <a:graphic>
                    <a:graphicData uri="http://schemas.openxmlformats.org/drawingml/2006/picture">
                      <pic:pic>
                        <pic:nvPicPr>
                          <pic:cNvPr id="2016155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819339" name="Picture">
</wp:docPr>
                        <a:graphic>
                          <a:graphicData uri="http://schemas.openxmlformats.org/drawingml/2006/picture">
                            <pic:pic>
                              <pic:nvPicPr>
                                <pic:cNvPr id="18858193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934959" name="Picture">
</wp:docPr>
                        <a:graphic>
                          <a:graphicData uri="http://schemas.openxmlformats.org/drawingml/2006/picture">
                            <pic:pic>
                              <pic:nvPicPr>
                                <pic:cNvPr id="4569349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597431" name="Picture">
</wp:docPr>
                        <a:graphic>
                          <a:graphicData uri="http://schemas.openxmlformats.org/drawingml/2006/picture">
                            <pic:pic>
                              <pic:nvPicPr>
                                <pic:cNvPr id="21355974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185608" name="Picture">
</wp:docPr>
                        <a:graphic>
                          <a:graphicData uri="http://schemas.openxmlformats.org/drawingml/2006/picture">
                            <pic:pic>
                              <pic:nvPicPr>
                                <pic:cNvPr id="9661856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709614" name="Picture">
</wp:docPr>
                        <a:graphic>
                          <a:graphicData uri="http://schemas.openxmlformats.org/drawingml/2006/picture">
                            <pic:pic>
                              <pic:nvPicPr>
                                <pic:cNvPr id="11577096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504545" name="Picture">
</wp:docPr>
                        <a:graphic>
                          <a:graphicData uri="http://schemas.openxmlformats.org/drawingml/2006/picture">
                            <pic:pic>
                              <pic:nvPicPr>
                                <pic:cNvPr id="9725045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964546" name="Picture">
</wp:docPr>
                        <a:graphic>
                          <a:graphicData uri="http://schemas.openxmlformats.org/drawingml/2006/picture">
                            <pic:pic>
                              <pic:nvPicPr>
                                <pic:cNvPr id="17959645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391941" name="Picture">
</wp:docPr>
                        <a:graphic>
                          <a:graphicData uri="http://schemas.openxmlformats.org/drawingml/2006/picture">
                            <pic:pic>
                              <pic:nvPicPr>
                                <pic:cNvPr id="9573919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215241" name="Picture">
</wp:docPr>
                        <a:graphic>
                          <a:graphicData uri="http://schemas.openxmlformats.org/drawingml/2006/picture">
                            <pic:pic>
                              <pic:nvPicPr>
                                <pic:cNvPr id="16782152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601933" name="Picture">
</wp:docPr>
                        <a:graphic>
                          <a:graphicData uri="http://schemas.openxmlformats.org/drawingml/2006/picture">
                            <pic:pic>
                              <pic:nvPicPr>
                                <pic:cNvPr id="16306019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196910" name="Picture">
</wp:docPr>
                        <a:graphic>
                          <a:graphicData uri="http://schemas.openxmlformats.org/drawingml/2006/picture">
                            <pic:pic>
                              <pic:nvPicPr>
                                <pic:cNvPr id="21191969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395685" name="Picture">
</wp:docPr>
                        <a:graphic>
                          <a:graphicData uri="http://schemas.openxmlformats.org/drawingml/2006/picture">
                            <pic:pic>
                              <pic:nvPicPr>
                                <pic:cNvPr id="116839568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469830" name="Picture">
</wp:docPr>
                        <a:graphic>
                          <a:graphicData uri="http://schemas.openxmlformats.org/drawingml/2006/picture">
                            <pic:pic>
                              <pic:nvPicPr>
                                <pic:cNvPr id="85346983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283336" name="Picture">
</wp:docPr>
                        <a:graphic>
                          <a:graphicData uri="http://schemas.openxmlformats.org/drawingml/2006/picture">
                            <pic:pic>
                              <pic:nvPicPr>
                                <pic:cNvPr id="13782833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953150" name="Picture">
</wp:docPr>
                        <a:graphic>
                          <a:graphicData uri="http://schemas.openxmlformats.org/drawingml/2006/picture">
                            <pic:pic>
                              <pic:nvPicPr>
                                <pic:cNvPr id="142095315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330702" name="Picture">
</wp:docPr>
                        <a:graphic>
                          <a:graphicData uri="http://schemas.openxmlformats.org/drawingml/2006/picture">
                            <pic:pic>
                              <pic:nvPicPr>
                                <pic:cNvPr id="14863307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97123" name="Picture">
</wp:docPr>
                        <a:graphic>
                          <a:graphicData uri="http://schemas.openxmlformats.org/drawingml/2006/picture">
                            <pic:pic>
                              <pic:nvPicPr>
                                <pic:cNvPr id="1571971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865350" name="Picture">
</wp:docPr>
                        <a:graphic>
                          <a:graphicData uri="http://schemas.openxmlformats.org/drawingml/2006/picture">
                            <pic:pic>
                              <pic:nvPicPr>
                                <pic:cNvPr id="20858653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553259" name="Picture">
</wp:docPr>
                  <a:graphic>
                    <a:graphicData uri="http://schemas.openxmlformats.org/drawingml/2006/picture">
                      <pic:pic>
                        <pic:nvPicPr>
                          <pic:cNvPr id="1823553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013716" name="Picture">
</wp:docPr>
                  <a:graphic>
                    <a:graphicData uri="http://schemas.openxmlformats.org/drawingml/2006/picture">
                      <pic:pic>
                        <pic:nvPicPr>
                          <pic:cNvPr id="885013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24360 Saint-Estèphe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023737" name="Picture">
</wp:docPr>
                  <a:graphic>
                    <a:graphicData uri="http://schemas.openxmlformats.org/drawingml/2006/picture">
                      <pic:pic>
                        <pic:nvPicPr>
                          <pic:cNvPr id="1855023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Saint-estephe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116711" name="Picture">
</wp:docPr>
                  <a:graphic>
                    <a:graphicData uri="http://schemas.openxmlformats.org/drawingml/2006/picture">
                      <pic:pic>
                        <pic:nvPicPr>
                          <pic:cNvPr id="42311671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850772" name="Picture">
</wp:docPr>
                  <a:graphic>
                    <a:graphicData uri="http://schemas.openxmlformats.org/drawingml/2006/picture">
                      <pic:pic>
                        <pic:nvPicPr>
                          <pic:cNvPr id="5088507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9014386" name="Picture">
</wp:docPr>
                  <a:graphic>
                    <a:graphicData uri="http://schemas.openxmlformats.org/drawingml/2006/picture">
                      <pic:pic>
                        <pic:nvPicPr>
                          <pic:cNvPr id="122901438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407015" name="Picture">
</wp:docPr>
                        <a:graphic>
                          <a:graphicData uri="http://schemas.openxmlformats.org/drawingml/2006/picture">
                            <pic:pic>
                              <pic:nvPicPr>
                                <pic:cNvPr id="14604070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126044" name="Picture">
</wp:docPr>
                        <a:graphic>
                          <a:graphicData uri="http://schemas.openxmlformats.org/drawingml/2006/picture">
                            <pic:pic>
                              <pic:nvPicPr>
                                <pic:cNvPr id="78112604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944213" name="Picture">
</wp:docPr>
                  <a:graphic>
                    <a:graphicData uri="http://schemas.openxmlformats.org/drawingml/2006/picture">
                      <pic:pic>
                        <pic:nvPicPr>
                          <pic:cNvPr id="691944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985638" name="Picture">
</wp:docPr>
                  <a:graphic>
                    <a:graphicData uri="http://schemas.openxmlformats.org/drawingml/2006/picture">
                      <pic:pic>
                        <pic:nvPicPr>
                          <pic:cNvPr id="690985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24360 Saint-Estèphe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942710" name="Picture">
</wp:docPr>
                  <a:graphic>
                    <a:graphicData uri="http://schemas.openxmlformats.org/drawingml/2006/picture">
                      <pic:pic>
                        <pic:nvPicPr>
                          <pic:cNvPr id="2142942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Saint-estephe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754168" name="Picture">
</wp:docPr>
                  <a:graphic>
                    <a:graphicData uri="http://schemas.openxmlformats.org/drawingml/2006/picture">
                      <pic:pic>
                        <pic:nvPicPr>
                          <pic:cNvPr id="206575416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32464" name="Picture">
</wp:docPr>
                  <a:graphic>
                    <a:graphicData uri="http://schemas.openxmlformats.org/drawingml/2006/picture">
                      <pic:pic>
                        <pic:nvPicPr>
                          <pic:cNvPr id="710324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562722" name="Picture">
</wp:docPr>
                  <a:graphic>
                    <a:graphicData uri="http://schemas.openxmlformats.org/drawingml/2006/picture">
                      <pic:pic>
                        <pic:nvPicPr>
                          <pic:cNvPr id="5756272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159399" name="Picture">
</wp:docPr>
                        <a:graphic>
                          <a:graphicData uri="http://schemas.openxmlformats.org/drawingml/2006/picture">
                            <pic:pic>
                              <pic:nvPicPr>
                                <pic:cNvPr id="4971593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42385" name="Picture">
</wp:docPr>
                        <a:graphic>
                          <a:graphicData uri="http://schemas.openxmlformats.org/drawingml/2006/picture">
                            <pic:pic>
                              <pic:nvPicPr>
                                <pic:cNvPr id="2088423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8476" name="Picture">
</wp:docPr>
                  <a:graphic>
                    <a:graphicData uri="http://schemas.openxmlformats.org/drawingml/2006/picture">
                      <pic:pic>
                        <pic:nvPicPr>
                          <pic:cNvPr id="20598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859296" name="Picture">
</wp:docPr>
                  <a:graphic>
                    <a:graphicData uri="http://schemas.openxmlformats.org/drawingml/2006/picture">
                      <pic:pic>
                        <pic:nvPicPr>
                          <pic:cNvPr id="428859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24360 Saint-Estèphe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093480" name="Picture">
</wp:docPr>
                  <a:graphic>
                    <a:graphicData uri="http://schemas.openxmlformats.org/drawingml/2006/picture">
                      <pic:pic>
                        <pic:nvPicPr>
                          <pic:cNvPr id="1196093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Saint-estephe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30021" name="Picture">
</wp:docPr>
                  <a:graphic>
                    <a:graphicData uri="http://schemas.openxmlformats.org/drawingml/2006/picture">
                      <pic:pic>
                        <pic:nvPicPr>
                          <pic:cNvPr id="17423002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855423" name="Picture">
</wp:docPr>
                  <a:graphic>
                    <a:graphicData uri="http://schemas.openxmlformats.org/drawingml/2006/picture">
                      <pic:pic>
                        <pic:nvPicPr>
                          <pic:cNvPr id="4338554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10148040" name="Picture">
</wp:docPr>
                  <a:graphic>
                    <a:graphicData uri="http://schemas.openxmlformats.org/drawingml/2006/picture">
                      <pic:pic>
                        <pic:nvPicPr>
                          <pic:cNvPr id="510148040" name="Picture"/>
                          <pic:cNvPicPr/>
                        </pic:nvPicPr>
                        <pic:blipFill>
                          <a:blip r:embed="img_0_4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539951" name="Picture">
</wp:docPr>
                        <a:graphic>
                          <a:graphicData uri="http://schemas.openxmlformats.org/drawingml/2006/picture">
                            <pic:pic>
                              <pic:nvPicPr>
                                <pic:cNvPr id="3665399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763575" name="Picture">
</wp:docPr>
                        <a:graphic>
                          <a:graphicData uri="http://schemas.openxmlformats.org/drawingml/2006/picture">
                            <pic:pic>
                              <pic:nvPicPr>
                                <pic:cNvPr id="148976357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20205" name="Picture">
</wp:docPr>
                  <a:graphic>
                    <a:graphicData uri="http://schemas.openxmlformats.org/drawingml/2006/picture">
                      <pic:pic>
                        <pic:nvPicPr>
                          <pic:cNvPr id="182720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262885" name="Picture">
</wp:docPr>
                  <a:graphic>
                    <a:graphicData uri="http://schemas.openxmlformats.org/drawingml/2006/picture">
                      <pic:pic>
                        <pic:nvPicPr>
                          <pic:cNvPr id="1221262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24360 Saint-Estèphe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166610" name="Picture">
</wp:docPr>
                  <a:graphic>
                    <a:graphicData uri="http://schemas.openxmlformats.org/drawingml/2006/picture">
                      <pic:pic>
                        <pic:nvPicPr>
                          <pic:cNvPr id="1895166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Saint-estephe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951476" name="Picture">
</wp:docPr>
                  <a:graphic>
                    <a:graphicData uri="http://schemas.openxmlformats.org/drawingml/2006/picture">
                      <pic:pic>
                        <pic:nvPicPr>
                          <pic:cNvPr id="5159514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979172" name="Picture">
</wp:docPr>
                  <a:graphic>
                    <a:graphicData uri="http://schemas.openxmlformats.org/drawingml/2006/picture">
                      <pic:pic>
                        <pic:nvPicPr>
                          <pic:cNvPr id="15089791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1789968" name="Picture">
</wp:docPr>
                  <a:graphic>
                    <a:graphicData uri="http://schemas.openxmlformats.org/drawingml/2006/picture">
                      <pic:pic>
                        <pic:nvPicPr>
                          <pic:cNvPr id="25178996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272063" name="Picture">
</wp:docPr>
                        <a:graphic>
                          <a:graphicData uri="http://schemas.openxmlformats.org/drawingml/2006/picture">
                            <pic:pic>
                              <pic:nvPicPr>
                                <pic:cNvPr id="9702720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612183" name="Picture">
</wp:docPr>
                  <a:graphic>
                    <a:graphicData uri="http://schemas.openxmlformats.org/drawingml/2006/picture">
                      <pic:pic>
                        <pic:nvPicPr>
                          <pic:cNvPr id="643612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842893" name="Picture">
</wp:docPr>
                  <a:graphic>
                    <a:graphicData uri="http://schemas.openxmlformats.org/drawingml/2006/picture">
                      <pic:pic>
                        <pic:nvPicPr>
                          <pic:cNvPr id="438842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24360 Saint-Estèphe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210774" name="Picture">
</wp:docPr>
                  <a:graphic>
                    <a:graphicData uri="http://schemas.openxmlformats.org/drawingml/2006/picture">
                      <pic:pic>
                        <pic:nvPicPr>
                          <pic:cNvPr id="1871210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Saint-estephe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751176" name="Picture">
</wp:docPr>
                  <a:graphic>
                    <a:graphicData uri="http://schemas.openxmlformats.org/drawingml/2006/picture">
                      <pic:pic>
                        <pic:nvPicPr>
                          <pic:cNvPr id="35175117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550289" name="Picture">
</wp:docPr>
                  <a:graphic>
                    <a:graphicData uri="http://schemas.openxmlformats.org/drawingml/2006/picture">
                      <pic:pic>
                        <pic:nvPicPr>
                          <pic:cNvPr id="9575502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10998132" name="Picture">
</wp:docPr>
                  <a:graphic>
                    <a:graphicData uri="http://schemas.openxmlformats.org/drawingml/2006/picture">
                      <pic:pic>
                        <pic:nvPicPr>
                          <pic:cNvPr id="51099813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709493" name="Picture">
</wp:docPr>
                  <a:graphic>
                    <a:graphicData uri="http://schemas.openxmlformats.org/drawingml/2006/picture">
                      <pic:pic>
                        <pic:nvPicPr>
                          <pic:cNvPr id="1226709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224244" name="Picture">
</wp:docPr>
                  <a:graphic>
                    <a:graphicData uri="http://schemas.openxmlformats.org/drawingml/2006/picture">
                      <pic:pic>
                        <pic:nvPicPr>
                          <pic:cNvPr id="2121224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24360 Saint-Estèphe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226538" name="Picture">
</wp:docPr>
                  <a:graphic>
                    <a:graphicData uri="http://schemas.openxmlformats.org/drawingml/2006/picture">
                      <pic:pic>
                        <pic:nvPicPr>
                          <pic:cNvPr id="1331226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Saint-estephe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456964" name="Picture">
</wp:docPr>
                  <a:graphic>
                    <a:graphicData uri="http://schemas.openxmlformats.org/drawingml/2006/picture">
                      <pic:pic>
                        <pic:nvPicPr>
                          <pic:cNvPr id="78345696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722765" name="Picture">
</wp:docPr>
                  <a:graphic>
                    <a:graphicData uri="http://schemas.openxmlformats.org/drawingml/2006/picture">
                      <pic:pic>
                        <pic:nvPicPr>
                          <pic:cNvPr id="16857227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4907586" name="Picture">
</wp:docPr>
                  <a:graphic>
                    <a:graphicData uri="http://schemas.openxmlformats.org/drawingml/2006/picture">
                      <pic:pic>
                        <pic:nvPicPr>
                          <pic:cNvPr id="31490758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164182" name="Picture">
</wp:docPr>
                  <a:graphic>
                    <a:graphicData uri="http://schemas.openxmlformats.org/drawingml/2006/picture">
                      <pic:pic>
                        <pic:nvPicPr>
                          <pic:cNvPr id="1137164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192725" name="Picture">
</wp:docPr>
                  <a:graphic>
                    <a:graphicData uri="http://schemas.openxmlformats.org/drawingml/2006/picture">
                      <pic:pic>
                        <pic:nvPicPr>
                          <pic:cNvPr id="1093192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24360 Saint-Estèphe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015192" name="Picture">
</wp:docPr>
                  <a:graphic>
                    <a:graphicData uri="http://schemas.openxmlformats.org/drawingml/2006/picture">
                      <pic:pic>
                        <pic:nvPicPr>
                          <pic:cNvPr id="1837015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"https://fiches-risques.brgm.fr/georisques/casias/SSP3771349" \t "_blank" </w:instrText>
            </w:r>
            <w:r>
              <w:fldChar w:fldCharType="separate"/>
            </w:r>
            <w:r>
              <w:rPr>
                <w:rFonts w:ascii="Marianne" w:hAnsi="Marianne" w:eastAsia="Marianne" w:cs="Marianne"/>
                <w:sz w:val="14"/>
              </w:rPr>
              <w:t xml:space="preserve">SSP3771349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Fer de St Estèphe sur le grand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"https://fiches-risques.brgm.fr/georisques/casias/SSP3770867" \t "_blank" </w:instrText>
            </w:r>
            <w:r>
              <w:fldChar w:fldCharType="separate"/>
            </w:r>
            <w:r>
              <w:rPr>
                <w:rFonts w:ascii="Marianne" w:hAnsi="Marianne" w:eastAsia="Marianne" w:cs="Marianne"/>
                <w:sz w:val="14"/>
              </w:rPr>
              <w:t xml:space="preserve">SSP3770867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"https://fiches-risques.brgm.fr/georisques/casias/SSP3769852" \t "_blank" </w:instrText>
            </w:r>
            <w:r>
              <w:fldChar w:fldCharType="separate"/>
            </w:r>
            <w:r>
              <w:rPr>
                <w:rFonts w:ascii="Marianne" w:hAnsi="Marianne" w:eastAsia="Marianne" w:cs="Marianne"/>
                <w:sz w:val="14"/>
              </w:rPr>
              <w:t xml:space="preserve">SSP3769852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"https://fiches-risques.brgm.fr/georisques/casias/SSP3769851" \t "_blank" </w:instrText>
            </w:r>
            <w:r>
              <w:fldChar w:fldCharType="separate"/>
            </w:r>
            <w:r>
              <w:rPr>
                <w:rFonts w:ascii="Marianne" w:hAnsi="Marianne" w:eastAsia="Marianne" w:cs="Marianne"/>
                <w:sz w:val="14"/>
              </w:rPr>
              <w:t xml:space="preserve">SSP3769851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