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80178" name="Picture">
</wp:docPr>
                  <a:graphic>
                    <a:graphicData uri="http://schemas.openxmlformats.org/drawingml/2006/picture">
                      <pic:pic>
                        <pic:nvPicPr>
                          <pic:cNvPr id="78698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563707" name="Picture">
</wp:docPr>
                  <a:graphic>
                    <a:graphicData uri="http://schemas.openxmlformats.org/drawingml/2006/picture">
                      <pic:pic>
                        <pic:nvPicPr>
                          <pic:cNvPr id="1710563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301405" name="Picture">
</wp:docPr>
                        <a:graphic>
                          <a:graphicData uri="http://schemas.openxmlformats.org/drawingml/2006/picture">
                            <pic:pic>
                              <pic:nvPicPr>
                                <pic:cNvPr id="1928301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03400 Saint-Ennemond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555682" name="Picture">
</wp:docPr>
                  <a:graphic>
                    <a:graphicData uri="http://schemas.openxmlformats.org/drawingml/2006/picture">
                      <pic:pic>
                        <pic:nvPicPr>
                          <pic:cNvPr id="1220555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1454283" name="Picture">
</wp:docPr>
                  <a:graphic>
                    <a:graphicData uri="http://schemas.openxmlformats.org/drawingml/2006/picture">
                      <pic:pic>
                        <pic:nvPicPr>
                          <pic:cNvPr id="2061454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02070" name="Picture">
</wp:docPr>
                  <a:graphic>
                    <a:graphicData uri="http://schemas.openxmlformats.org/drawingml/2006/picture">
                      <pic:pic>
                        <pic:nvPicPr>
                          <pic:cNvPr id="30140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71498" name="Picture">
</wp:docPr>
                  <a:graphic>
                    <a:graphicData uri="http://schemas.openxmlformats.org/drawingml/2006/picture">
                      <pic:pic>
                        <pic:nvPicPr>
                          <pic:cNvPr id="26087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91089" name="Picture">
</wp:docPr>
                  <a:graphic>
                    <a:graphicData uri="http://schemas.openxmlformats.org/drawingml/2006/picture">
                      <pic:pic>
                        <pic:nvPicPr>
                          <pic:cNvPr id="195409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14939" name="Picture">
</wp:docPr>
                        <a:graphic>
                          <a:graphicData uri="http://schemas.openxmlformats.org/drawingml/2006/picture">
                            <pic:pic>
                              <pic:nvPicPr>
                                <pic:cNvPr id="392714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98264" name="Picture">
</wp:docPr>
                        <a:graphic>
                          <a:graphicData uri="http://schemas.openxmlformats.org/drawingml/2006/picture">
                            <pic:pic>
                              <pic:nvPicPr>
                                <pic:cNvPr id="1227898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275594" name="Picture">
</wp:docPr>
                        <a:graphic>
                          <a:graphicData uri="http://schemas.openxmlformats.org/drawingml/2006/picture">
                            <pic:pic>
                              <pic:nvPicPr>
                                <pic:cNvPr id="119127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64421" name="Picture">
</wp:docPr>
                        <a:graphic>
                          <a:graphicData uri="http://schemas.openxmlformats.org/drawingml/2006/picture">
                            <pic:pic>
                              <pic:nvPicPr>
                                <pic:cNvPr id="1137364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31673" name="Picture">
</wp:docPr>
                        <a:graphic>
                          <a:graphicData uri="http://schemas.openxmlformats.org/drawingml/2006/picture">
                            <pic:pic>
                              <pic:nvPicPr>
                                <pic:cNvPr id="303231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037248" name="Picture">
</wp:docPr>
                        <a:graphic>
                          <a:graphicData uri="http://schemas.openxmlformats.org/drawingml/2006/picture">
                            <pic:pic>
                              <pic:nvPicPr>
                                <pic:cNvPr id="1381037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48546" name="Picture">
</wp:docPr>
                        <a:graphic>
                          <a:graphicData uri="http://schemas.openxmlformats.org/drawingml/2006/picture">
                            <pic:pic>
                              <pic:nvPicPr>
                                <pic:cNvPr id="20078485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0676" name="Picture">
</wp:docPr>
                        <a:graphic>
                          <a:graphicData uri="http://schemas.openxmlformats.org/drawingml/2006/picture">
                            <pic:pic>
                              <pic:nvPicPr>
                                <pic:cNvPr id="48990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10754" name="Picture">
</wp:docPr>
                        <a:graphic>
                          <a:graphicData uri="http://schemas.openxmlformats.org/drawingml/2006/picture">
                            <pic:pic>
                              <pic:nvPicPr>
                                <pic:cNvPr id="6201107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10128" name="Picture">
</wp:docPr>
                        <a:graphic>
                          <a:graphicData uri="http://schemas.openxmlformats.org/drawingml/2006/picture">
                            <pic:pic>
                              <pic:nvPicPr>
                                <pic:cNvPr id="1985610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54124" name="Picture">
</wp:docPr>
                        <a:graphic>
                          <a:graphicData uri="http://schemas.openxmlformats.org/drawingml/2006/picture">
                            <pic:pic>
                              <pic:nvPicPr>
                                <pic:cNvPr id="1488554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81483" name="Picture">
</wp:docPr>
                        <a:graphic>
                          <a:graphicData uri="http://schemas.openxmlformats.org/drawingml/2006/picture">
                            <pic:pic>
                              <pic:nvPicPr>
                                <pic:cNvPr id="12557814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01145" name="Picture">
</wp:docPr>
                        <a:graphic>
                          <a:graphicData uri="http://schemas.openxmlformats.org/drawingml/2006/picture">
                            <pic:pic>
                              <pic:nvPicPr>
                                <pic:cNvPr id="17324011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15257" name="Picture">
</wp:docPr>
                        <a:graphic>
                          <a:graphicData uri="http://schemas.openxmlformats.org/drawingml/2006/picture">
                            <pic:pic>
                              <pic:nvPicPr>
                                <pic:cNvPr id="529215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75410" name="Picture">
</wp:docPr>
                        <a:graphic>
                          <a:graphicData uri="http://schemas.openxmlformats.org/drawingml/2006/picture">
                            <pic:pic>
                              <pic:nvPicPr>
                                <pic:cNvPr id="2047375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73494" name="Picture">
</wp:docPr>
                  <a:graphic>
                    <a:graphicData uri="http://schemas.openxmlformats.org/drawingml/2006/picture">
                      <pic:pic>
                        <pic:nvPicPr>
                          <pic:cNvPr id="173577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21983" name="Picture">
</wp:docPr>
                  <a:graphic>
                    <a:graphicData uri="http://schemas.openxmlformats.org/drawingml/2006/picture">
                      <pic:pic>
                        <pic:nvPicPr>
                          <pic:cNvPr id="174552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900089" name="Picture">
</wp:docPr>
                  <a:graphic>
                    <a:graphicData uri="http://schemas.openxmlformats.org/drawingml/2006/picture">
                      <pic:pic>
                        <pic:nvPicPr>
                          <pic:cNvPr id="192090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Saint-ennemond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77032" name="Picture">
</wp:docPr>
                  <a:graphic>
                    <a:graphicData uri="http://schemas.openxmlformats.org/drawingml/2006/picture">
                      <pic:pic>
                        <pic:nvPicPr>
                          <pic:cNvPr id="948177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95995" name="Picture">
</wp:docPr>
                  <a:graphic>
                    <a:graphicData uri="http://schemas.openxmlformats.org/drawingml/2006/picture">
                      <pic:pic>
                        <pic:nvPicPr>
                          <pic:cNvPr id="656895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343663" name="Picture">
</wp:docPr>
                  <a:graphic>
                    <a:graphicData uri="http://schemas.openxmlformats.org/drawingml/2006/picture">
                      <pic:pic>
                        <pic:nvPicPr>
                          <pic:cNvPr id="821343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38702" name="Picture">
</wp:docPr>
                        <a:graphic>
                          <a:graphicData uri="http://schemas.openxmlformats.org/drawingml/2006/picture">
                            <pic:pic>
                              <pic:nvPicPr>
                                <pic:cNvPr id="597838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90187" name="Picture">
</wp:docPr>
                  <a:graphic>
                    <a:graphicData uri="http://schemas.openxmlformats.org/drawingml/2006/picture">
                      <pic:pic>
                        <pic:nvPicPr>
                          <pic:cNvPr id="138869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15116" name="Picture">
</wp:docPr>
                  <a:graphic>
                    <a:graphicData uri="http://schemas.openxmlformats.org/drawingml/2006/picture">
                      <pic:pic>
                        <pic:nvPicPr>
                          <pic:cNvPr id="175441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11243" name="Picture">
</wp:docPr>
                  <a:graphic>
                    <a:graphicData uri="http://schemas.openxmlformats.org/drawingml/2006/picture">
                      <pic:pic>
                        <pic:nvPicPr>
                          <pic:cNvPr id="149911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Saint-ennemond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88890" name="Picture">
</wp:docPr>
                  <a:graphic>
                    <a:graphicData uri="http://schemas.openxmlformats.org/drawingml/2006/picture">
                      <pic:pic>
                        <pic:nvPicPr>
                          <pic:cNvPr id="13028888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13878" name="Picture">
</wp:docPr>
                  <a:graphic>
                    <a:graphicData uri="http://schemas.openxmlformats.org/drawingml/2006/picture">
                      <pic:pic>
                        <pic:nvPicPr>
                          <pic:cNvPr id="282113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082342" name="Picture">
</wp:docPr>
                  <a:graphic>
                    <a:graphicData uri="http://schemas.openxmlformats.org/drawingml/2006/picture">
                      <pic:pic>
                        <pic:nvPicPr>
                          <pic:cNvPr id="3380823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83016" name="Picture">
</wp:docPr>
                        <a:graphic>
                          <a:graphicData uri="http://schemas.openxmlformats.org/drawingml/2006/picture">
                            <pic:pic>
                              <pic:nvPicPr>
                                <pic:cNvPr id="10163830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778481" name="Picture">
</wp:docPr>
                        <a:graphic>
                          <a:graphicData uri="http://schemas.openxmlformats.org/drawingml/2006/picture">
                            <pic:pic>
                              <pic:nvPicPr>
                                <pic:cNvPr id="5327784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26817" name="Picture">
</wp:docPr>
                  <a:graphic>
                    <a:graphicData uri="http://schemas.openxmlformats.org/drawingml/2006/picture">
                      <pic:pic>
                        <pic:nvPicPr>
                          <pic:cNvPr id="56802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86298" name="Picture">
</wp:docPr>
                  <a:graphic>
                    <a:graphicData uri="http://schemas.openxmlformats.org/drawingml/2006/picture">
                      <pic:pic>
                        <pic:nvPicPr>
                          <pic:cNvPr id="100098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92178" name="Picture">
</wp:docPr>
                  <a:graphic>
                    <a:graphicData uri="http://schemas.openxmlformats.org/drawingml/2006/picture">
                      <pic:pic>
                        <pic:nvPicPr>
                          <pic:cNvPr id="159569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Saint-ennemond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43472" name="Picture">
</wp:docPr>
                  <a:graphic>
                    <a:graphicData uri="http://schemas.openxmlformats.org/drawingml/2006/picture">
                      <pic:pic>
                        <pic:nvPicPr>
                          <pic:cNvPr id="17709434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00362" name="Picture">
</wp:docPr>
                  <a:graphic>
                    <a:graphicData uri="http://schemas.openxmlformats.org/drawingml/2006/picture">
                      <pic:pic>
                        <pic:nvPicPr>
                          <pic:cNvPr id="831700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900807" name="Picture">
</wp:docPr>
                  <a:graphic>
                    <a:graphicData uri="http://schemas.openxmlformats.org/drawingml/2006/picture">
                      <pic:pic>
                        <pic:nvPicPr>
                          <pic:cNvPr id="29390080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3741" name="Picture">
</wp:docPr>
                        <a:graphic>
                          <a:graphicData uri="http://schemas.openxmlformats.org/drawingml/2006/picture">
                            <pic:pic>
                              <pic:nvPicPr>
                                <pic:cNvPr id="128713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06839" name="Picture">
</wp:docPr>
                  <a:graphic>
                    <a:graphicData uri="http://schemas.openxmlformats.org/drawingml/2006/picture">
                      <pic:pic>
                        <pic:nvPicPr>
                          <pic:cNvPr id="199730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13567" name="Picture">
</wp:docPr>
                  <a:graphic>
                    <a:graphicData uri="http://schemas.openxmlformats.org/drawingml/2006/picture">
                      <pic:pic>
                        <pic:nvPicPr>
                          <pic:cNvPr id="210421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12595" name="Picture">
</wp:docPr>
                  <a:graphic>
                    <a:graphicData uri="http://schemas.openxmlformats.org/drawingml/2006/picture">
                      <pic:pic>
                        <pic:nvPicPr>
                          <pic:cNvPr id="44461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Saint-ennemond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24338" name="Picture">
</wp:docPr>
                  <a:graphic>
                    <a:graphicData uri="http://schemas.openxmlformats.org/drawingml/2006/picture">
                      <pic:pic>
                        <pic:nvPicPr>
                          <pic:cNvPr id="7239243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60597" name="Picture">
</wp:docPr>
                  <a:graphic>
                    <a:graphicData uri="http://schemas.openxmlformats.org/drawingml/2006/picture">
                      <pic:pic>
                        <pic:nvPicPr>
                          <pic:cNvPr id="1882060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481204" name="Picture">
</wp:docPr>
                  <a:graphic>
                    <a:graphicData uri="http://schemas.openxmlformats.org/drawingml/2006/picture">
                      <pic:pic>
                        <pic:nvPicPr>
                          <pic:cNvPr id="20764812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27738" name="Picture">
</wp:docPr>
                        <a:graphic>
                          <a:graphicData uri="http://schemas.openxmlformats.org/drawingml/2006/picture">
                            <pic:pic>
                              <pic:nvPicPr>
                                <pic:cNvPr id="1538827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96760" name="Picture">
</wp:docPr>
                  <a:graphic>
                    <a:graphicData uri="http://schemas.openxmlformats.org/drawingml/2006/picture">
                      <pic:pic>
                        <pic:nvPicPr>
                          <pic:cNvPr id="198659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34170" name="Picture">
</wp:docPr>
                  <a:graphic>
                    <a:graphicData uri="http://schemas.openxmlformats.org/drawingml/2006/picture">
                      <pic:pic>
                        <pic:nvPicPr>
                          <pic:cNvPr id="175963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79848" name="Picture">
</wp:docPr>
                  <a:graphic>
                    <a:graphicData uri="http://schemas.openxmlformats.org/drawingml/2006/picture">
                      <pic:pic>
                        <pic:nvPicPr>
                          <pic:cNvPr id="153597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Saint-ennemond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87575" name="Picture">
</wp:docPr>
                  <a:graphic>
                    <a:graphicData uri="http://schemas.openxmlformats.org/drawingml/2006/picture">
                      <pic:pic>
                        <pic:nvPicPr>
                          <pic:cNvPr id="7432875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28959" name="Picture">
</wp:docPr>
                  <a:graphic>
                    <a:graphicData uri="http://schemas.openxmlformats.org/drawingml/2006/picture">
                      <pic:pic>
                        <pic:nvPicPr>
                          <pic:cNvPr id="1166728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2170215" name="Picture">
</wp:docPr>
                  <a:graphic>
                    <a:graphicData uri="http://schemas.openxmlformats.org/drawingml/2006/picture">
                      <pic:pic>
                        <pic:nvPicPr>
                          <pic:cNvPr id="139217021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029958" name="Picture">
</wp:docPr>
                  <a:graphic>
                    <a:graphicData uri="http://schemas.openxmlformats.org/drawingml/2006/picture">
                      <pic:pic>
                        <pic:nvPicPr>
                          <pic:cNvPr id="106102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00955" name="Picture">
</wp:docPr>
                  <a:graphic>
                    <a:graphicData uri="http://schemas.openxmlformats.org/drawingml/2006/picture">
                      <pic:pic>
                        <pic:nvPicPr>
                          <pic:cNvPr id="208450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92623" name="Picture">
</wp:docPr>
                  <a:graphic>
                    <a:graphicData uri="http://schemas.openxmlformats.org/drawingml/2006/picture">
                      <pic:pic>
                        <pic:nvPicPr>
                          <pic:cNvPr id="16040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"https://fiches-risques.brgm.fr/georisques/infosols/instruction/SSP001260701" \t "_blank" </w:instrText>
            </w:r>
            <w:r>
              <w:fldChar w:fldCharType="separate"/>
            </w:r>
            <w:r>
              <w:rPr>
                <w:rFonts w:ascii="Marianne" w:hAnsi="Marianne" w:eastAsia="Marianne" w:cs="Marianne"/>
                <w:sz w:val="14"/>
              </w:rPr>
              <w:t xml:space="preserve">SSP001260701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72437" name="Picture">
</wp:docPr>
                  <a:graphic>
                    <a:graphicData uri="http://schemas.openxmlformats.org/drawingml/2006/picture">
                      <pic:pic>
                        <pic:nvPicPr>
                          <pic:cNvPr id="85187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96106" name="Picture">
</wp:docPr>
                  <a:graphic>
                    <a:graphicData uri="http://schemas.openxmlformats.org/drawingml/2006/picture">
                      <pic:pic>
                        <pic:nvPicPr>
                          <pic:cNvPr id="209459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Saint-Ennemond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23408" name="Picture">
</wp:docPr>
                  <a:graphic>
                    <a:graphicData uri="http://schemas.openxmlformats.org/drawingml/2006/picture">
                      <pic:pic>
                        <pic:nvPicPr>
                          <pic:cNvPr id="69452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"https://fiches-risques.brgm.fr/georisques/casias/SSP4085582" \t "_blank" </w:instrText>
            </w:r>
            <w:r>
              <w:fldChar w:fldCharType="separate"/>
            </w:r>
            <w:r>
              <w:rPr>
                <w:rFonts w:ascii="Marianne" w:hAnsi="Marianne" w:eastAsia="Marianne" w:cs="Marianne"/>
                <w:sz w:val="14"/>
              </w:rPr>
              <w:t xml:space="preserve">SSP4085582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APIM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"https://fiches-risques.brgm.fr/georisques/casias/SSP3787790" \t "_blank" </w:instrText>
            </w:r>
            <w:r>
              <w:fldChar w:fldCharType="separate"/>
            </w:r>
            <w:r>
              <w:rPr>
                <w:rFonts w:ascii="Marianne" w:hAnsi="Marianne" w:eastAsia="Marianne" w:cs="Marianne"/>
                <w:sz w:val="14"/>
              </w:rPr>
              <w:t xml:space="preserve">SSP3787790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"https://fiches-risques.brgm.fr/georisques/casias/SSP3787789" \t "_blank" </w:instrText>
            </w:r>
            <w:r>
              <w:fldChar w:fldCharType="separate"/>
            </w:r>
            <w:r>
              <w:rPr>
                <w:rFonts w:ascii="Marianne" w:hAnsi="Marianne" w:eastAsia="Marianne" w:cs="Marianne"/>
                <w:sz w:val="14"/>
              </w:rPr>
              <w:t xml:space="preserve">SSP3787789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Peintures APIM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