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420377" name="Picture">
</wp:docPr>
                  <a:graphic>
                    <a:graphicData uri="http://schemas.openxmlformats.org/drawingml/2006/picture">
                      <pic:pic>
                        <pic:nvPicPr>
                          <pic:cNvPr id="121242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555490" name="Picture">
</wp:docPr>
                  <a:graphic>
                    <a:graphicData uri="http://schemas.openxmlformats.org/drawingml/2006/picture">
                      <pic:pic>
                        <pic:nvPicPr>
                          <pic:cNvPr id="872555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335161" name="Picture">
</wp:docPr>
                        <a:graphic>
                          <a:graphicData uri="http://schemas.openxmlformats.org/drawingml/2006/picture">
                            <pic:pic>
                              <pic:nvPicPr>
                                <pic:cNvPr id="1295335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03400 Saint-Ennemond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4141137" name="Picture">
</wp:docPr>
                  <a:graphic>
                    <a:graphicData uri="http://schemas.openxmlformats.org/drawingml/2006/picture">
                      <pic:pic>
                        <pic:nvPicPr>
                          <pic:cNvPr id="804141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1788720" name="Picture">
</wp:docPr>
                  <a:graphic>
                    <a:graphicData uri="http://schemas.openxmlformats.org/drawingml/2006/picture">
                      <pic:pic>
                        <pic:nvPicPr>
                          <pic:cNvPr id="761788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157723" name="Picture">
</wp:docPr>
                  <a:graphic>
                    <a:graphicData uri="http://schemas.openxmlformats.org/drawingml/2006/picture">
                      <pic:pic>
                        <pic:nvPicPr>
                          <pic:cNvPr id="80215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49001" name="Picture">
</wp:docPr>
                  <a:graphic>
                    <a:graphicData uri="http://schemas.openxmlformats.org/drawingml/2006/picture">
                      <pic:pic>
                        <pic:nvPicPr>
                          <pic:cNvPr id="140734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Saint-Ennemond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83506" name="Picture">
</wp:docPr>
                  <a:graphic>
                    <a:graphicData uri="http://schemas.openxmlformats.org/drawingml/2006/picture">
                      <pic:pic>
                        <pic:nvPicPr>
                          <pic:cNvPr id="106248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7699" name="Picture">
</wp:docPr>
                        <a:graphic>
                          <a:graphicData uri="http://schemas.openxmlformats.org/drawingml/2006/picture">
                            <pic:pic>
                              <pic:nvPicPr>
                                <pic:cNvPr id="10387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84956" name="Picture">
</wp:docPr>
                        <a:graphic>
                          <a:graphicData uri="http://schemas.openxmlformats.org/drawingml/2006/picture">
                            <pic:pic>
                              <pic:nvPicPr>
                                <pic:cNvPr id="878684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56656" name="Picture">
</wp:docPr>
                        <a:graphic>
                          <a:graphicData uri="http://schemas.openxmlformats.org/drawingml/2006/picture">
                            <pic:pic>
                              <pic:nvPicPr>
                                <pic:cNvPr id="427756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693351" name="Picture">
</wp:docPr>
                        <a:graphic>
                          <a:graphicData uri="http://schemas.openxmlformats.org/drawingml/2006/picture">
                            <pic:pic>
                              <pic:nvPicPr>
                                <pic:cNvPr id="1019693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6012" name="Picture">
</wp:docPr>
                        <a:graphic>
                          <a:graphicData uri="http://schemas.openxmlformats.org/drawingml/2006/picture">
                            <pic:pic>
                              <pic:nvPicPr>
                                <pic:cNvPr id="139616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232853" name="Picture">
</wp:docPr>
                        <a:graphic>
                          <a:graphicData uri="http://schemas.openxmlformats.org/drawingml/2006/picture">
                            <pic:pic>
                              <pic:nvPicPr>
                                <pic:cNvPr id="12312328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084506" name="Picture">
</wp:docPr>
                        <a:graphic>
                          <a:graphicData uri="http://schemas.openxmlformats.org/drawingml/2006/picture">
                            <pic:pic>
                              <pic:nvPicPr>
                                <pic:cNvPr id="10900845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68271" name="Picture">
</wp:docPr>
                        <a:graphic>
                          <a:graphicData uri="http://schemas.openxmlformats.org/drawingml/2006/picture">
                            <pic:pic>
                              <pic:nvPicPr>
                                <pic:cNvPr id="291668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955205" name="Picture">
</wp:docPr>
                        <a:graphic>
                          <a:graphicData uri="http://schemas.openxmlformats.org/drawingml/2006/picture">
                            <pic:pic>
                              <pic:nvPicPr>
                                <pic:cNvPr id="16919552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84480" name="Picture">
</wp:docPr>
                        <a:graphic>
                          <a:graphicData uri="http://schemas.openxmlformats.org/drawingml/2006/picture">
                            <pic:pic>
                              <pic:nvPicPr>
                                <pic:cNvPr id="10408844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59103" name="Picture">
</wp:docPr>
                        <a:graphic>
                          <a:graphicData uri="http://schemas.openxmlformats.org/drawingml/2006/picture">
                            <pic:pic>
                              <pic:nvPicPr>
                                <pic:cNvPr id="304459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340118" name="Picture">
</wp:docPr>
                        <a:graphic>
                          <a:graphicData uri="http://schemas.openxmlformats.org/drawingml/2006/picture">
                            <pic:pic>
                              <pic:nvPicPr>
                                <pic:cNvPr id="18223401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631889" name="Picture">
</wp:docPr>
                        <a:graphic>
                          <a:graphicData uri="http://schemas.openxmlformats.org/drawingml/2006/picture">
                            <pic:pic>
                              <pic:nvPicPr>
                                <pic:cNvPr id="3656318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61038" name="Picture">
</wp:docPr>
                        <a:graphic>
                          <a:graphicData uri="http://schemas.openxmlformats.org/drawingml/2006/picture">
                            <pic:pic>
                              <pic:nvPicPr>
                                <pic:cNvPr id="304761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922627" name="Picture">
</wp:docPr>
                        <a:graphic>
                          <a:graphicData uri="http://schemas.openxmlformats.org/drawingml/2006/picture">
                            <pic:pic>
                              <pic:nvPicPr>
                                <pic:cNvPr id="15509226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40067" name="Picture">
</wp:docPr>
                  <a:graphic>
                    <a:graphicData uri="http://schemas.openxmlformats.org/drawingml/2006/picture">
                      <pic:pic>
                        <pic:nvPicPr>
                          <pic:cNvPr id="137774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66475" name="Picture">
</wp:docPr>
                  <a:graphic>
                    <a:graphicData uri="http://schemas.openxmlformats.org/drawingml/2006/picture">
                      <pic:pic>
                        <pic:nvPicPr>
                          <pic:cNvPr id="126056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Saint-Ennemond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32616" name="Picture">
</wp:docPr>
                  <a:graphic>
                    <a:graphicData uri="http://schemas.openxmlformats.org/drawingml/2006/picture">
                      <pic:pic>
                        <pic:nvPicPr>
                          <pic:cNvPr id="199743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Saint-ennemond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33424" name="Picture">
</wp:docPr>
                  <a:graphic>
                    <a:graphicData uri="http://schemas.openxmlformats.org/drawingml/2006/picture">
                      <pic:pic>
                        <pic:nvPicPr>
                          <pic:cNvPr id="413334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798419" name="Picture">
</wp:docPr>
                  <a:graphic>
                    <a:graphicData uri="http://schemas.openxmlformats.org/drawingml/2006/picture">
                      <pic:pic>
                        <pic:nvPicPr>
                          <pic:cNvPr id="1658798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7467057" name="Picture">
</wp:docPr>
                  <a:graphic>
                    <a:graphicData uri="http://schemas.openxmlformats.org/drawingml/2006/picture">
                      <pic:pic>
                        <pic:nvPicPr>
                          <pic:cNvPr id="3674670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428479" name="Picture">
</wp:docPr>
                        <a:graphic>
                          <a:graphicData uri="http://schemas.openxmlformats.org/drawingml/2006/picture">
                            <pic:pic>
                              <pic:nvPicPr>
                                <pic:cNvPr id="18004284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969302" name="Picture">
</wp:docPr>
                  <a:graphic>
                    <a:graphicData uri="http://schemas.openxmlformats.org/drawingml/2006/picture">
                      <pic:pic>
                        <pic:nvPicPr>
                          <pic:cNvPr id="46796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05481" name="Picture">
</wp:docPr>
                  <a:graphic>
                    <a:graphicData uri="http://schemas.openxmlformats.org/drawingml/2006/picture">
                      <pic:pic>
                        <pic:nvPicPr>
                          <pic:cNvPr id="107880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Saint-Ennemond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83036" name="Picture">
</wp:docPr>
                  <a:graphic>
                    <a:graphicData uri="http://schemas.openxmlformats.org/drawingml/2006/picture">
                      <pic:pic>
                        <pic:nvPicPr>
                          <pic:cNvPr id="69058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Saint-ennemond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319606" name="Picture">
</wp:docPr>
                  <a:graphic>
                    <a:graphicData uri="http://schemas.openxmlformats.org/drawingml/2006/picture">
                      <pic:pic>
                        <pic:nvPicPr>
                          <pic:cNvPr id="9333196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22583" name="Picture">
</wp:docPr>
                  <a:graphic>
                    <a:graphicData uri="http://schemas.openxmlformats.org/drawingml/2006/picture">
                      <pic:pic>
                        <pic:nvPicPr>
                          <pic:cNvPr id="19114225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515698" name="Picture">
</wp:docPr>
                  <a:graphic>
                    <a:graphicData uri="http://schemas.openxmlformats.org/drawingml/2006/picture">
                      <pic:pic>
                        <pic:nvPicPr>
                          <pic:cNvPr id="4665156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436771" name="Picture">
</wp:docPr>
                        <a:graphic>
                          <a:graphicData uri="http://schemas.openxmlformats.org/drawingml/2006/picture">
                            <pic:pic>
                              <pic:nvPicPr>
                                <pic:cNvPr id="9824367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278055" name="Picture">
</wp:docPr>
                        <a:graphic>
                          <a:graphicData uri="http://schemas.openxmlformats.org/drawingml/2006/picture">
                            <pic:pic>
                              <pic:nvPicPr>
                                <pic:cNvPr id="2522780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2543" name="Picture">
</wp:docPr>
                  <a:graphic>
                    <a:graphicData uri="http://schemas.openxmlformats.org/drawingml/2006/picture">
                      <pic:pic>
                        <pic:nvPicPr>
                          <pic:cNvPr id="17440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74494" name="Picture">
</wp:docPr>
                  <a:graphic>
                    <a:graphicData uri="http://schemas.openxmlformats.org/drawingml/2006/picture">
                      <pic:pic>
                        <pic:nvPicPr>
                          <pic:cNvPr id="105037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Saint-Ennemond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05660" name="Picture">
</wp:docPr>
                  <a:graphic>
                    <a:graphicData uri="http://schemas.openxmlformats.org/drawingml/2006/picture">
                      <pic:pic>
                        <pic:nvPicPr>
                          <pic:cNvPr id="176280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Saint-ennemond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85849" name="Picture">
</wp:docPr>
                  <a:graphic>
                    <a:graphicData uri="http://schemas.openxmlformats.org/drawingml/2006/picture">
                      <pic:pic>
                        <pic:nvPicPr>
                          <pic:cNvPr id="2218584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188782" name="Picture">
</wp:docPr>
                  <a:graphic>
                    <a:graphicData uri="http://schemas.openxmlformats.org/drawingml/2006/picture">
                      <pic:pic>
                        <pic:nvPicPr>
                          <pic:cNvPr id="1474188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11160" name="Picture">
</wp:docPr>
                  <a:graphic>
                    <a:graphicData uri="http://schemas.openxmlformats.org/drawingml/2006/picture">
                      <pic:pic>
                        <pic:nvPicPr>
                          <pic:cNvPr id="18211116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016240" name="Picture">
</wp:docPr>
                        <a:graphic>
                          <a:graphicData uri="http://schemas.openxmlformats.org/drawingml/2006/picture">
                            <pic:pic>
                              <pic:nvPicPr>
                                <pic:cNvPr id="2007016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01118" name="Picture">
</wp:docPr>
                  <a:graphic>
                    <a:graphicData uri="http://schemas.openxmlformats.org/drawingml/2006/picture">
                      <pic:pic>
                        <pic:nvPicPr>
                          <pic:cNvPr id="189370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89463" name="Picture">
</wp:docPr>
                  <a:graphic>
                    <a:graphicData uri="http://schemas.openxmlformats.org/drawingml/2006/picture">
                      <pic:pic>
                        <pic:nvPicPr>
                          <pic:cNvPr id="71708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Saint-Ennemond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58451" name="Picture">
</wp:docPr>
                  <a:graphic>
                    <a:graphicData uri="http://schemas.openxmlformats.org/drawingml/2006/picture">
                      <pic:pic>
                        <pic:nvPicPr>
                          <pic:cNvPr id="148415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Saint-ennemond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4102" name="Picture">
</wp:docPr>
                  <a:graphic>
                    <a:graphicData uri="http://schemas.openxmlformats.org/drawingml/2006/picture">
                      <pic:pic>
                        <pic:nvPicPr>
                          <pic:cNvPr id="38884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81675" name="Picture">
</wp:docPr>
                  <a:graphic>
                    <a:graphicData uri="http://schemas.openxmlformats.org/drawingml/2006/picture">
                      <pic:pic>
                        <pic:nvPicPr>
                          <pic:cNvPr id="512381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0291532" name="Picture">
</wp:docPr>
                  <a:graphic>
                    <a:graphicData uri="http://schemas.openxmlformats.org/drawingml/2006/picture">
                      <pic:pic>
                        <pic:nvPicPr>
                          <pic:cNvPr id="21302915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605791" name="Picture">
</wp:docPr>
                        <a:graphic>
                          <a:graphicData uri="http://schemas.openxmlformats.org/drawingml/2006/picture">
                            <pic:pic>
                              <pic:nvPicPr>
                                <pic:cNvPr id="6886057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17316" name="Picture">
</wp:docPr>
                  <a:graphic>
                    <a:graphicData uri="http://schemas.openxmlformats.org/drawingml/2006/picture">
                      <pic:pic>
                        <pic:nvPicPr>
                          <pic:cNvPr id="32571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254212" name="Picture">
</wp:docPr>
                  <a:graphic>
                    <a:graphicData uri="http://schemas.openxmlformats.org/drawingml/2006/picture">
                      <pic:pic>
                        <pic:nvPicPr>
                          <pic:cNvPr id="162325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Saint-Ennemond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89018" name="Picture">
</wp:docPr>
                  <a:graphic>
                    <a:graphicData uri="http://schemas.openxmlformats.org/drawingml/2006/picture">
                      <pic:pic>
                        <pic:nvPicPr>
                          <pic:cNvPr id="59818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Saint-ennemond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793303" name="Picture">
</wp:docPr>
                  <a:graphic>
                    <a:graphicData uri="http://schemas.openxmlformats.org/drawingml/2006/picture">
                      <pic:pic>
                        <pic:nvPicPr>
                          <pic:cNvPr id="113579330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404610" name="Picture">
</wp:docPr>
                  <a:graphic>
                    <a:graphicData uri="http://schemas.openxmlformats.org/drawingml/2006/picture">
                      <pic:pic>
                        <pic:nvPicPr>
                          <pic:cNvPr id="1932404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9352482" name="Picture">
</wp:docPr>
                  <a:graphic>
                    <a:graphicData uri="http://schemas.openxmlformats.org/drawingml/2006/picture">
                      <pic:pic>
                        <pic:nvPicPr>
                          <pic:cNvPr id="86935248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52422" name="Picture">
</wp:docPr>
                  <a:graphic>
                    <a:graphicData uri="http://schemas.openxmlformats.org/drawingml/2006/picture">
                      <pic:pic>
                        <pic:nvPicPr>
                          <pic:cNvPr id="204405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24197" name="Picture">
</wp:docPr>
                  <a:graphic>
                    <a:graphicData uri="http://schemas.openxmlformats.org/drawingml/2006/picture">
                      <pic:pic>
                        <pic:nvPicPr>
                          <pic:cNvPr id="139062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Saint-Ennemond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161601" name="Picture">
</wp:docPr>
                  <a:graphic>
                    <a:graphicData uri="http://schemas.openxmlformats.org/drawingml/2006/picture">
                      <pic:pic>
                        <pic:nvPicPr>
                          <pic:cNvPr id="28916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"https://fiches-risques.brgm.fr/georisques/infosols/instruction/SSP001260701" \t "_blank" </w:instrText>
            </w:r>
            <w:r>
              <w:fldChar w:fldCharType="separate"/>
            </w:r>
            <w:r>
              <w:rPr>
                <w:rFonts w:ascii="Marianne" w:hAnsi="Marianne" w:eastAsia="Marianne" w:cs="Marianne"/>
                <w:sz w:val="14"/>
              </w:rPr>
              <w:t xml:space="preserve">SSP001260701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APIM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17847" name="Picture">
</wp:docPr>
                  <a:graphic>
                    <a:graphicData uri="http://schemas.openxmlformats.org/drawingml/2006/picture">
                      <pic:pic>
                        <pic:nvPicPr>
                          <pic:cNvPr id="74261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327087" name="Picture">
</wp:docPr>
                  <a:graphic>
                    <a:graphicData uri="http://schemas.openxmlformats.org/drawingml/2006/picture">
                      <pic:pic>
                        <pic:nvPicPr>
                          <pic:cNvPr id="80432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Saint-Ennemond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518652" name="Picture">
</wp:docPr>
                  <a:graphic>
                    <a:graphicData uri="http://schemas.openxmlformats.org/drawingml/2006/picture">
                      <pic:pic>
                        <pic:nvPicPr>
                          <pic:cNvPr id="143451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"https://fiches-risques.brgm.fr/georisques/casias/SSP4085582" \t "_blank" </w:instrText>
            </w:r>
            <w:r>
              <w:fldChar w:fldCharType="separate"/>
            </w:r>
            <w:r>
              <w:rPr>
                <w:rFonts w:ascii="Marianne" w:hAnsi="Marianne" w:eastAsia="Marianne" w:cs="Marianne"/>
                <w:sz w:val="14"/>
              </w:rPr>
              <w:t xml:space="preserve">SSP4085582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APIM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"https://fiches-risques.brgm.fr/georisques/casias/SSP3787790" \t "_blank" </w:instrText>
            </w:r>
            <w:r>
              <w:fldChar w:fldCharType="separate"/>
            </w:r>
            <w:r>
              <w:rPr>
                <w:rFonts w:ascii="Marianne" w:hAnsi="Marianne" w:eastAsia="Marianne" w:cs="Marianne"/>
                <w:sz w:val="14"/>
              </w:rPr>
              <w:t xml:space="preserve">SSP3787790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"https://fiches-risques.brgm.fr/georisques/casias/SSP3787789" \t "_blank" </w:instrText>
            </w:r>
            <w:r>
              <w:fldChar w:fldCharType="separate"/>
            </w:r>
            <w:r>
              <w:rPr>
                <w:rFonts w:ascii="Marianne" w:hAnsi="Marianne" w:eastAsia="Marianne" w:cs="Marianne"/>
                <w:sz w:val="14"/>
              </w:rPr>
              <w:t xml:space="preserve">SSP3787789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Peintures APIM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