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200343" name="Picture">
</wp:docPr>
                  <a:graphic>
                    <a:graphicData uri="http://schemas.openxmlformats.org/drawingml/2006/picture">
                      <pic:pic>
                        <pic:nvPicPr>
                          <pic:cNvPr id="129120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8402543" name="Picture">
</wp:docPr>
                  <a:graphic>
                    <a:graphicData uri="http://schemas.openxmlformats.org/drawingml/2006/picture">
                      <pic:pic>
                        <pic:nvPicPr>
                          <pic:cNvPr id="2384025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4773800" name="Picture">
</wp:docPr>
                        <a:graphic>
                          <a:graphicData uri="http://schemas.openxmlformats.org/drawingml/2006/picture">
                            <pic:pic>
                              <pic:nvPicPr>
                                <pic:cNvPr id="9547738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27140 Saint-Denis-le-Ferment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425552" name="Picture">
</wp:docPr>
                  <a:graphic>
                    <a:graphicData uri="http://schemas.openxmlformats.org/drawingml/2006/picture">
                      <pic:pic>
                        <pic:nvPicPr>
                          <pic:cNvPr id="274255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5752274" name="Picture">
</wp:docPr>
                  <a:graphic>
                    <a:graphicData uri="http://schemas.openxmlformats.org/drawingml/2006/picture">
                      <pic:pic>
                        <pic:nvPicPr>
                          <pic:cNvPr id="7157522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148445" name="Picture">
</wp:docPr>
                  <a:graphic>
                    <a:graphicData uri="http://schemas.openxmlformats.org/drawingml/2006/picture">
                      <pic:pic>
                        <pic:nvPicPr>
                          <pic:cNvPr id="168514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144459" name="Picture">
</wp:docPr>
                  <a:graphic>
                    <a:graphicData uri="http://schemas.openxmlformats.org/drawingml/2006/picture">
                      <pic:pic>
                        <pic:nvPicPr>
                          <pic:cNvPr id="876144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Saint-Denis-le-Ferment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221102" name="Picture">
</wp:docPr>
                  <a:graphic>
                    <a:graphicData uri="http://schemas.openxmlformats.org/drawingml/2006/picture">
                      <pic:pic>
                        <pic:nvPicPr>
                          <pic:cNvPr id="1786221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275525" name="Picture">
</wp:docPr>
                        <a:graphic>
                          <a:graphicData uri="http://schemas.openxmlformats.org/drawingml/2006/picture">
                            <pic:pic>
                              <pic:nvPicPr>
                                <pic:cNvPr id="769275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520649" name="Picture">
</wp:docPr>
                        <a:graphic>
                          <a:graphicData uri="http://schemas.openxmlformats.org/drawingml/2006/picture">
                            <pic:pic>
                              <pic:nvPicPr>
                                <pic:cNvPr id="15335206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412729" name="Picture">
</wp:docPr>
                        <a:graphic>
                          <a:graphicData uri="http://schemas.openxmlformats.org/drawingml/2006/picture">
                            <pic:pic>
                              <pic:nvPicPr>
                                <pic:cNvPr id="4514127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351293" name="Picture">
</wp:docPr>
                        <a:graphic>
                          <a:graphicData uri="http://schemas.openxmlformats.org/drawingml/2006/picture">
                            <pic:pic>
                              <pic:nvPicPr>
                                <pic:cNvPr id="17703512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051822" name="Picture">
</wp:docPr>
                        <a:graphic>
                          <a:graphicData uri="http://schemas.openxmlformats.org/drawingml/2006/picture">
                            <pic:pic>
                              <pic:nvPicPr>
                                <pic:cNvPr id="16170518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955042" name="Picture">
</wp:docPr>
                        <a:graphic>
                          <a:graphicData uri="http://schemas.openxmlformats.org/drawingml/2006/picture">
                            <pic:pic>
                              <pic:nvPicPr>
                                <pic:cNvPr id="4679550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415253" name="Picture">
</wp:docPr>
                        <a:graphic>
                          <a:graphicData uri="http://schemas.openxmlformats.org/drawingml/2006/picture">
                            <pic:pic>
                              <pic:nvPicPr>
                                <pic:cNvPr id="20884152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235740" name="Picture">
</wp:docPr>
                        <a:graphic>
                          <a:graphicData uri="http://schemas.openxmlformats.org/drawingml/2006/picture">
                            <pic:pic>
                              <pic:nvPicPr>
                                <pic:cNvPr id="13592357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963612" name="Picture">
</wp:docPr>
                        <a:graphic>
                          <a:graphicData uri="http://schemas.openxmlformats.org/drawingml/2006/picture">
                            <pic:pic>
                              <pic:nvPicPr>
                                <pic:cNvPr id="18939636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082487" name="Picture">
</wp:docPr>
                        <a:graphic>
                          <a:graphicData uri="http://schemas.openxmlformats.org/drawingml/2006/picture">
                            <pic:pic>
                              <pic:nvPicPr>
                                <pic:cNvPr id="14640824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865084" name="Picture">
</wp:docPr>
                        <a:graphic>
                          <a:graphicData uri="http://schemas.openxmlformats.org/drawingml/2006/picture">
                            <pic:pic>
                              <pic:nvPicPr>
                                <pic:cNvPr id="11038650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992794" name="Picture">
</wp:docPr>
                        <a:graphic>
                          <a:graphicData uri="http://schemas.openxmlformats.org/drawingml/2006/picture">
                            <pic:pic>
                              <pic:nvPicPr>
                                <pic:cNvPr id="18709927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173409" name="Picture">
</wp:docPr>
                        <a:graphic>
                          <a:graphicData uri="http://schemas.openxmlformats.org/drawingml/2006/picture">
                            <pic:pic>
                              <pic:nvPicPr>
                                <pic:cNvPr id="17981734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590159" name="Picture">
</wp:docPr>
                        <a:graphic>
                          <a:graphicData uri="http://schemas.openxmlformats.org/drawingml/2006/picture">
                            <pic:pic>
                              <pic:nvPicPr>
                                <pic:cNvPr id="17185901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462072" name="Picture">
</wp:docPr>
                        <a:graphic>
                          <a:graphicData uri="http://schemas.openxmlformats.org/drawingml/2006/picture">
                            <pic:pic>
                              <pic:nvPicPr>
                                <pic:cNvPr id="13924620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210587" name="Picture">
</wp:docPr>
                        <a:graphic>
                          <a:graphicData uri="http://schemas.openxmlformats.org/drawingml/2006/picture">
                            <pic:pic>
                              <pic:nvPicPr>
                                <pic:cNvPr id="8742105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649701" name="Picture">
</wp:docPr>
                        <a:graphic>
                          <a:graphicData uri="http://schemas.openxmlformats.org/drawingml/2006/picture">
                            <pic:pic>
                              <pic:nvPicPr>
                                <pic:cNvPr id="4646497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899959" name="Picture">
</wp:docPr>
                        <a:graphic>
                          <a:graphicData uri="http://schemas.openxmlformats.org/drawingml/2006/picture">
                            <pic:pic>
                              <pic:nvPicPr>
                                <pic:cNvPr id="5188999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919787" name="Picture">
</wp:docPr>
                        <a:graphic>
                          <a:graphicData uri="http://schemas.openxmlformats.org/drawingml/2006/picture">
                            <pic:pic>
                              <pic:nvPicPr>
                                <pic:cNvPr id="14919197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984503" name="Picture">
</wp:docPr>
                        <a:graphic>
                          <a:graphicData uri="http://schemas.openxmlformats.org/drawingml/2006/picture">
                            <pic:pic>
                              <pic:nvPicPr>
                                <pic:cNvPr id="7199845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168067" name="Picture">
</wp:docPr>
                        <a:graphic>
                          <a:graphicData uri="http://schemas.openxmlformats.org/drawingml/2006/picture">
                            <pic:pic>
                              <pic:nvPicPr>
                                <pic:cNvPr id="4811680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256347" name="Picture">
</wp:docPr>
                  <a:graphic>
                    <a:graphicData uri="http://schemas.openxmlformats.org/drawingml/2006/picture">
                      <pic:pic>
                        <pic:nvPicPr>
                          <pic:cNvPr id="231256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252288" name="Picture">
</wp:docPr>
                  <a:graphic>
                    <a:graphicData uri="http://schemas.openxmlformats.org/drawingml/2006/picture">
                      <pic:pic>
                        <pic:nvPicPr>
                          <pic:cNvPr id="118725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Saint-Denis-le-Ferment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088088" name="Picture">
</wp:docPr>
                  <a:graphic>
                    <a:graphicData uri="http://schemas.openxmlformats.org/drawingml/2006/picture">
                      <pic:pic>
                        <pic:nvPicPr>
                          <pic:cNvPr id="509088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Saint-denis-le-ferment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693284" name="Picture">
</wp:docPr>
                  <a:graphic>
                    <a:graphicData uri="http://schemas.openxmlformats.org/drawingml/2006/picture">
                      <pic:pic>
                        <pic:nvPicPr>
                          <pic:cNvPr id="84669328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55275" name="Picture">
</wp:docPr>
                  <a:graphic>
                    <a:graphicData uri="http://schemas.openxmlformats.org/drawingml/2006/picture">
                      <pic:pic>
                        <pic:nvPicPr>
                          <pic:cNvPr id="7333552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784742" name="Picture">
</wp:docPr>
                  <a:graphic>
                    <a:graphicData uri="http://schemas.openxmlformats.org/drawingml/2006/picture">
                      <pic:pic>
                        <pic:nvPicPr>
                          <pic:cNvPr id="7478474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LEVRIERE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939104" name="Picture">
</wp:docPr>
                        <a:graphic>
                          <a:graphicData uri="http://schemas.openxmlformats.org/drawingml/2006/picture">
                            <pic:pic>
                              <pic:nvPicPr>
                                <pic:cNvPr id="6899391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645574" name="Picture">
</wp:docPr>
                        <a:graphic>
                          <a:graphicData uri="http://schemas.openxmlformats.org/drawingml/2006/picture">
                            <pic:pic>
                              <pic:nvPicPr>
                                <pic:cNvPr id="19306455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786167" name="Picture">
</wp:docPr>
                  <a:graphic>
                    <a:graphicData uri="http://schemas.openxmlformats.org/drawingml/2006/picture">
                      <pic:pic>
                        <pic:nvPicPr>
                          <pic:cNvPr id="1389786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703307" name="Picture">
</wp:docPr>
                  <a:graphic>
                    <a:graphicData uri="http://schemas.openxmlformats.org/drawingml/2006/picture">
                      <pic:pic>
                        <pic:nvPicPr>
                          <pic:cNvPr id="1854703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Saint-Denis-le-Ferment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110974" name="Picture">
</wp:docPr>
                  <a:graphic>
                    <a:graphicData uri="http://schemas.openxmlformats.org/drawingml/2006/picture">
                      <pic:pic>
                        <pic:nvPicPr>
                          <pic:cNvPr id="1749110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Saint-denis-le-ferment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283581" name="Picture">
</wp:docPr>
                  <a:graphic>
                    <a:graphicData uri="http://schemas.openxmlformats.org/drawingml/2006/picture">
                      <pic:pic>
                        <pic:nvPicPr>
                          <pic:cNvPr id="118528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477756" name="Picture">
</wp:docPr>
                  <a:graphic>
                    <a:graphicData uri="http://schemas.openxmlformats.org/drawingml/2006/picture">
                      <pic:pic>
                        <pic:nvPicPr>
                          <pic:cNvPr id="1276477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Saint-Denis-le-Ferment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547552" name="Picture">
</wp:docPr>
                  <a:graphic>
                    <a:graphicData uri="http://schemas.openxmlformats.org/drawingml/2006/picture">
                      <pic:pic>
                        <pic:nvPicPr>
                          <pic:cNvPr id="783547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Saint-denis-le-ferment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420062" name="Picture">
</wp:docPr>
                  <a:graphic>
                    <a:graphicData uri="http://schemas.openxmlformats.org/drawingml/2006/picture">
                      <pic:pic>
                        <pic:nvPicPr>
                          <pic:cNvPr id="18204200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558286" name="Picture">
</wp:docPr>
                  <a:graphic>
                    <a:graphicData uri="http://schemas.openxmlformats.org/drawingml/2006/picture">
                      <pic:pic>
                        <pic:nvPicPr>
                          <pic:cNvPr id="14185582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032513" name="Picture">
</wp:docPr>
                  <a:graphic>
                    <a:graphicData uri="http://schemas.openxmlformats.org/drawingml/2006/picture">
                      <pic:pic>
                        <pic:nvPicPr>
                          <pic:cNvPr id="1260325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305379" name="Picture">
</wp:docPr>
                        <a:graphic>
                          <a:graphicData uri="http://schemas.openxmlformats.org/drawingml/2006/picture">
                            <pic:pic>
                              <pic:nvPicPr>
                                <pic:cNvPr id="20873053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0475" name="Picture">
</wp:docPr>
                  <a:graphic>
                    <a:graphicData uri="http://schemas.openxmlformats.org/drawingml/2006/picture">
                      <pic:pic>
                        <pic:nvPicPr>
                          <pic:cNvPr id="18430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825919" name="Picture">
</wp:docPr>
                  <a:graphic>
                    <a:graphicData uri="http://schemas.openxmlformats.org/drawingml/2006/picture">
                      <pic:pic>
                        <pic:nvPicPr>
                          <pic:cNvPr id="2105825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Saint-Denis-le-Ferment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748788" name="Picture">
</wp:docPr>
                  <a:graphic>
                    <a:graphicData uri="http://schemas.openxmlformats.org/drawingml/2006/picture">
                      <pic:pic>
                        <pic:nvPicPr>
                          <pic:cNvPr id="1339748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Saint-denis-le-ferment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10662" name="Picture">
</wp:docPr>
                  <a:graphic>
                    <a:graphicData uri="http://schemas.openxmlformats.org/drawingml/2006/picture">
                      <pic:pic>
                        <pic:nvPicPr>
                          <pic:cNvPr id="688106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84655" name="Picture">
</wp:docPr>
                  <a:graphic>
                    <a:graphicData uri="http://schemas.openxmlformats.org/drawingml/2006/picture">
                      <pic:pic>
                        <pic:nvPicPr>
                          <pic:cNvPr id="1776846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4870778" name="Picture">
</wp:docPr>
                  <a:graphic>
                    <a:graphicData uri="http://schemas.openxmlformats.org/drawingml/2006/picture">
                      <pic:pic>
                        <pic:nvPicPr>
                          <pic:cNvPr id="9948707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694844" name="Picture">
</wp:docPr>
                        <a:graphic>
                          <a:graphicData uri="http://schemas.openxmlformats.org/drawingml/2006/picture">
                            <pic:pic>
                              <pic:nvPicPr>
                                <pic:cNvPr id="5596948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634232" name="Picture">
</wp:docPr>
                  <a:graphic>
                    <a:graphicData uri="http://schemas.openxmlformats.org/drawingml/2006/picture">
                      <pic:pic>
                        <pic:nvPicPr>
                          <pic:cNvPr id="2128634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713533" name="Picture">
</wp:docPr>
                  <a:graphic>
                    <a:graphicData uri="http://schemas.openxmlformats.org/drawingml/2006/picture">
                      <pic:pic>
                        <pic:nvPicPr>
                          <pic:cNvPr id="114271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Saint-Denis-le-Ferment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348891" name="Picture">
</wp:docPr>
                  <a:graphic>
                    <a:graphicData uri="http://schemas.openxmlformats.org/drawingml/2006/picture">
                      <pic:pic>
                        <pic:nvPicPr>
                          <pic:cNvPr id="148434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Saint-denis-le-ferment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03426" name="Picture">
</wp:docPr>
                  <a:graphic>
                    <a:graphicData uri="http://schemas.openxmlformats.org/drawingml/2006/picture">
                      <pic:pic>
                        <pic:nvPicPr>
                          <pic:cNvPr id="9540342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525630" name="Picture">
</wp:docPr>
                  <a:graphic>
                    <a:graphicData uri="http://schemas.openxmlformats.org/drawingml/2006/picture">
                      <pic:pic>
                        <pic:nvPicPr>
                          <pic:cNvPr id="6425256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2045570" name="Picture">
</wp:docPr>
                  <a:graphic>
                    <a:graphicData uri="http://schemas.openxmlformats.org/drawingml/2006/picture">
                      <pic:pic>
                        <pic:nvPicPr>
                          <pic:cNvPr id="174204557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413280" name="Picture">
</wp:docPr>
                        <a:graphic>
                          <a:graphicData uri="http://schemas.openxmlformats.org/drawingml/2006/picture">
                            <pic:pic>
                              <pic:nvPicPr>
                                <pic:cNvPr id="9134132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  Par une crue torrentielle ou à montée rapide de cours d'eau</w:t>
                    <w:b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806203" name="Picture">
</wp:docPr>
                  <a:graphic>
                    <a:graphicData uri="http://schemas.openxmlformats.org/drawingml/2006/picture">
                      <pic:pic>
                        <pic:nvPicPr>
                          <pic:cNvPr id="83680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653411" name="Picture">
</wp:docPr>
                  <a:graphic>
                    <a:graphicData uri="http://schemas.openxmlformats.org/drawingml/2006/picture">
                      <pic:pic>
                        <pic:nvPicPr>
                          <pic:cNvPr id="1383653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Saint-Denis-le-Ferment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319960" name="Picture">
</wp:docPr>
                  <a:graphic>
                    <a:graphicData uri="http://schemas.openxmlformats.org/drawingml/2006/picture">
                      <pic:pic>
                        <pic:nvPicPr>
                          <pic:cNvPr id="1746319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Saint-denis-le-ferment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670638" name="Picture">
</wp:docPr>
                  <a:graphic>
                    <a:graphicData uri="http://schemas.openxmlformats.org/drawingml/2006/picture">
                      <pic:pic>
                        <pic:nvPicPr>
                          <pic:cNvPr id="1420670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179232" name="Picture">
</wp:docPr>
                  <a:graphic>
                    <a:graphicData uri="http://schemas.openxmlformats.org/drawingml/2006/picture">
                      <pic:pic>
                        <pic:nvPicPr>
                          <pic:cNvPr id="110317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Saint-Denis-le-Ferment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953658" name="Picture">
</wp:docPr>
                  <a:graphic>
                    <a:graphicData uri="http://schemas.openxmlformats.org/drawingml/2006/picture">
                      <pic:pic>
                        <pic:nvPicPr>
                          <pic:cNvPr id="483953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Saint-denis-le-ferment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886705" name="Picture">
</wp:docPr>
                  <a:graphic>
                    <a:graphicData uri="http://schemas.openxmlformats.org/drawingml/2006/picture">
                      <pic:pic>
                        <pic:nvPicPr>
                          <pic:cNvPr id="14438867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05363" name="Picture">
</wp:docPr>
                  <a:graphic>
                    <a:graphicData uri="http://schemas.openxmlformats.org/drawingml/2006/picture">
                      <pic:pic>
                        <pic:nvPicPr>
                          <pic:cNvPr id="765053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2057582" name="Picture">
</wp:docPr>
                  <a:graphic>
                    <a:graphicData uri="http://schemas.openxmlformats.org/drawingml/2006/picture">
                      <pic:pic>
                        <pic:nvPicPr>
                          <pic:cNvPr id="6020575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451697" name="Picture">
</wp:docPr>
                        <a:graphic>
                          <a:graphicData uri="http://schemas.openxmlformats.org/drawingml/2006/picture">
                            <pic:pic>
                              <pic:nvPicPr>
                                <pic:cNvPr id="18454516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080187" name="Picture">
</wp:docPr>
                  <a:graphic>
                    <a:graphicData uri="http://schemas.openxmlformats.org/drawingml/2006/picture">
                      <pic:pic>
                        <pic:nvPicPr>
                          <pic:cNvPr id="1534080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244156" name="Picture">
</wp:docPr>
                  <a:graphic>
                    <a:graphicData uri="http://schemas.openxmlformats.org/drawingml/2006/picture">
                      <pic:pic>
                        <pic:nvPicPr>
                          <pic:cNvPr id="1366244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Saint-Denis-le-Ferment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269011" name="Picture">
</wp:docPr>
                  <a:graphic>
                    <a:graphicData uri="http://schemas.openxmlformats.org/drawingml/2006/picture">
                      <pic:pic>
                        <pic:nvPicPr>
                          <pic:cNvPr id="1362269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Saint-denis-le-ferment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82164" name="Picture">
</wp:docPr>
                  <a:graphic>
                    <a:graphicData uri="http://schemas.openxmlformats.org/drawingml/2006/picture">
                      <pic:pic>
                        <pic:nvPicPr>
                          <pic:cNvPr id="2139821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363167" name="Picture">
</wp:docPr>
                  <a:graphic>
                    <a:graphicData uri="http://schemas.openxmlformats.org/drawingml/2006/picture">
                      <pic:pic>
                        <pic:nvPicPr>
                          <pic:cNvPr id="20583631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6056741" name="Picture">
</wp:docPr>
                  <a:graphic>
                    <a:graphicData uri="http://schemas.openxmlformats.org/drawingml/2006/picture">
                      <pic:pic>
                        <pic:nvPicPr>
                          <pic:cNvPr id="5160567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510772" name="Picture">
</wp:docPr>
                        <a:graphic>
                          <a:graphicData uri="http://schemas.openxmlformats.org/drawingml/2006/picture">
                            <pic:pic>
                              <pic:nvPicPr>
                                <pic:cNvPr id="6325107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323945" name="Picture">
</wp:docPr>
                  <a:graphic>
                    <a:graphicData uri="http://schemas.openxmlformats.org/drawingml/2006/picture">
                      <pic:pic>
                        <pic:nvPicPr>
                          <pic:cNvPr id="684323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022919" name="Picture">
</wp:docPr>
                  <a:graphic>
                    <a:graphicData uri="http://schemas.openxmlformats.org/drawingml/2006/picture">
                      <pic:pic>
                        <pic:nvPicPr>
                          <pic:cNvPr id="1166022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Saint-Denis-le-Ferment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439616" name="Picture">
</wp:docPr>
                  <a:graphic>
                    <a:graphicData uri="http://schemas.openxmlformats.org/drawingml/2006/picture">
                      <pic:pic>
                        <pic:nvPicPr>
                          <pic:cNvPr id="1276439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Saint-denis-le-ferment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878547" name="Picture">
</wp:docPr>
                  <a:graphic>
                    <a:graphicData uri="http://schemas.openxmlformats.org/drawingml/2006/picture">
                      <pic:pic>
                        <pic:nvPicPr>
                          <pic:cNvPr id="111287854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664725" name="Picture">
</wp:docPr>
                  <a:graphic>
                    <a:graphicData uri="http://schemas.openxmlformats.org/drawingml/2006/picture">
                      <pic:pic>
                        <pic:nvPicPr>
                          <pic:cNvPr id="8736647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8814428" name="Picture">
</wp:docPr>
                  <a:graphic>
                    <a:graphicData uri="http://schemas.openxmlformats.org/drawingml/2006/picture">
                      <pic:pic>
                        <pic:nvPicPr>
                          <pic:cNvPr id="43881442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4757" name="Picture">
</wp:docPr>
                  <a:graphic>
                    <a:graphicData uri="http://schemas.openxmlformats.org/drawingml/2006/picture">
                      <pic:pic>
                        <pic:nvPicPr>
                          <pic:cNvPr id="9494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644760" name="Picture">
</wp:docPr>
                  <a:graphic>
                    <a:graphicData uri="http://schemas.openxmlformats.org/drawingml/2006/picture">
                      <pic:pic>
                        <pic:nvPicPr>
                          <pic:cNvPr id="85964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Saint-Denis-le-Ferment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439056" name="Picture">
</wp:docPr>
                  <a:graphic>
                    <a:graphicData uri="http://schemas.openxmlformats.org/drawingml/2006/picture">
                      <pic:pic>
                        <pic:nvPicPr>
                          <pic:cNvPr id="227439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"https://fiches-risques.brgm.fr/fr/georisques/mvt-synthetique/11103613" \t "_self" </w:instrText>
            </w:r>
            <w:r>
              <w:fldChar w:fldCharType="separate"/>
            </w:r>
            <w:r>
              <w:rPr>
                <w:rFonts w:ascii="Marianne" w:hAnsi="Marianne" w:eastAsia="Marianne" w:cs="Marianne"/>
                <w:sz w:val="14"/>
              </w:rPr>
              <w:t xml:space="preserve">11103613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ZE562, rue des Gruchets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043000" name="Picture">
</wp:docPr>
                  <a:graphic>
                    <a:graphicData uri="http://schemas.openxmlformats.org/drawingml/2006/picture">
                      <pic:pic>
                        <pic:nvPicPr>
                          <pic:cNvPr id="1965043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879781" name="Picture">
</wp:docPr>
                  <a:graphic>
                    <a:graphicData uri="http://schemas.openxmlformats.org/drawingml/2006/picture">
                      <pic:pic>
                        <pic:nvPicPr>
                          <pic:cNvPr id="410879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Saint-Denis-le-Ferment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261426" name="Picture">
</wp:docPr>
                  <a:graphic>
                    <a:graphicData uri="http://schemas.openxmlformats.org/drawingml/2006/picture">
                      <pic:pic>
                        <pic:nvPicPr>
                          <pic:cNvPr id="767261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"https://fiches-risques.brgm.fr/georisques/cavite/HNOAA2710884" \t "_self" </w:instrText>
            </w:r>
            <w:r>
              <w:fldChar w:fldCharType="separate"/>
            </w:r>
            <w:r>
              <w:rPr>
                <w:rFonts w:ascii="Marianne" w:hAnsi="Marianne" w:eastAsia="Marianne" w:cs="Marianne"/>
                <w:sz w:val="14"/>
              </w:rPr>
              <w:t xml:space="preserve">HNOAA2710884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"https://fiches-risques.brgm.fr/georisques/cavite/HNOAA2710885" \t "_self" </w:instrText>
            </w:r>
            <w:r>
              <w:fldChar w:fldCharType="separate"/>
            </w:r>
            <w:r>
              <w:rPr>
                <w:rFonts w:ascii="Marianne" w:hAnsi="Marianne" w:eastAsia="Marianne" w:cs="Marianne"/>
                <w:sz w:val="14"/>
              </w:rPr>
              <w:t xml:space="preserve">HNOAA2710885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"https://fiches-risques.brgm.fr/georisques/cavite/HNOAA2710886" \t "_self" </w:instrText>
            </w:r>
            <w:r>
              <w:fldChar w:fldCharType="separate"/>
            </w:r>
            <w:r>
              <w:rPr>
                <w:rFonts w:ascii="Marianne" w:hAnsi="Marianne" w:eastAsia="Marianne" w:cs="Marianne"/>
                <w:sz w:val="14"/>
              </w:rPr>
              <w:t xml:space="preserve">HNOAA2710886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"https://fiches-risques.brgm.fr/georisques/cavite/HNOAA2710887" \t "_self" </w:instrText>
            </w:r>
            <w:r>
              <w:fldChar w:fldCharType="separate"/>
            </w:r>
            <w:r>
              <w:rPr>
                <w:rFonts w:ascii="Marianne" w:hAnsi="Marianne" w:eastAsia="Marianne" w:cs="Marianne"/>
                <w:sz w:val="14"/>
              </w:rPr>
              <w:t xml:space="preserve">HNOAA2710887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"https://fiches-risques.brgm.fr/georisques/cavite/HNOAA2710888" \t "_self" </w:instrText>
            </w:r>
            <w:r>
              <w:fldChar w:fldCharType="separate"/>
            </w:r>
            <w:r>
              <w:rPr>
                <w:rFonts w:ascii="Marianne" w:hAnsi="Marianne" w:eastAsia="Marianne" w:cs="Marianne"/>
                <w:sz w:val="14"/>
              </w:rPr>
              <w:t xml:space="preserve">HNOAA2710888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"https://fiches-risques.brgm.fr/georisques/cavite/HNOAA2710889" \t "_self" </w:instrText>
            </w:r>
            <w:r>
              <w:fldChar w:fldCharType="separate"/>
            </w:r>
            <w:r>
              <w:rPr>
                <w:rFonts w:ascii="Marianne" w:hAnsi="Marianne" w:eastAsia="Marianne" w:cs="Marianne"/>
                <w:sz w:val="14"/>
              </w:rPr>
              <w:t xml:space="preserve">HNOAA2710889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"https://fiches-risques.brgm.fr/georisques/cavite/HNOAA2710890" \t "_self" </w:instrText>
            </w:r>
            <w:r>
              <w:fldChar w:fldCharType="separate"/>
            </w:r>
            <w:r>
              <w:rPr>
                <w:rFonts w:ascii="Marianne" w:hAnsi="Marianne" w:eastAsia="Marianne" w:cs="Marianne"/>
                <w:sz w:val="14"/>
              </w:rPr>
              <w:t xml:space="preserve">HNOAA2710890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"https://fiches-risques.brgm.fr/georisques/cavite/HNOAA2710891" \t "_self" </w:instrText>
            </w:r>
            <w:r>
              <w:fldChar w:fldCharType="separate"/>
            </w:r>
            <w:r>
              <w:rPr>
                <w:rFonts w:ascii="Marianne" w:hAnsi="Marianne" w:eastAsia="Marianne" w:cs="Marianne"/>
                <w:sz w:val="14"/>
              </w:rPr>
              <w:t xml:space="preserve">HNOAA2710891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"https://fiches-risques.brgm.fr/georisques/cavite/HNOAA2710892" \t "_self" </w:instrText>
            </w:r>
            <w:r>
              <w:fldChar w:fldCharType="separate"/>
            </w:r>
            <w:r>
              <w:rPr>
                <w:rFonts w:ascii="Marianne" w:hAnsi="Marianne" w:eastAsia="Marianne" w:cs="Marianne"/>
                <w:sz w:val="14"/>
              </w:rPr>
              <w:t xml:space="preserve">HNOAA2710892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"https://fiches-risques.brgm.fr/georisques/cavite/HNOAA2710893" \t "_self" </w:instrText>
            </w:r>
            <w:r>
              <w:fldChar w:fldCharType="separate"/>
            </w:r>
            <w:r>
              <w:rPr>
                <w:rFonts w:ascii="Marianne" w:hAnsi="Marianne" w:eastAsia="Marianne" w:cs="Marianne"/>
                <w:sz w:val="14"/>
              </w:rPr>
              <w:t xml:space="preserve">HNOAA2710893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"https://fiches-risques.brgm.fr/georisques/cavite/HNOAA2710894" \t "_self" </w:instrText>
            </w:r>
            <w:r>
              <w:fldChar w:fldCharType="separate"/>
            </w:r>
            <w:r>
              <w:rPr>
                <w:rFonts w:ascii="Marianne" w:hAnsi="Marianne" w:eastAsia="Marianne" w:cs="Marianne"/>
                <w:sz w:val="14"/>
              </w:rPr>
              <w:t xml:space="preserve">HNOAA2710894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"https://fiches-risques.brgm.fr/georisques/cavite/HNOAA2710895" \t "_self" </w:instrText>
            </w:r>
            <w:r>
              <w:fldChar w:fldCharType="separate"/>
            </w:r>
            <w:r>
              <w:rPr>
                <w:rFonts w:ascii="Marianne" w:hAnsi="Marianne" w:eastAsia="Marianne" w:cs="Marianne"/>
                <w:sz w:val="14"/>
              </w:rPr>
              <w:t xml:space="preserve">HNOAA2710895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"https://fiches-risques.brgm.fr/georisques/cavite/HNOAA2710896" \t "_self" </w:instrText>
            </w:r>
            <w:r>
              <w:fldChar w:fldCharType="separate"/>
            </w:r>
            <w:r>
              <w:rPr>
                <w:rFonts w:ascii="Marianne" w:hAnsi="Marianne" w:eastAsia="Marianne" w:cs="Marianne"/>
                <w:sz w:val="14"/>
              </w:rPr>
              <w:t xml:space="preserve">HNOAA2710896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"https://fiches-risques.brgm.fr/georisques/cavite/HNOAA2710897" \t "_self" </w:instrText>
            </w:r>
            <w:r>
              <w:fldChar w:fldCharType="separate"/>
            </w:r>
            <w:r>
              <w:rPr>
                <w:rFonts w:ascii="Marianne" w:hAnsi="Marianne" w:eastAsia="Marianne" w:cs="Marianne"/>
                <w:sz w:val="14"/>
              </w:rPr>
              <w:t xml:space="preserve">HNOAA2710897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"https://fiches-risques.brgm.fr/georisques/cavite/HNOAA2710898" \t "_self" </w:instrText>
            </w:r>
            <w:r>
              <w:fldChar w:fldCharType="separate"/>
            </w:r>
            <w:r>
              <w:rPr>
                <w:rFonts w:ascii="Marianne" w:hAnsi="Marianne" w:eastAsia="Marianne" w:cs="Marianne"/>
                <w:sz w:val="14"/>
              </w:rPr>
              <w:t xml:space="preserve">HNOAA2710898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"https://fiches-risques.brgm.fr/georisques/cavite/HNOAA2710899" \t "_self" </w:instrText>
            </w:r>
            <w:r>
              <w:fldChar w:fldCharType="separate"/>
            </w:r>
            <w:r>
              <w:rPr>
                <w:rFonts w:ascii="Marianne" w:hAnsi="Marianne" w:eastAsia="Marianne" w:cs="Marianne"/>
                <w:sz w:val="14"/>
              </w:rPr>
              <w:t xml:space="preserve">HNOAA2710899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"https://fiches-risques.brgm.fr/georisques/cavite/HNOAA2710900" \t "_self" </w:instrText>
            </w:r>
            <w:r>
              <w:fldChar w:fldCharType="separate"/>
            </w:r>
            <w:r>
              <w:rPr>
                <w:rFonts w:ascii="Marianne" w:hAnsi="Marianne" w:eastAsia="Marianne" w:cs="Marianne"/>
                <w:sz w:val="14"/>
              </w:rPr>
              <w:t xml:space="preserve">HNOAA2710900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"https://fiches-risques.brgm.fr/georisques/cavite/HNOAA2710901" \t "_self" </w:instrText>
            </w:r>
            <w:r>
              <w:fldChar w:fldCharType="separate"/>
            </w:r>
            <w:r>
              <w:rPr>
                <w:rFonts w:ascii="Marianne" w:hAnsi="Marianne" w:eastAsia="Marianne" w:cs="Marianne"/>
                <w:sz w:val="14"/>
              </w:rPr>
              <w:t xml:space="preserve">HNOAA2710901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"https://fiches-risques.brgm.fr/georisques/cavite/HNOAA2716154" \t "_self" </w:instrText>
            </w:r>
            <w:r>
              <w:fldChar w:fldCharType="separate"/>
            </w:r>
            <w:r>
              <w:rPr>
                <w:rFonts w:ascii="Marianne" w:hAnsi="Marianne" w:eastAsia="Marianne" w:cs="Marianne"/>
                <w:sz w:val="14"/>
              </w:rPr>
              <w:t xml:space="preserve">HNOAA2716154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"https://fiches-risques.brgm.fr/georisques/cavite/HNOAA2716155" \t "_self" </w:instrText>
            </w:r>
            <w:r>
              <w:fldChar w:fldCharType="separate"/>
            </w:r>
            <w:r>
              <w:rPr>
                <w:rFonts w:ascii="Marianne" w:hAnsi="Marianne" w:eastAsia="Marianne" w:cs="Marianne"/>
                <w:sz w:val="14"/>
              </w:rPr>
              <w:t xml:space="preserve">HNOAA2716155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"https://fiches-risques.brgm.fr/georisques/cavite/HNOAA2716156" \t "_self" </w:instrText>
            </w:r>
            <w:r>
              <w:fldChar w:fldCharType="separate"/>
            </w:r>
            <w:r>
              <w:rPr>
                <w:rFonts w:ascii="Marianne" w:hAnsi="Marianne" w:eastAsia="Marianne" w:cs="Marianne"/>
                <w:sz w:val="14"/>
              </w:rPr>
              <w:t xml:space="preserve">HNOAA2716156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"https://fiches-risques.brgm.fr/georisques/cavite/HNOAA2716159" \t "_self" </w:instrText>
            </w:r>
            <w:r>
              <w:fldChar w:fldCharType="separate"/>
            </w:r>
            <w:r>
              <w:rPr>
                <w:rFonts w:ascii="Marianne" w:hAnsi="Marianne" w:eastAsia="Marianne" w:cs="Marianne"/>
                <w:sz w:val="14"/>
              </w:rPr>
              <w:t xml:space="preserve">HNOAA2716159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"https://fiches-risques.brgm.fr/georisques/cavite/HNOAA2716160" \t "_self" </w:instrText>
            </w:r>
            <w:r>
              <w:fldChar w:fldCharType="separate"/>
            </w:r>
            <w:r>
              <w:rPr>
                <w:rFonts w:ascii="Marianne" w:hAnsi="Marianne" w:eastAsia="Marianne" w:cs="Marianne"/>
                <w:sz w:val="14"/>
              </w:rPr>
              <w:t xml:space="preserve">HNOAA2716160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"https://fiches-risques.brgm.fr/georisques/cavite/HNOAA2716161" \t "_self" </w:instrText>
            </w:r>
            <w:r>
              <w:fldChar w:fldCharType="separate"/>
            </w:r>
            <w:r>
              <w:rPr>
                <w:rFonts w:ascii="Marianne" w:hAnsi="Marianne" w:eastAsia="Marianne" w:cs="Marianne"/>
                <w:sz w:val="14"/>
              </w:rPr>
              <w:t xml:space="preserve">HNOAA2716161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829451" name="Picture">
</wp:docPr>
                  <a:graphic>
                    <a:graphicData uri="http://schemas.openxmlformats.org/drawingml/2006/picture">
                      <pic:pic>
                        <pic:nvPicPr>
                          <pic:cNvPr id="848829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402034" name="Picture">
</wp:docPr>
                  <a:graphic>
                    <a:graphicData uri="http://schemas.openxmlformats.org/drawingml/2006/picture">
                      <pic:pic>
                        <pic:nvPicPr>
                          <pic:cNvPr id="1610402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27140 Saint-Denis-le-Ferment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202444" name="Picture">
</wp:docPr>
                  <a:graphic>
                    <a:graphicData uri="http://schemas.openxmlformats.org/drawingml/2006/picture">
                      <pic:pic>
                        <pic:nvPicPr>
                          <pic:cNvPr id="864202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"https://fiches-risques.brgm.fr/georisques/casias/SSP3860001" \t "_blank" </w:instrText>
            </w:r>
            <w:r>
              <w:fldChar w:fldCharType="separate"/>
            </w:r>
            <w:r>
              <w:rPr>
                <w:rFonts w:ascii="Marianne" w:hAnsi="Marianne" w:eastAsia="Marianne" w:cs="Marianne"/>
                <w:sz w:val="14"/>
              </w:rPr>
              <w:t xml:space="preserve">SSP3860001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"https://fiches-risques.brgm.fr/georisques/casias/SSP3858289" \t "_blank" </w:instrText>
            </w:r>
            <w:r>
              <w:fldChar w:fldCharType="separate"/>
            </w:r>
            <w:r>
              <w:rPr>
                <w:rFonts w:ascii="Marianne" w:hAnsi="Marianne" w:eastAsia="Marianne" w:cs="Marianne"/>
                <w:sz w:val="14"/>
              </w:rPr>
              <w:t xml:space="preserve">SSP3858289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"https://fiches-risques.brgm.fr/georisques/casias/SSP3858288" \t "_blank" </w:instrText>
            </w:r>
            <w:r>
              <w:fldChar w:fldCharType="separate"/>
            </w:r>
            <w:r>
              <w:rPr>
                <w:rFonts w:ascii="Marianne" w:hAnsi="Marianne" w:eastAsia="Marianne" w:cs="Marianne"/>
                <w:sz w:val="14"/>
              </w:rPr>
              <w:t xml:space="preserve">SSP3858288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