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155821" name="Picture">
</wp:docPr>
                  <a:graphic>
                    <a:graphicData uri="http://schemas.openxmlformats.org/drawingml/2006/picture">
                      <pic:pic>
                        <pic:nvPicPr>
                          <pic:cNvPr id="165515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2019288" name="Picture">
</wp:docPr>
                  <a:graphic>
                    <a:graphicData uri="http://schemas.openxmlformats.org/drawingml/2006/picture">
                      <pic:pic>
                        <pic:nvPicPr>
                          <pic:cNvPr id="372019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5712566" name="Picture">
</wp:docPr>
                        <a:graphic>
                          <a:graphicData uri="http://schemas.openxmlformats.org/drawingml/2006/picture">
                            <pic:pic>
                              <pic:nvPicPr>
                                <pic:cNvPr id="1965712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27520 Saint-Denis-des-Monts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12384" name="Picture">
</wp:docPr>
                  <a:graphic>
                    <a:graphicData uri="http://schemas.openxmlformats.org/drawingml/2006/picture">
                      <pic:pic>
                        <pic:nvPicPr>
                          <pic:cNvPr id="134812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2184281" name="Picture">
</wp:docPr>
                  <a:graphic>
                    <a:graphicData uri="http://schemas.openxmlformats.org/drawingml/2006/picture">
                      <pic:pic>
                        <pic:nvPicPr>
                          <pic:cNvPr id="1072184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826319" name="Picture">
</wp:docPr>
                  <a:graphic>
                    <a:graphicData uri="http://schemas.openxmlformats.org/drawingml/2006/picture">
                      <pic:pic>
                        <pic:nvPicPr>
                          <pic:cNvPr id="35282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97697" name="Picture">
</wp:docPr>
                  <a:graphic>
                    <a:graphicData uri="http://schemas.openxmlformats.org/drawingml/2006/picture">
                      <pic:pic>
                        <pic:nvPicPr>
                          <pic:cNvPr id="82699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26516" name="Picture">
</wp:docPr>
                  <a:graphic>
                    <a:graphicData uri="http://schemas.openxmlformats.org/drawingml/2006/picture">
                      <pic:pic>
                        <pic:nvPicPr>
                          <pic:cNvPr id="115162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96424" name="Picture">
</wp:docPr>
                        <a:graphic>
                          <a:graphicData uri="http://schemas.openxmlformats.org/drawingml/2006/picture">
                            <pic:pic>
                              <pic:nvPicPr>
                                <pic:cNvPr id="2001896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400438" name="Picture">
</wp:docPr>
                        <a:graphic>
                          <a:graphicData uri="http://schemas.openxmlformats.org/drawingml/2006/picture">
                            <pic:pic>
                              <pic:nvPicPr>
                                <pic:cNvPr id="2116400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35969" name="Picture">
</wp:docPr>
                        <a:graphic>
                          <a:graphicData uri="http://schemas.openxmlformats.org/drawingml/2006/picture">
                            <pic:pic>
                              <pic:nvPicPr>
                                <pic:cNvPr id="692335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535687" name="Picture">
</wp:docPr>
                        <a:graphic>
                          <a:graphicData uri="http://schemas.openxmlformats.org/drawingml/2006/picture">
                            <pic:pic>
                              <pic:nvPicPr>
                                <pic:cNvPr id="1308535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80034" name="Picture">
</wp:docPr>
                        <a:graphic>
                          <a:graphicData uri="http://schemas.openxmlformats.org/drawingml/2006/picture">
                            <pic:pic>
                              <pic:nvPicPr>
                                <pic:cNvPr id="1259180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282548" name="Picture">
</wp:docPr>
                        <a:graphic>
                          <a:graphicData uri="http://schemas.openxmlformats.org/drawingml/2006/picture">
                            <pic:pic>
                              <pic:nvPicPr>
                                <pic:cNvPr id="18362825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67689" name="Picture">
</wp:docPr>
                        <a:graphic>
                          <a:graphicData uri="http://schemas.openxmlformats.org/drawingml/2006/picture">
                            <pic:pic>
                              <pic:nvPicPr>
                                <pic:cNvPr id="1648867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3695" name="Picture">
</wp:docPr>
                        <a:graphic>
                          <a:graphicData uri="http://schemas.openxmlformats.org/drawingml/2006/picture">
                            <pic:pic>
                              <pic:nvPicPr>
                                <pic:cNvPr id="146333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266659" name="Picture">
</wp:docPr>
                        <a:graphic>
                          <a:graphicData uri="http://schemas.openxmlformats.org/drawingml/2006/picture">
                            <pic:pic>
                              <pic:nvPicPr>
                                <pic:cNvPr id="9002666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18308" name="Picture">
</wp:docPr>
                        <a:graphic>
                          <a:graphicData uri="http://schemas.openxmlformats.org/drawingml/2006/picture">
                            <pic:pic>
                              <pic:nvPicPr>
                                <pic:cNvPr id="20911183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73508" name="Picture">
</wp:docPr>
                        <a:graphic>
                          <a:graphicData uri="http://schemas.openxmlformats.org/drawingml/2006/picture">
                            <pic:pic>
                              <pic:nvPicPr>
                                <pic:cNvPr id="1391173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272736" name="Picture">
</wp:docPr>
                        <a:graphic>
                          <a:graphicData uri="http://schemas.openxmlformats.org/drawingml/2006/picture">
                            <pic:pic>
                              <pic:nvPicPr>
                                <pic:cNvPr id="11372727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531645" name="Picture">
</wp:docPr>
                        <a:graphic>
                          <a:graphicData uri="http://schemas.openxmlformats.org/drawingml/2006/picture">
                            <pic:pic>
                              <pic:nvPicPr>
                                <pic:cNvPr id="6275316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32801" name="Picture">
</wp:docPr>
                        <a:graphic>
                          <a:graphicData uri="http://schemas.openxmlformats.org/drawingml/2006/picture">
                            <pic:pic>
                              <pic:nvPicPr>
                                <pic:cNvPr id="1298632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560121" name="Picture">
</wp:docPr>
                        <a:graphic>
                          <a:graphicData uri="http://schemas.openxmlformats.org/drawingml/2006/picture">
                            <pic:pic>
                              <pic:nvPicPr>
                                <pic:cNvPr id="952560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619187" name="Picture">
</wp:docPr>
                        <a:graphic>
                          <a:graphicData uri="http://schemas.openxmlformats.org/drawingml/2006/picture">
                            <pic:pic>
                              <pic:nvPicPr>
                                <pic:cNvPr id="2063619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53089" name="Picture">
</wp:docPr>
                        <a:graphic>
                          <a:graphicData uri="http://schemas.openxmlformats.org/drawingml/2006/picture">
                            <pic:pic>
                              <pic:nvPicPr>
                                <pic:cNvPr id="4165530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546" name="Picture">
</wp:docPr>
                        <a:graphic>
                          <a:graphicData uri="http://schemas.openxmlformats.org/drawingml/2006/picture">
                            <pic:pic>
                              <pic:nvPicPr>
                                <pic:cNvPr id="8899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603242" name="Picture">
</wp:docPr>
                        <a:graphic>
                          <a:graphicData uri="http://schemas.openxmlformats.org/drawingml/2006/picture">
                            <pic:pic>
                              <pic:nvPicPr>
                                <pic:cNvPr id="6386032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39902" name="Picture">
</wp:docPr>
                        <a:graphic>
                          <a:graphicData uri="http://schemas.openxmlformats.org/drawingml/2006/picture">
                            <pic:pic>
                              <pic:nvPicPr>
                                <pic:cNvPr id="16326399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895297" name="Picture">
</wp:docPr>
                        <a:graphic>
                          <a:graphicData uri="http://schemas.openxmlformats.org/drawingml/2006/picture">
                            <pic:pic>
                              <pic:nvPicPr>
                                <pic:cNvPr id="4088952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955833" name="Picture">
</wp:docPr>
                  <a:graphic>
                    <a:graphicData uri="http://schemas.openxmlformats.org/drawingml/2006/picture">
                      <pic:pic>
                        <pic:nvPicPr>
                          <pic:cNvPr id="173395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23116" name="Picture">
</wp:docPr>
                  <a:graphic>
                    <a:graphicData uri="http://schemas.openxmlformats.org/drawingml/2006/picture">
                      <pic:pic>
                        <pic:nvPicPr>
                          <pic:cNvPr id="178422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394681" name="Picture">
</wp:docPr>
                  <a:graphic>
                    <a:graphicData uri="http://schemas.openxmlformats.org/drawingml/2006/picture">
                      <pic:pic>
                        <pic:nvPicPr>
                          <pic:cNvPr id="54839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Saint-denis-des-monts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792597" name="Picture">
</wp:docPr>
                  <a:graphic>
                    <a:graphicData uri="http://schemas.openxmlformats.org/drawingml/2006/picture">
                      <pic:pic>
                        <pic:nvPicPr>
                          <pic:cNvPr id="21327925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80610" name="Picture">
</wp:docPr>
                  <a:graphic>
                    <a:graphicData uri="http://schemas.openxmlformats.org/drawingml/2006/picture">
                      <pic:pic>
                        <pic:nvPicPr>
                          <pic:cNvPr id="2132880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0686538" name="Picture">
</wp:docPr>
                  <a:graphic>
                    <a:graphicData uri="http://schemas.openxmlformats.org/drawingml/2006/picture">
                      <pic:pic>
                        <pic:nvPicPr>
                          <pic:cNvPr id="1880686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342499" name="Picture">
</wp:docPr>
                        <a:graphic>
                          <a:graphicData uri="http://schemas.openxmlformats.org/drawingml/2006/picture">
                            <pic:pic>
                              <pic:nvPicPr>
                                <pic:cNvPr id="951342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43824" name="Picture">
</wp:docPr>
                  <a:graphic>
                    <a:graphicData uri="http://schemas.openxmlformats.org/drawingml/2006/picture">
                      <pic:pic>
                        <pic:nvPicPr>
                          <pic:cNvPr id="9564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66928" name="Picture">
</wp:docPr>
                  <a:graphic>
                    <a:graphicData uri="http://schemas.openxmlformats.org/drawingml/2006/picture">
                      <pic:pic>
                        <pic:nvPicPr>
                          <pic:cNvPr id="100626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92737" name="Picture">
</wp:docPr>
                  <a:graphic>
                    <a:graphicData uri="http://schemas.openxmlformats.org/drawingml/2006/picture">
                      <pic:pic>
                        <pic:nvPicPr>
                          <pic:cNvPr id="56159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Saint-denis-des-monts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8670" name="Picture">
</wp:docPr>
                  <a:graphic>
                    <a:graphicData uri="http://schemas.openxmlformats.org/drawingml/2006/picture">
                      <pic:pic>
                        <pic:nvPicPr>
                          <pic:cNvPr id="130886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12402" name="Picture">
</wp:docPr>
                  <a:graphic>
                    <a:graphicData uri="http://schemas.openxmlformats.org/drawingml/2006/picture">
                      <pic:pic>
                        <pic:nvPicPr>
                          <pic:cNvPr id="8490124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7207237" name="Picture">
</wp:docPr>
                  <a:graphic>
                    <a:graphicData uri="http://schemas.openxmlformats.org/drawingml/2006/picture">
                      <pic:pic>
                        <pic:nvPicPr>
                          <pic:cNvPr id="2772072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331910" name="Picture">
</wp:docPr>
                        <a:graphic>
                          <a:graphicData uri="http://schemas.openxmlformats.org/drawingml/2006/picture">
                            <pic:pic>
                              <pic:nvPicPr>
                                <pic:cNvPr id="441331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37385" name="Picture">
</wp:docPr>
                  <a:graphic>
                    <a:graphicData uri="http://schemas.openxmlformats.org/drawingml/2006/picture">
                      <pic:pic>
                        <pic:nvPicPr>
                          <pic:cNvPr id="81993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563866" name="Picture">
</wp:docPr>
                  <a:graphic>
                    <a:graphicData uri="http://schemas.openxmlformats.org/drawingml/2006/picture">
                      <pic:pic>
                        <pic:nvPicPr>
                          <pic:cNvPr id="114956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26637" name="Picture">
</wp:docPr>
                  <a:graphic>
                    <a:graphicData uri="http://schemas.openxmlformats.org/drawingml/2006/picture">
                      <pic:pic>
                        <pic:nvPicPr>
                          <pic:cNvPr id="206422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08454" name="Picture">
</wp:docPr>
                  <a:graphic>
                    <a:graphicData uri="http://schemas.openxmlformats.org/drawingml/2006/picture">
                      <pic:pic>
                        <pic:nvPicPr>
                          <pic:cNvPr id="161100845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60830" name="Picture">
</wp:docPr>
                  <a:graphic>
                    <a:graphicData uri="http://schemas.openxmlformats.org/drawingml/2006/picture">
                      <pic:pic>
                        <pic:nvPicPr>
                          <pic:cNvPr id="1639160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4406539" name="Picture">
</wp:docPr>
                  <a:graphic>
                    <a:graphicData uri="http://schemas.openxmlformats.org/drawingml/2006/picture">
                      <pic:pic>
                        <pic:nvPicPr>
                          <pic:cNvPr id="17344065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257308" name="Picture">
</wp:docPr>
                        <a:graphic>
                          <a:graphicData uri="http://schemas.openxmlformats.org/drawingml/2006/picture">
                            <pic:pic>
                              <pic:nvPicPr>
                                <pic:cNvPr id="14362573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73451" name="Picture">
</wp:docPr>
                  <a:graphic>
                    <a:graphicData uri="http://schemas.openxmlformats.org/drawingml/2006/picture">
                      <pic:pic>
                        <pic:nvPicPr>
                          <pic:cNvPr id="146417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14257" name="Picture">
</wp:docPr>
                  <a:graphic>
                    <a:graphicData uri="http://schemas.openxmlformats.org/drawingml/2006/picture">
                      <pic:pic>
                        <pic:nvPicPr>
                          <pic:cNvPr id="27191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04935" name="Picture">
</wp:docPr>
                  <a:graphic>
                    <a:graphicData uri="http://schemas.openxmlformats.org/drawingml/2006/picture">
                      <pic:pic>
                        <pic:nvPicPr>
                          <pic:cNvPr id="43250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Saint-denis-des-monts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184953" name="Picture">
</wp:docPr>
                  <a:graphic>
                    <a:graphicData uri="http://schemas.openxmlformats.org/drawingml/2006/picture">
                      <pic:pic>
                        <pic:nvPicPr>
                          <pic:cNvPr id="213318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235281" name="Picture">
</wp:docPr>
                  <a:graphic>
                    <a:graphicData uri="http://schemas.openxmlformats.org/drawingml/2006/picture">
                      <pic:pic>
                        <pic:nvPicPr>
                          <pic:cNvPr id="119123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960622" name="Picture">
</wp:docPr>
                  <a:graphic>
                    <a:graphicData uri="http://schemas.openxmlformats.org/drawingml/2006/picture">
                      <pic:pic>
                        <pic:nvPicPr>
                          <pic:cNvPr id="165896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Saint-denis-des-monts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365942" name="Picture">
</wp:docPr>
                  <a:graphic>
                    <a:graphicData uri="http://schemas.openxmlformats.org/drawingml/2006/picture">
                      <pic:pic>
                        <pic:nvPicPr>
                          <pic:cNvPr id="1658365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15993" name="Picture">
</wp:docPr>
                  <a:graphic>
                    <a:graphicData uri="http://schemas.openxmlformats.org/drawingml/2006/picture">
                      <pic:pic>
                        <pic:nvPicPr>
                          <pic:cNvPr id="523515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052904" name="Picture">
</wp:docPr>
                  <a:graphic>
                    <a:graphicData uri="http://schemas.openxmlformats.org/drawingml/2006/picture">
                      <pic:pic>
                        <pic:nvPicPr>
                          <pic:cNvPr id="17600529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852713" name="Picture">
</wp:docPr>
                        <a:graphic>
                          <a:graphicData uri="http://schemas.openxmlformats.org/drawingml/2006/picture">
                            <pic:pic>
                              <pic:nvPicPr>
                                <pic:cNvPr id="1887852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95223" name="Picture">
</wp:docPr>
                  <a:graphic>
                    <a:graphicData uri="http://schemas.openxmlformats.org/drawingml/2006/picture">
                      <pic:pic>
                        <pic:nvPicPr>
                          <pic:cNvPr id="151739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050024" name="Picture">
</wp:docPr>
                  <a:graphic>
                    <a:graphicData uri="http://schemas.openxmlformats.org/drawingml/2006/picture">
                      <pic:pic>
                        <pic:nvPicPr>
                          <pic:cNvPr id="24205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91490" name="Picture">
</wp:docPr>
                  <a:graphic>
                    <a:graphicData uri="http://schemas.openxmlformats.org/drawingml/2006/picture">
                      <pic:pic>
                        <pic:nvPicPr>
                          <pic:cNvPr id="115149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Saint-denis-des-monts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585842" name="Picture">
</wp:docPr>
                  <a:graphic>
                    <a:graphicData uri="http://schemas.openxmlformats.org/drawingml/2006/picture">
                      <pic:pic>
                        <pic:nvPicPr>
                          <pic:cNvPr id="21125858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21795" name="Picture">
</wp:docPr>
                  <a:graphic>
                    <a:graphicData uri="http://schemas.openxmlformats.org/drawingml/2006/picture">
                      <pic:pic>
                        <pic:nvPicPr>
                          <pic:cNvPr id="1447321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195363" name="Picture">
</wp:docPr>
                  <a:graphic>
                    <a:graphicData uri="http://schemas.openxmlformats.org/drawingml/2006/picture">
                      <pic:pic>
                        <pic:nvPicPr>
                          <pic:cNvPr id="20581953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685401" name="Picture">
</wp:docPr>
                        <a:graphic>
                          <a:graphicData uri="http://schemas.openxmlformats.org/drawingml/2006/picture">
                            <pic:pic>
                              <pic:nvPicPr>
                                <pic:cNvPr id="1704685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69472" name="Picture">
</wp:docPr>
                  <a:graphic>
                    <a:graphicData uri="http://schemas.openxmlformats.org/drawingml/2006/picture">
                      <pic:pic>
                        <pic:nvPicPr>
                          <pic:cNvPr id="194076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44148" name="Picture">
</wp:docPr>
                  <a:graphic>
                    <a:graphicData uri="http://schemas.openxmlformats.org/drawingml/2006/picture">
                      <pic:pic>
                        <pic:nvPicPr>
                          <pic:cNvPr id="70144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09225" name="Picture">
</wp:docPr>
                  <a:graphic>
                    <a:graphicData uri="http://schemas.openxmlformats.org/drawingml/2006/picture">
                      <pic:pic>
                        <pic:nvPicPr>
                          <pic:cNvPr id="118640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Saint-denis-des-monts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67639" name="Picture">
</wp:docPr>
                  <a:graphic>
                    <a:graphicData uri="http://schemas.openxmlformats.org/drawingml/2006/picture">
                      <pic:pic>
                        <pic:nvPicPr>
                          <pic:cNvPr id="190386763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05738" name="Picture">
</wp:docPr>
                  <a:graphic>
                    <a:graphicData uri="http://schemas.openxmlformats.org/drawingml/2006/picture">
                      <pic:pic>
                        <pic:nvPicPr>
                          <pic:cNvPr id="487005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5304111" name="Picture">
</wp:docPr>
                  <a:graphic>
                    <a:graphicData uri="http://schemas.openxmlformats.org/drawingml/2006/picture">
                      <pic:pic>
                        <pic:nvPicPr>
                          <pic:cNvPr id="12553041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92465" name="Picture">
</wp:docPr>
                  <a:graphic>
                    <a:graphicData uri="http://schemas.openxmlformats.org/drawingml/2006/picture">
                      <pic:pic>
                        <pic:nvPicPr>
                          <pic:cNvPr id="186239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46308" name="Picture">
</wp:docPr>
                  <a:graphic>
                    <a:graphicData uri="http://schemas.openxmlformats.org/drawingml/2006/picture">
                      <pic:pic>
                        <pic:nvPicPr>
                          <pic:cNvPr id="54234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282670" name="Picture">
</wp:docPr>
                  <a:graphic>
                    <a:graphicData uri="http://schemas.openxmlformats.org/drawingml/2006/picture">
                      <pic:pic>
                        <pic:nvPicPr>
                          <pic:cNvPr id="94728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Saint-denis-des-monts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338629" name="Picture">
</wp:docPr>
                  <a:graphic>
                    <a:graphicData uri="http://schemas.openxmlformats.org/drawingml/2006/picture">
                      <pic:pic>
                        <pic:nvPicPr>
                          <pic:cNvPr id="13673386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628986" name="Picture">
</wp:docPr>
                  <a:graphic>
                    <a:graphicData uri="http://schemas.openxmlformats.org/drawingml/2006/picture">
                      <pic:pic>
                        <pic:nvPicPr>
                          <pic:cNvPr id="709628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1425453" name="Picture">
</wp:docPr>
                  <a:graphic>
                    <a:graphicData uri="http://schemas.openxmlformats.org/drawingml/2006/picture">
                      <pic:pic>
                        <pic:nvPicPr>
                          <pic:cNvPr id="10314254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38457" name="Picture">
</wp:docPr>
                  <a:graphic>
                    <a:graphicData uri="http://schemas.openxmlformats.org/drawingml/2006/picture">
                      <pic:pic>
                        <pic:nvPicPr>
                          <pic:cNvPr id="209783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85324" name="Picture">
</wp:docPr>
                  <a:graphic>
                    <a:graphicData uri="http://schemas.openxmlformats.org/drawingml/2006/picture">
                      <pic:pic>
                        <pic:nvPicPr>
                          <pic:cNvPr id="126658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12839" name="Picture">
</wp:docPr>
                  <a:graphic>
                    <a:graphicData uri="http://schemas.openxmlformats.org/drawingml/2006/picture">
                      <pic:pic>
                        <pic:nvPicPr>
                          <pic:cNvPr id="43531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"https://fiches-risques.brgm.fr/georisques/cavite/HNO0000452AA" \t "_self" </w:instrText>
            </w:r>
            <w:r>
              <w:fldChar w:fldCharType="separate"/>
            </w:r>
            <w:r>
              <w:rPr>
                <w:rFonts w:ascii="Marianne" w:hAnsi="Marianne" w:eastAsia="Marianne" w:cs="Marianne"/>
                <w:sz w:val="14"/>
              </w:rPr>
              <w:t xml:space="preserve">HNO0000452AA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"https://fiches-risques.brgm.fr/georisques/cavite/HNO0004762AA" \t "_self" </w:instrText>
            </w:r>
            <w:r>
              <w:fldChar w:fldCharType="separate"/>
            </w:r>
            <w:r>
              <w:rPr>
                <w:rFonts w:ascii="Marianne" w:hAnsi="Marianne" w:eastAsia="Marianne" w:cs="Marianne"/>
                <w:sz w:val="14"/>
              </w:rPr>
              <w:t xml:space="preserve">HNO0004762AA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"https://fiches-risques.brgm.fr/georisques/cavite/HNO0004764AA" \t "_self" </w:instrText>
            </w:r>
            <w:r>
              <w:fldChar w:fldCharType="separate"/>
            </w:r>
            <w:r>
              <w:rPr>
                <w:rFonts w:ascii="Marianne" w:hAnsi="Marianne" w:eastAsia="Marianne" w:cs="Marianne"/>
                <w:sz w:val="14"/>
              </w:rPr>
              <w:t xml:space="preserve">HNO0004764AA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"https://fiches-risques.brgm.fr/georisques/cavite/HNOAA2710872" \t "_self" </w:instrText>
            </w:r>
            <w:r>
              <w:fldChar w:fldCharType="separate"/>
            </w:r>
            <w:r>
              <w:rPr>
                <w:rFonts w:ascii="Marianne" w:hAnsi="Marianne" w:eastAsia="Marianne" w:cs="Marianne"/>
                <w:sz w:val="14"/>
              </w:rPr>
              <w:t xml:space="preserve">HNOAA2710872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"https://fiches-risques.brgm.fr/georisques/cavite/HNOAA2710873" \t "_self" </w:instrText>
            </w:r>
            <w:r>
              <w:fldChar w:fldCharType="separate"/>
            </w:r>
            <w:r>
              <w:rPr>
                <w:rFonts w:ascii="Marianne" w:hAnsi="Marianne" w:eastAsia="Marianne" w:cs="Marianne"/>
                <w:sz w:val="14"/>
              </w:rPr>
              <w:t xml:space="preserve">HNOAA2710873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"https://fiches-risques.brgm.fr/georisques/cavite/HNOAA2710874" \t "_self" </w:instrText>
            </w:r>
            <w:r>
              <w:fldChar w:fldCharType="separate"/>
            </w:r>
            <w:r>
              <w:rPr>
                <w:rFonts w:ascii="Marianne" w:hAnsi="Marianne" w:eastAsia="Marianne" w:cs="Marianne"/>
                <w:sz w:val="14"/>
              </w:rPr>
              <w:t xml:space="preserve">HNOAA2710874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"https://fiches-risques.brgm.fr/georisques/cavite/HNOAA2710875" \t "_self" </w:instrText>
            </w:r>
            <w:r>
              <w:fldChar w:fldCharType="separate"/>
            </w:r>
            <w:r>
              <w:rPr>
                <w:rFonts w:ascii="Marianne" w:hAnsi="Marianne" w:eastAsia="Marianne" w:cs="Marianne"/>
                <w:sz w:val="14"/>
              </w:rPr>
              <w:t xml:space="preserve">HNOAA2710875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"https://fiches-risques.brgm.fr/georisques/cavite/HNOAA2710876" \t "_self" </w:instrText>
            </w:r>
            <w:r>
              <w:fldChar w:fldCharType="separate"/>
            </w:r>
            <w:r>
              <w:rPr>
                <w:rFonts w:ascii="Marianne" w:hAnsi="Marianne" w:eastAsia="Marianne" w:cs="Marianne"/>
                <w:sz w:val="14"/>
              </w:rPr>
              <w:t xml:space="preserve">HNOAA2710876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"https://fiches-risques.brgm.fr/georisques/cavite/HNOAA2710877" \t "_self" </w:instrText>
            </w:r>
            <w:r>
              <w:fldChar w:fldCharType="separate"/>
            </w:r>
            <w:r>
              <w:rPr>
                <w:rFonts w:ascii="Marianne" w:hAnsi="Marianne" w:eastAsia="Marianne" w:cs="Marianne"/>
                <w:sz w:val="14"/>
              </w:rPr>
              <w:t xml:space="preserve">HNOAA2710877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"https://fiches-risques.brgm.fr/georisques/cavite/HNOAA2710878" \t "_self" </w:instrText>
            </w:r>
            <w:r>
              <w:fldChar w:fldCharType="separate"/>
            </w:r>
            <w:r>
              <w:rPr>
                <w:rFonts w:ascii="Marianne" w:hAnsi="Marianne" w:eastAsia="Marianne" w:cs="Marianne"/>
                <w:sz w:val="14"/>
              </w:rPr>
              <w:t xml:space="preserve">HNOAA2710878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"https://fiches-risques.brgm.fr/georisques/cavite/HNOAA2710879" \t "_self" </w:instrText>
            </w:r>
            <w:r>
              <w:fldChar w:fldCharType="separate"/>
            </w:r>
            <w:r>
              <w:rPr>
                <w:rFonts w:ascii="Marianne" w:hAnsi="Marianne" w:eastAsia="Marianne" w:cs="Marianne"/>
                <w:sz w:val="14"/>
              </w:rPr>
              <w:t xml:space="preserve">HNOAA2710879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"https://fiches-risques.brgm.fr/georisques/cavite/HNOAA2710880" \t "_self" </w:instrText>
            </w:r>
            <w:r>
              <w:fldChar w:fldCharType="separate"/>
            </w:r>
            <w:r>
              <w:rPr>
                <w:rFonts w:ascii="Marianne" w:hAnsi="Marianne" w:eastAsia="Marianne" w:cs="Marianne"/>
                <w:sz w:val="14"/>
              </w:rPr>
              <w:t xml:space="preserve">HNOAA2710880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"https://fiches-risques.brgm.fr/georisques/cavite/HNOAA2710881" \t "_self" </w:instrText>
            </w:r>
            <w:r>
              <w:fldChar w:fldCharType="separate"/>
            </w:r>
            <w:r>
              <w:rPr>
                <w:rFonts w:ascii="Marianne" w:hAnsi="Marianne" w:eastAsia="Marianne" w:cs="Marianne"/>
                <w:sz w:val="14"/>
              </w:rPr>
              <w:t xml:space="preserve">HNOAA2710881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"https://fiches-risques.brgm.fr/georisques/cavite/HNOAA2710882" \t "_self" </w:instrText>
            </w:r>
            <w:r>
              <w:fldChar w:fldCharType="separate"/>
            </w:r>
            <w:r>
              <w:rPr>
                <w:rFonts w:ascii="Marianne" w:hAnsi="Marianne" w:eastAsia="Marianne" w:cs="Marianne"/>
                <w:sz w:val="14"/>
              </w:rPr>
              <w:t xml:space="preserve">HNOAA2710882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"https://fiches-risques.brgm.fr/georisques/cavite/HNOAA2710883" \t "_self" </w:instrText>
            </w:r>
            <w:r>
              <w:fldChar w:fldCharType="separate"/>
            </w:r>
            <w:r>
              <w:rPr>
                <w:rFonts w:ascii="Marianne" w:hAnsi="Marianne" w:eastAsia="Marianne" w:cs="Marianne"/>
                <w:sz w:val="14"/>
              </w:rPr>
              <w:t xml:space="preserve">HNOAA2710883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"https://fiches-risques.brgm.fr/georisques/cavite/HNOAA2716147" \t "_self" </w:instrText>
            </w:r>
            <w:r>
              <w:fldChar w:fldCharType="separate"/>
            </w:r>
            <w:r>
              <w:rPr>
                <w:rFonts w:ascii="Marianne" w:hAnsi="Marianne" w:eastAsia="Marianne" w:cs="Marianne"/>
                <w:sz w:val="14"/>
              </w:rPr>
              <w:t xml:space="preserve">HNOAA2716147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"https://fiches-risques.brgm.fr/georisques/cavite/HNOAA2716148" \t "_self" </w:instrText>
            </w:r>
            <w:r>
              <w:fldChar w:fldCharType="separate"/>
            </w:r>
            <w:r>
              <w:rPr>
                <w:rFonts w:ascii="Marianne" w:hAnsi="Marianne" w:eastAsia="Marianne" w:cs="Marianne"/>
                <w:sz w:val="14"/>
              </w:rPr>
              <w:t xml:space="preserve">HNOAA2716148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"https://fiches-risques.brgm.fr/georisques/cavite/HNOAA2716149" \t "_self" </w:instrText>
            </w:r>
            <w:r>
              <w:fldChar w:fldCharType="separate"/>
            </w:r>
            <w:r>
              <w:rPr>
                <w:rFonts w:ascii="Marianne" w:hAnsi="Marianne" w:eastAsia="Marianne" w:cs="Marianne"/>
                <w:sz w:val="14"/>
              </w:rPr>
              <w:t xml:space="preserve">HNOAA2716149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"https://fiches-risques.brgm.fr/georisques/cavite/HNOAA2716150" \t "_self" </w:instrText>
            </w:r>
            <w:r>
              <w:fldChar w:fldCharType="separate"/>
            </w:r>
            <w:r>
              <w:rPr>
                <w:rFonts w:ascii="Marianne" w:hAnsi="Marianne" w:eastAsia="Marianne" w:cs="Marianne"/>
                <w:sz w:val="14"/>
              </w:rPr>
              <w:t xml:space="preserve">HNOAA2716150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"https://fiches-risques.brgm.fr/georisques/cavite/HNOAA2716151" \t "_self" </w:instrText>
            </w:r>
            <w:r>
              <w:fldChar w:fldCharType="separate"/>
            </w:r>
            <w:r>
              <w:rPr>
                <w:rFonts w:ascii="Marianne" w:hAnsi="Marianne" w:eastAsia="Marianne" w:cs="Marianne"/>
                <w:sz w:val="14"/>
              </w:rPr>
              <w:t xml:space="preserve">HNOAA2716151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"https://fiches-risques.brgm.fr/georisques/cavite/HNOAA2716152" \t "_self" </w:instrText>
            </w:r>
            <w:r>
              <w:fldChar w:fldCharType="separate"/>
            </w:r>
            <w:r>
              <w:rPr>
                <w:rFonts w:ascii="Marianne" w:hAnsi="Marianne" w:eastAsia="Marianne" w:cs="Marianne"/>
                <w:sz w:val="14"/>
              </w:rPr>
              <w:t xml:space="preserve">HNOAA2716152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59423" name="Picture">
</wp:docPr>
                  <a:graphic>
                    <a:graphicData uri="http://schemas.openxmlformats.org/drawingml/2006/picture">
                      <pic:pic>
                        <pic:nvPicPr>
                          <pic:cNvPr id="166195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133908" name="Picture">
</wp:docPr>
                  <a:graphic>
                    <a:graphicData uri="http://schemas.openxmlformats.org/drawingml/2006/picture">
                      <pic:pic>
                        <pic:nvPicPr>
                          <pic:cNvPr id="60213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27520 Saint-Denis-des-Monts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91348" name="Picture">
</wp:docPr>
                  <a:graphic>
                    <a:graphicData uri="http://schemas.openxmlformats.org/drawingml/2006/picture">
                      <pic:pic>
                        <pic:nvPicPr>
                          <pic:cNvPr id="195639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"https://fiches-risques.brgm.fr/georisques/casias/SSP3860266" \t "_blank" </w:instrText>
            </w:r>
            <w:r>
              <w:fldChar w:fldCharType="separate"/>
            </w:r>
            <w:r>
              <w:rPr>
                <w:rFonts w:ascii="Marianne" w:hAnsi="Marianne" w:eastAsia="Marianne" w:cs="Marianne"/>
                <w:sz w:val="14"/>
              </w:rPr>
              <w:t xml:space="preserve">SSP3860266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"https://fiches-risques.brgm.fr/georisques/casias/SSP3860072" \t "_blank" </w:instrText>
            </w:r>
            <w:r>
              <w:fldChar w:fldCharType="separate"/>
            </w:r>
            <w:r>
              <w:rPr>
                <w:rFonts w:ascii="Marianne" w:hAnsi="Marianne" w:eastAsia="Marianne" w:cs="Marianne"/>
                <w:sz w:val="14"/>
              </w:rPr>
              <w:t xml:space="preserve">SSP3860072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