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87368" name="Picture">
</wp:docPr>
                  <a:graphic>
                    <a:graphicData uri="http://schemas.openxmlformats.org/drawingml/2006/picture">
                      <pic:pic>
                        <pic:nvPicPr>
                          <pic:cNvPr id="27768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9761616" name="Picture">
</wp:docPr>
                  <a:graphic>
                    <a:graphicData uri="http://schemas.openxmlformats.org/drawingml/2006/picture">
                      <pic:pic>
                        <pic:nvPicPr>
                          <pic:cNvPr id="1789761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30389" name="Picture">
</wp:docPr>
                        <a:graphic>
                          <a:graphicData uri="http://schemas.openxmlformats.org/drawingml/2006/picture">
                            <pic:pic>
                              <pic:nvPicPr>
                                <pic:cNvPr id="164430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06660 Saint-Dalmas-le-Selvage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938780" name="Picture">
</wp:docPr>
                  <a:graphic>
                    <a:graphicData uri="http://schemas.openxmlformats.org/drawingml/2006/picture">
                      <pic:pic>
                        <pic:nvPicPr>
                          <pic:cNvPr id="1910938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811502" name="Picture">
</wp:docPr>
                  <a:graphic>
                    <a:graphicData uri="http://schemas.openxmlformats.org/drawingml/2006/picture">
                      <pic:pic>
                        <pic:nvPicPr>
                          <pic:cNvPr id="1116811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67213" name="Picture">
</wp:docPr>
                  <a:graphic>
                    <a:graphicData uri="http://schemas.openxmlformats.org/drawingml/2006/picture">
                      <pic:pic>
                        <pic:nvPicPr>
                          <pic:cNvPr id="70756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3516" name="Picture">
</wp:docPr>
                  <a:graphic>
                    <a:graphicData uri="http://schemas.openxmlformats.org/drawingml/2006/picture">
                      <pic:pic>
                        <pic:nvPicPr>
                          <pic:cNvPr id="10004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10051" name="Picture">
</wp:docPr>
                  <a:graphic>
                    <a:graphicData uri="http://schemas.openxmlformats.org/drawingml/2006/picture">
                      <pic:pic>
                        <pic:nvPicPr>
                          <pic:cNvPr id="79801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908367" name="Picture">
</wp:docPr>
                        <a:graphic>
                          <a:graphicData uri="http://schemas.openxmlformats.org/drawingml/2006/picture">
                            <pic:pic>
                              <pic:nvPicPr>
                                <pic:cNvPr id="569908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425227" name="Picture">
</wp:docPr>
                        <a:graphic>
                          <a:graphicData uri="http://schemas.openxmlformats.org/drawingml/2006/picture">
                            <pic:pic>
                              <pic:nvPicPr>
                                <pic:cNvPr id="2053425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783291" name="Picture">
</wp:docPr>
                        <a:graphic>
                          <a:graphicData uri="http://schemas.openxmlformats.org/drawingml/2006/picture">
                            <pic:pic>
                              <pic:nvPicPr>
                                <pic:cNvPr id="786783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705353" name="Picture">
</wp:docPr>
                        <a:graphic>
                          <a:graphicData uri="http://schemas.openxmlformats.org/drawingml/2006/picture">
                            <pic:pic>
                              <pic:nvPicPr>
                                <pic:cNvPr id="651705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48087" name="Picture">
</wp:docPr>
                        <a:graphic>
                          <a:graphicData uri="http://schemas.openxmlformats.org/drawingml/2006/picture">
                            <pic:pic>
                              <pic:nvPicPr>
                                <pic:cNvPr id="19042480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390752" name="Picture">
</wp:docPr>
                        <a:graphic>
                          <a:graphicData uri="http://schemas.openxmlformats.org/drawingml/2006/picture">
                            <pic:pic>
                              <pic:nvPicPr>
                                <pic:cNvPr id="1074390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269573" name="Picture">
</wp:docPr>
                        <a:graphic>
                          <a:graphicData uri="http://schemas.openxmlformats.org/drawingml/2006/picture">
                            <pic:pic>
                              <pic:nvPicPr>
                                <pic:cNvPr id="887269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12439" name="Picture">
</wp:docPr>
                        <a:graphic>
                          <a:graphicData uri="http://schemas.openxmlformats.org/drawingml/2006/picture">
                            <pic:pic>
                              <pic:nvPicPr>
                                <pic:cNvPr id="1023312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843401" name="Picture">
</wp:docPr>
                        <a:graphic>
                          <a:graphicData uri="http://schemas.openxmlformats.org/drawingml/2006/picture">
                            <pic:pic>
                              <pic:nvPicPr>
                                <pic:cNvPr id="18518434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607676" name="Picture">
</wp:docPr>
                        <a:graphic>
                          <a:graphicData uri="http://schemas.openxmlformats.org/drawingml/2006/picture">
                            <pic:pic>
                              <pic:nvPicPr>
                                <pic:cNvPr id="231607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55490" name="Picture">
</wp:docPr>
                        <a:graphic>
                          <a:graphicData uri="http://schemas.openxmlformats.org/drawingml/2006/picture">
                            <pic:pic>
                              <pic:nvPicPr>
                                <pic:cNvPr id="96955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57192" name="Picture">
</wp:docPr>
                        <a:graphic>
                          <a:graphicData uri="http://schemas.openxmlformats.org/drawingml/2006/picture">
                            <pic:pic>
                              <pic:nvPicPr>
                                <pic:cNvPr id="1086357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43886" name="Picture">
</wp:docPr>
                        <a:graphic>
                          <a:graphicData uri="http://schemas.openxmlformats.org/drawingml/2006/picture">
                            <pic:pic>
                              <pic:nvPicPr>
                                <pic:cNvPr id="1160438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79047" name="Picture">
</wp:docPr>
                        <a:graphic>
                          <a:graphicData uri="http://schemas.openxmlformats.org/drawingml/2006/picture">
                            <pic:pic>
                              <pic:nvPicPr>
                                <pic:cNvPr id="582179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30002" name="Picture">
</wp:docPr>
                        <a:graphic>
                          <a:graphicData uri="http://schemas.openxmlformats.org/drawingml/2006/picture">
                            <pic:pic>
                              <pic:nvPicPr>
                                <pic:cNvPr id="16997300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429880" name="Picture">
</wp:docPr>
                        <a:graphic>
                          <a:graphicData uri="http://schemas.openxmlformats.org/drawingml/2006/picture">
                            <pic:pic>
                              <pic:nvPicPr>
                                <pic:cNvPr id="1332429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13954" name="Picture">
</wp:docPr>
                        <a:graphic>
                          <a:graphicData uri="http://schemas.openxmlformats.org/drawingml/2006/picture">
                            <pic:pic>
                              <pic:nvPicPr>
                                <pic:cNvPr id="390913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409036" name="Picture">
</wp:docPr>
                        <a:graphic>
                          <a:graphicData uri="http://schemas.openxmlformats.org/drawingml/2006/picture">
                            <pic:pic>
                              <pic:nvPicPr>
                                <pic:cNvPr id="15914090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623676" name="Picture">
</wp:docPr>
                        <a:graphic>
                          <a:graphicData uri="http://schemas.openxmlformats.org/drawingml/2006/picture">
                            <pic:pic>
                              <pic:nvPicPr>
                                <pic:cNvPr id="5306236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980552" name="Picture">
</wp:docPr>
                        <a:graphic>
                          <a:graphicData uri="http://schemas.openxmlformats.org/drawingml/2006/picture">
                            <pic:pic>
                              <pic:nvPicPr>
                                <pic:cNvPr id="10249805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393260" name="Picture">
</wp:docPr>
                        <a:graphic>
                          <a:graphicData uri="http://schemas.openxmlformats.org/drawingml/2006/picture">
                            <pic:pic>
                              <pic:nvPicPr>
                                <pic:cNvPr id="15033932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06369" name="Picture">
</wp:docPr>
                        <a:graphic>
                          <a:graphicData uri="http://schemas.openxmlformats.org/drawingml/2006/picture">
                            <pic:pic>
                              <pic:nvPicPr>
                                <pic:cNvPr id="5975063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87312" name="Picture">
</wp:docPr>
                        <a:graphic>
                          <a:graphicData uri="http://schemas.openxmlformats.org/drawingml/2006/picture">
                            <pic:pic>
                              <pic:nvPicPr>
                                <pic:cNvPr id="538487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08364" name="Picture">
</wp:docPr>
                        <a:graphic>
                          <a:graphicData uri="http://schemas.openxmlformats.org/drawingml/2006/picture">
                            <pic:pic>
                              <pic:nvPicPr>
                                <pic:cNvPr id="52390836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1138" name="Picture">
</wp:docPr>
                        <a:graphic>
                          <a:graphicData uri="http://schemas.openxmlformats.org/drawingml/2006/picture">
                            <pic:pic>
                              <pic:nvPicPr>
                                <pic:cNvPr id="1316011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61822" name="Picture">
</wp:docPr>
                        <a:graphic>
                          <a:graphicData uri="http://schemas.openxmlformats.org/drawingml/2006/picture">
                            <pic:pic>
                              <pic:nvPicPr>
                                <pic:cNvPr id="4294618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369140" name="Picture">
</wp:docPr>
                        <a:graphic>
                          <a:graphicData uri="http://schemas.openxmlformats.org/drawingml/2006/picture">
                            <pic:pic>
                              <pic:nvPicPr>
                                <pic:cNvPr id="3613691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63229" name="Picture">
</wp:docPr>
                  <a:graphic>
                    <a:graphicData uri="http://schemas.openxmlformats.org/drawingml/2006/picture">
                      <pic:pic>
                        <pic:nvPicPr>
                          <pic:cNvPr id="117916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85047" name="Picture">
</wp:docPr>
                  <a:graphic>
                    <a:graphicData uri="http://schemas.openxmlformats.org/drawingml/2006/picture">
                      <pic:pic>
                        <pic:nvPicPr>
                          <pic:cNvPr id="106228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55820" name="Picture">
</wp:docPr>
                  <a:graphic>
                    <a:graphicData uri="http://schemas.openxmlformats.org/drawingml/2006/picture">
                      <pic:pic>
                        <pic:nvPicPr>
                          <pic:cNvPr id="66565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Saint-dalmas-le-selvage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034348" name="Picture">
</wp:docPr>
                  <a:graphic>
                    <a:graphicData uri="http://schemas.openxmlformats.org/drawingml/2006/picture">
                      <pic:pic>
                        <pic:nvPicPr>
                          <pic:cNvPr id="4720343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61816" name="Picture">
</wp:docPr>
                  <a:graphic>
                    <a:graphicData uri="http://schemas.openxmlformats.org/drawingml/2006/picture">
                      <pic:pic>
                        <pic:nvPicPr>
                          <pic:cNvPr id="1354261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0061880" name="Picture">
</wp:docPr>
                  <a:graphic>
                    <a:graphicData uri="http://schemas.openxmlformats.org/drawingml/2006/picture">
                      <pic:pic>
                        <pic:nvPicPr>
                          <pic:cNvPr id="20000618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Saint-Dalmas-le-Selvage 2006 (06DDTM20060051)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58284" name="Picture">
</wp:docPr>
                        <a:graphic>
                          <a:graphicData uri="http://schemas.openxmlformats.org/drawingml/2006/picture">
                            <pic:pic>
                              <pic:nvPicPr>
                                <pic:cNvPr id="11613582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Saint-Dalmas-le-Selvage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30/08/2002</w:t>
                    <w:br/>
                    <w:t xml:space="preserve">Date d'approbation : 16/01/2006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45049" name="Picture">
</wp:docPr>
                  <a:graphic>
                    <a:graphicData uri="http://schemas.openxmlformats.org/drawingml/2006/picture">
                      <pic:pic>
                        <pic:nvPicPr>
                          <pic:cNvPr id="137274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491948" name="Picture">
</wp:docPr>
                  <a:graphic>
                    <a:graphicData uri="http://schemas.openxmlformats.org/drawingml/2006/picture">
                      <pic:pic>
                        <pic:nvPicPr>
                          <pic:cNvPr id="172949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004136" name="Picture">
</wp:docPr>
                  <a:graphic>
                    <a:graphicData uri="http://schemas.openxmlformats.org/drawingml/2006/picture">
                      <pic:pic>
                        <pic:nvPicPr>
                          <pic:cNvPr id="195000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Saint-dalmas-le-selvage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52504" name="Picture">
</wp:docPr>
                        <a:graphic>
                          <a:graphicData uri="http://schemas.openxmlformats.org/drawingml/2006/picture">
                            <pic:pic>
                              <pic:nvPicPr>
                                <pic:cNvPr id="20321525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7922" name="Picture">
</wp:docPr>
                        <a:graphic>
                          <a:graphicData uri="http://schemas.openxmlformats.org/drawingml/2006/picture">
                            <pic:pic>
                              <pic:nvPicPr>
                                <pic:cNvPr id="41879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Feu de forêt</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49361" name="Picture">
</wp:docPr>
                  <a:graphic>
                    <a:graphicData uri="http://schemas.openxmlformats.org/drawingml/2006/picture">
                      <pic:pic>
                        <pic:nvPicPr>
                          <pic:cNvPr id="146954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78843" name="Picture">
</wp:docPr>
                  <a:graphic>
                    <a:graphicData uri="http://schemas.openxmlformats.org/drawingml/2006/picture">
                      <pic:pic>
                        <pic:nvPicPr>
                          <pic:cNvPr id="28097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14665" name="Picture">
</wp:docPr>
                  <a:graphic>
                    <a:graphicData uri="http://schemas.openxmlformats.org/drawingml/2006/picture">
                      <pic:pic>
                        <pic:nvPicPr>
                          <pic:cNvPr id="187531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28028" name="Picture">
</wp:docPr>
                  <a:graphic>
                    <a:graphicData uri="http://schemas.openxmlformats.org/drawingml/2006/picture">
                      <pic:pic>
                        <pic:nvPicPr>
                          <pic:cNvPr id="9500280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79269" name="Picture">
</wp:docPr>
                  <a:graphic>
                    <a:graphicData uri="http://schemas.openxmlformats.org/drawingml/2006/picture">
                      <pic:pic>
                        <pic:nvPicPr>
                          <pic:cNvPr id="2099179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502053" name="Picture">
</wp:docPr>
                  <a:graphic>
                    <a:graphicData uri="http://schemas.openxmlformats.org/drawingml/2006/picture">
                      <pic:pic>
                        <pic:nvPicPr>
                          <pic:cNvPr id="20015020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568723" name="Picture">
</wp:docPr>
                        <a:graphic>
                          <a:graphicData uri="http://schemas.openxmlformats.org/drawingml/2006/picture">
                            <pic:pic>
                              <pic:nvPicPr>
                                <pic:cNvPr id="330568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04987" name="Picture">
</wp:docPr>
                  <a:graphic>
                    <a:graphicData uri="http://schemas.openxmlformats.org/drawingml/2006/picture">
                      <pic:pic>
                        <pic:nvPicPr>
                          <pic:cNvPr id="209390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67887" name="Picture">
</wp:docPr>
                  <a:graphic>
                    <a:graphicData uri="http://schemas.openxmlformats.org/drawingml/2006/picture">
                      <pic:pic>
                        <pic:nvPicPr>
                          <pic:cNvPr id="191396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82834" name="Picture">
</wp:docPr>
                  <a:graphic>
                    <a:graphicData uri="http://schemas.openxmlformats.org/drawingml/2006/picture">
                      <pic:pic>
                        <pic:nvPicPr>
                          <pic:cNvPr id="109388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358990" name="Picture">
</wp:docPr>
                  <a:graphic>
                    <a:graphicData uri="http://schemas.openxmlformats.org/drawingml/2006/picture">
                      <pic:pic>
                        <pic:nvPicPr>
                          <pic:cNvPr id="19033589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98" name="Picture">
</wp:docPr>
                  <a:graphic>
                    <a:graphicData uri="http://schemas.openxmlformats.org/drawingml/2006/picture">
                      <pic:pic>
                        <pic:nvPicPr>
                          <pic:cNvPr id="1261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1814971" name="Picture">
</wp:docPr>
                  <a:graphic>
                    <a:graphicData uri="http://schemas.openxmlformats.org/drawingml/2006/picture">
                      <pic:pic>
                        <pic:nvPicPr>
                          <pic:cNvPr id="5618149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634588" name="Picture">
</wp:docPr>
                        <a:graphic>
                          <a:graphicData uri="http://schemas.openxmlformats.org/drawingml/2006/picture">
                            <pic:pic>
                              <pic:nvPicPr>
                                <pic:cNvPr id="10636345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79204" name="Picture">
</wp:docPr>
                        <a:graphic>
                          <a:graphicData uri="http://schemas.openxmlformats.org/drawingml/2006/picture">
                            <pic:pic>
                              <pic:nvPicPr>
                                <pic:cNvPr id="1544792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29208" name="Picture">
</wp:docPr>
                  <a:graphic>
                    <a:graphicData uri="http://schemas.openxmlformats.org/drawingml/2006/picture">
                      <pic:pic>
                        <pic:nvPicPr>
                          <pic:cNvPr id="41872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31613" name="Picture">
</wp:docPr>
                  <a:graphic>
                    <a:graphicData uri="http://schemas.openxmlformats.org/drawingml/2006/picture">
                      <pic:pic>
                        <pic:nvPicPr>
                          <pic:cNvPr id="178013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14787" name="Picture">
</wp:docPr>
                  <a:graphic>
                    <a:graphicData uri="http://schemas.openxmlformats.org/drawingml/2006/picture">
                      <pic:pic>
                        <pic:nvPicPr>
                          <pic:cNvPr id="89431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2987" name="Picture">
</wp:docPr>
                  <a:graphic>
                    <a:graphicData uri="http://schemas.openxmlformats.org/drawingml/2006/picture">
                      <pic:pic>
                        <pic:nvPicPr>
                          <pic:cNvPr id="1881529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35324" name="Picture">
</wp:docPr>
                  <a:graphic>
                    <a:graphicData uri="http://schemas.openxmlformats.org/drawingml/2006/picture">
                      <pic:pic>
                        <pic:nvPicPr>
                          <pic:cNvPr id="867435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0815131" name="Picture">
</wp:docPr>
                  <a:graphic>
                    <a:graphicData uri="http://schemas.openxmlformats.org/drawingml/2006/picture">
                      <pic:pic>
                        <pic:nvPicPr>
                          <pic:cNvPr id="10408151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13332" name="Picture">
</wp:docPr>
                  <a:graphic>
                    <a:graphicData uri="http://schemas.openxmlformats.org/drawingml/2006/picture">
                      <pic:pic>
                        <pic:nvPicPr>
                          <pic:cNvPr id="97201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37545" name="Picture">
</wp:docPr>
                  <a:graphic>
                    <a:graphicData uri="http://schemas.openxmlformats.org/drawingml/2006/picture">
                      <pic:pic>
                        <pic:nvPicPr>
                          <pic:cNvPr id="70693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15902" name="Picture">
</wp:docPr>
                  <a:graphic>
                    <a:graphicData uri="http://schemas.openxmlformats.org/drawingml/2006/picture">
                      <pic:pic>
                        <pic:nvPicPr>
                          <pic:cNvPr id="22011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Saint-dalmas-le-selvage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Saint-Dalmas-le-Selvage 2002 (06DDTM20050005)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075517" name="Picture">
</wp:docPr>
                        <a:graphic>
                          <a:graphicData uri="http://schemas.openxmlformats.org/drawingml/2006/picture">
                            <pic:pic>
                              <pic:nvPicPr>
                                <pic:cNvPr id="17860755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Saint-Dalmas-le-Selvage 2002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06/06/2001</w:t>
                    <w:br/>
                    <w:t xml:space="preserve">Date d'approbation : 09/12/2002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024137" name="Picture">
</wp:docPr>
                        <a:graphic>
                          <a:graphicData uri="http://schemas.openxmlformats.org/drawingml/2006/picture">
                            <pic:pic>
                              <pic:nvPicPr>
                                <pic:cNvPr id="134902413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09064" name="Picture">
</wp:docPr>
                  <a:graphic>
                    <a:graphicData uri="http://schemas.openxmlformats.org/drawingml/2006/picture">
                      <pic:pic>
                        <pic:nvPicPr>
                          <pic:cNvPr id="26990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32274" name="Picture">
</wp:docPr>
                  <a:graphic>
                    <a:graphicData uri="http://schemas.openxmlformats.org/drawingml/2006/picture">
                      <pic:pic>
                        <pic:nvPicPr>
                          <pic:cNvPr id="52873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99598" name="Picture">
</wp:docPr>
                  <a:graphic>
                    <a:graphicData uri="http://schemas.openxmlformats.org/drawingml/2006/picture">
                      <pic:pic>
                        <pic:nvPicPr>
                          <pic:cNvPr id="156019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076223" name="Picture">
</wp:docPr>
                  <a:graphic>
                    <a:graphicData uri="http://schemas.openxmlformats.org/drawingml/2006/picture">
                      <pic:pic>
                        <pic:nvPicPr>
                          <pic:cNvPr id="11150762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94234" name="Picture">
</wp:docPr>
                  <a:graphic>
                    <a:graphicData uri="http://schemas.openxmlformats.org/drawingml/2006/picture">
                      <pic:pic>
                        <pic:nvPicPr>
                          <pic:cNvPr id="977594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527738" name="Picture">
</wp:docPr>
                  <a:graphic>
                    <a:graphicData uri="http://schemas.openxmlformats.org/drawingml/2006/picture">
                      <pic:pic>
                        <pic:nvPicPr>
                          <pic:cNvPr id="1441527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046852" name="Picture">
</wp:docPr>
                        <a:graphic>
                          <a:graphicData uri="http://schemas.openxmlformats.org/drawingml/2006/picture">
                            <pic:pic>
                              <pic:nvPicPr>
                                <pic:cNvPr id="2079046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72292" name="Picture">
</wp:docPr>
                  <a:graphic>
                    <a:graphicData uri="http://schemas.openxmlformats.org/drawingml/2006/picture">
                      <pic:pic>
                        <pic:nvPicPr>
                          <pic:cNvPr id="190787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662525" name="Picture">
</wp:docPr>
                  <a:graphic>
                    <a:graphicData uri="http://schemas.openxmlformats.org/drawingml/2006/picture">
                      <pic:pic>
                        <pic:nvPicPr>
                          <pic:cNvPr id="195566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91933" name="Picture">
</wp:docPr>
                  <a:graphic>
                    <a:graphicData uri="http://schemas.openxmlformats.org/drawingml/2006/picture">
                      <pic:pic>
                        <pic:nvPicPr>
                          <pic:cNvPr id="15499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610294" name="Picture">
</wp:docPr>
                  <a:graphic>
                    <a:graphicData uri="http://schemas.openxmlformats.org/drawingml/2006/picture">
                      <pic:pic>
                        <pic:nvPicPr>
                          <pic:cNvPr id="17126102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38726" name="Picture">
</wp:docPr>
                  <a:graphic>
                    <a:graphicData uri="http://schemas.openxmlformats.org/drawingml/2006/picture">
                      <pic:pic>
                        <pic:nvPicPr>
                          <pic:cNvPr id="11247387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66522697" name="Picture">
</wp:docPr>
                  <a:graphic>
                    <a:graphicData uri="http://schemas.openxmlformats.org/drawingml/2006/picture">
                      <pic:pic>
                        <pic:nvPicPr>
                          <pic:cNvPr id="136652269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Saint-Dalmas-le-Selvage 2006 (06DDTM20060051)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8808" name="Picture">
</wp:docPr>
                        <a:graphic>
                          <a:graphicData uri="http://schemas.openxmlformats.org/drawingml/2006/picture">
                            <pic:pic>
                              <pic:nvPicPr>
                                <pic:cNvPr id="1728088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Saint-Dalmas-le-Selvage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Date de prescription : 30/08/2002</w:t>
                    <w:br/>
                    <w:t xml:space="preserve">Date d'approbation : 16/01/2006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"/donnee-risques/PPR/Fiche-ppr/pprn/06DDTM20060051"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842843" name="Picture">
</wp:docPr>
                  <a:graphic>
                    <a:graphicData uri="http://schemas.openxmlformats.org/drawingml/2006/picture">
                      <pic:pic>
                        <pic:nvPicPr>
                          <pic:cNvPr id="107684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59945" name="Picture">
</wp:docPr>
                  <a:graphic>
                    <a:graphicData uri="http://schemas.openxmlformats.org/drawingml/2006/picture">
                      <pic:pic>
                        <pic:nvPicPr>
                          <pic:cNvPr id="189625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2620" name="Picture">
</wp:docPr>
                  <a:graphic>
                    <a:graphicData uri="http://schemas.openxmlformats.org/drawingml/2006/picture">
                      <pic:pic>
                        <pic:nvPicPr>
                          <pic:cNvPr id="177372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Saint-dalmas-le-selvage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90138" name="Picture">
</wp:docPr>
                        <a:graphic>
                          <a:graphicData uri="http://schemas.openxmlformats.org/drawingml/2006/picture">
                            <pic:pic>
                              <pic:nvPicPr>
                                <pic:cNvPr id="3059013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48140" name="Picture">
</wp:docPr>
                  <a:graphic>
                    <a:graphicData uri="http://schemas.openxmlformats.org/drawingml/2006/picture">
                      <pic:pic>
                        <pic:nvPicPr>
                          <pic:cNvPr id="110824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572414" name="Picture">
</wp:docPr>
                  <a:graphic>
                    <a:graphicData uri="http://schemas.openxmlformats.org/drawingml/2006/picture">
                      <pic:pic>
                        <pic:nvPicPr>
                          <pic:cNvPr id="173957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629477" name="Picture">
</wp:docPr>
                  <a:graphic>
                    <a:graphicData uri="http://schemas.openxmlformats.org/drawingml/2006/picture">
                      <pic:pic>
                        <pic:nvPicPr>
                          <pic:cNvPr id="189262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41268" name="Picture">
</wp:docPr>
                  <a:graphic>
                    <a:graphicData uri="http://schemas.openxmlformats.org/drawingml/2006/picture">
                      <pic:pic>
                        <pic:nvPicPr>
                          <pic:cNvPr id="27734126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41232" name="Picture">
</wp:docPr>
                  <a:graphic>
                    <a:graphicData uri="http://schemas.openxmlformats.org/drawingml/2006/picture">
                      <pic:pic>
                        <pic:nvPicPr>
                          <pic:cNvPr id="8882412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0584427" name="Picture">
</wp:docPr>
                  <a:graphic>
                    <a:graphicData uri="http://schemas.openxmlformats.org/drawingml/2006/picture">
                      <pic:pic>
                        <pic:nvPicPr>
                          <pic:cNvPr id="67058442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89834" name="Picture">
</wp:docPr>
                        <a:graphic>
                          <a:graphicData uri="http://schemas.openxmlformats.org/drawingml/2006/picture">
                            <pic:pic>
                              <pic:nvPicPr>
                                <pic:cNvPr id="14816898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59903" name="Picture">
</wp:docPr>
                        <a:graphic>
                          <a:graphicData uri="http://schemas.openxmlformats.org/drawingml/2006/picture">
                            <pic:pic>
                              <pic:nvPicPr>
                                <pic:cNvPr id="181825990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46723" name="Picture">
</wp:docPr>
                  <a:graphic>
                    <a:graphicData uri="http://schemas.openxmlformats.org/drawingml/2006/picture">
                      <pic:pic>
                        <pic:nvPicPr>
                          <pic:cNvPr id="85104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42045" name="Picture">
</wp:docPr>
                  <a:graphic>
                    <a:graphicData uri="http://schemas.openxmlformats.org/drawingml/2006/picture">
                      <pic:pic>
                        <pic:nvPicPr>
                          <pic:cNvPr id="210004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12980" name="Picture">
</wp:docPr>
                  <a:graphic>
                    <a:graphicData uri="http://schemas.openxmlformats.org/drawingml/2006/picture">
                      <pic:pic>
                        <pic:nvPicPr>
                          <pic:cNvPr id="18871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11127" name="Picture">
</wp:docPr>
                  <a:graphic>
                    <a:graphicData uri="http://schemas.openxmlformats.org/drawingml/2006/picture">
                      <pic:pic>
                        <pic:nvPicPr>
                          <pic:cNvPr id="202791112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44011" name="Picture">
</wp:docPr>
                  <a:graphic>
                    <a:graphicData uri="http://schemas.openxmlformats.org/drawingml/2006/picture">
                      <pic:pic>
                        <pic:nvPicPr>
                          <pic:cNvPr id="13080440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12324" name="Picture">
</wp:docPr>
                  <a:graphic>
                    <a:graphicData uri="http://schemas.openxmlformats.org/drawingml/2006/picture">
                      <pic:pic>
                        <pic:nvPicPr>
                          <pic:cNvPr id="5931232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29458" name="Picture">
</wp:docPr>
                        <a:graphic>
                          <a:graphicData uri="http://schemas.openxmlformats.org/drawingml/2006/picture">
                            <pic:pic>
                              <pic:nvPicPr>
                                <pic:cNvPr id="14269294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50847" name="Picture">
</wp:docPr>
                  <a:graphic>
                    <a:graphicData uri="http://schemas.openxmlformats.org/drawingml/2006/picture">
                      <pic:pic>
                        <pic:nvPicPr>
                          <pic:cNvPr id="51235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5368" name="Picture">
</wp:docPr>
                  <a:graphic>
                    <a:graphicData uri="http://schemas.openxmlformats.org/drawingml/2006/picture">
                      <pic:pic>
                        <pic:nvPicPr>
                          <pic:cNvPr id="12772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165394" name="Picture">
</wp:docPr>
                  <a:graphic>
                    <a:graphicData uri="http://schemas.openxmlformats.org/drawingml/2006/picture">
                      <pic:pic>
                        <pic:nvPicPr>
                          <pic:cNvPr id="27216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Saint-dalmas-le-selvage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673903" name="Picture">
</wp:docPr>
                  <a:graphic>
                    <a:graphicData uri="http://schemas.openxmlformats.org/drawingml/2006/picture">
                      <pic:pic>
                        <pic:nvPicPr>
                          <pic:cNvPr id="162367390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23564" name="Picture">
</wp:docPr>
                  <a:graphic>
                    <a:graphicData uri="http://schemas.openxmlformats.org/drawingml/2006/picture">
                      <pic:pic>
                        <pic:nvPicPr>
                          <pic:cNvPr id="17443235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6955676" name="Picture">
</wp:docPr>
                  <a:graphic>
                    <a:graphicData uri="http://schemas.openxmlformats.org/drawingml/2006/picture">
                      <pic:pic>
                        <pic:nvPicPr>
                          <pic:cNvPr id="113695567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88520" name="Picture">
</wp:docPr>
                  <a:graphic>
                    <a:graphicData uri="http://schemas.openxmlformats.org/drawingml/2006/picture">
                      <pic:pic>
                        <pic:nvPicPr>
                          <pic:cNvPr id="37078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963183" name="Picture">
</wp:docPr>
                  <a:graphic>
                    <a:graphicData uri="http://schemas.openxmlformats.org/drawingml/2006/picture">
                      <pic:pic>
                        <pic:nvPicPr>
                          <pic:cNvPr id="136496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68886" name="Picture">
</wp:docPr>
                  <a:graphic>
                    <a:graphicData uri="http://schemas.openxmlformats.org/drawingml/2006/picture">
                      <pic:pic>
                        <pic:nvPicPr>
                          <pic:cNvPr id="68066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"https://fiches-risques.brgm.fr/fr/georisques/mvt-synthetique/22300692" \t "_self" </w:instrText>
            </w:r>
            <w:r>
              <w:fldChar w:fldCharType="separate"/>
            </w:r>
            <w:r>
              <w:rPr>
                <w:rFonts w:ascii="Marianne" w:hAnsi="Marianne" w:eastAsia="Marianne" w:cs="Marianne"/>
                <w:sz w:val="14"/>
              </w:rPr>
              <w:t xml:space="preserve">22300692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 (LE)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96491" name="Picture">
</wp:docPr>
                  <a:graphic>
                    <a:graphicData uri="http://schemas.openxmlformats.org/drawingml/2006/picture">
                      <pic:pic>
                        <pic:nvPicPr>
                          <pic:cNvPr id="186269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50494" name="Picture">
</wp:docPr>
                  <a:graphic>
                    <a:graphicData uri="http://schemas.openxmlformats.org/drawingml/2006/picture">
                      <pic:pic>
                        <pic:nvPicPr>
                          <pic:cNvPr id="148595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39895" name="Picture">
</wp:docPr>
                  <a:graphic>
                    <a:graphicData uri="http://schemas.openxmlformats.org/drawingml/2006/picture">
                      <pic:pic>
                        <pic:nvPicPr>
                          <pic:cNvPr id="182083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"https://fiches-risques.brgm.fr/georisques/cavite/PAC0000449DI" \t "_self" </w:instrText>
            </w:r>
            <w:r>
              <w:fldChar w:fldCharType="separate"/>
            </w:r>
            <w:r>
              <w:rPr>
                <w:rFonts w:ascii="Marianne" w:hAnsi="Marianne" w:eastAsia="Marianne" w:cs="Marianne"/>
                <w:sz w:val="14"/>
              </w:rPr>
              <w:t xml:space="preserve">PAC0000449DI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Gypières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"https://fiches-risques.brgm.fr/georisques/cavite/PACAA2001539" \t "_self" </w:instrText>
            </w:r>
            <w:r>
              <w:fldChar w:fldCharType="separate"/>
            </w:r>
            <w:r>
              <w:rPr>
                <w:rFonts w:ascii="Marianne" w:hAnsi="Marianne" w:eastAsia="Marianne" w:cs="Marianne"/>
                <w:sz w:val="14"/>
              </w:rPr>
              <w:t xml:space="preserve">PACAA2001539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du Viralet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"https://fiches-risques.brgm.fr/georisques/cavite/PACAA2001540" \t "_self" </w:instrText>
            </w:r>
            <w:r>
              <w:fldChar w:fldCharType="separate"/>
            </w:r>
            <w:r>
              <w:rPr>
                <w:rFonts w:ascii="Marianne" w:hAnsi="Marianne" w:eastAsia="Marianne" w:cs="Marianne"/>
                <w:sz w:val="14"/>
              </w:rPr>
              <w:t xml:space="preserve">PACAA2001540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"https://fiches-risques.brgm.fr/georisques/cavite/PACAA2001541" \t "_self" </w:instrText>
            </w:r>
            <w:r>
              <w:fldChar w:fldCharType="separate"/>
            </w:r>
            <w:r>
              <w:rPr>
                <w:rFonts w:ascii="Marianne" w:hAnsi="Marianne" w:eastAsia="Marianne" w:cs="Marianne"/>
                <w:sz w:val="14"/>
              </w:rPr>
              <w:t xml:space="preserve">PACAA2001541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"https://fiches-risques.brgm.fr/georisques/cavite/PACAA2001542" \t "_self" </w:instrText>
            </w:r>
            <w:r>
              <w:fldChar w:fldCharType="separate"/>
            </w:r>
            <w:r>
              <w:rPr>
                <w:rFonts w:ascii="Marianne" w:hAnsi="Marianne" w:eastAsia="Marianne" w:cs="Marianne"/>
                <w:sz w:val="14"/>
              </w:rPr>
              <w:t xml:space="preserve">PACAA2001542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"https://fiches-risques.brgm.fr/georisques/cavite/PACAA2001543" \t "_self" </w:instrText>
            </w:r>
            <w:r>
              <w:fldChar w:fldCharType="separate"/>
            </w:r>
            <w:r>
              <w:rPr>
                <w:rFonts w:ascii="Marianne" w:hAnsi="Marianne" w:eastAsia="Marianne" w:cs="Marianne"/>
                <w:sz w:val="14"/>
              </w:rPr>
              <w:t xml:space="preserve">PACAA2001543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"https://fiches-risques.brgm.fr/georisques/cavite/PACAA2001544" \t "_self" </w:instrText>
            </w:r>
            <w:r>
              <w:fldChar w:fldCharType="separate"/>
            </w:r>
            <w:r>
              <w:rPr>
                <w:rFonts w:ascii="Marianne" w:hAnsi="Marianne" w:eastAsia="Marianne" w:cs="Marianne"/>
                <w:sz w:val="14"/>
              </w:rPr>
              <w:t xml:space="preserve">PACAA2001544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"https://fiches-risques.brgm.fr/georisques/cavite/PACAA2001545" \t "_self" </w:instrText>
            </w:r>
            <w:r>
              <w:fldChar w:fldCharType="separate"/>
            </w:r>
            <w:r>
              <w:rPr>
                <w:rFonts w:ascii="Marianne" w:hAnsi="Marianne" w:eastAsia="Marianne" w:cs="Marianne"/>
                <w:sz w:val="14"/>
              </w:rPr>
              <w:t xml:space="preserve">PACAA2001545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"https://fiches-risques.brgm.fr/georisques/cavite/PACAA2001546" \t "_self" </w:instrText>
            </w:r>
            <w:r>
              <w:fldChar w:fldCharType="separate"/>
            </w:r>
            <w:r>
              <w:rPr>
                <w:rFonts w:ascii="Marianne" w:hAnsi="Marianne" w:eastAsia="Marianne" w:cs="Marianne"/>
                <w:sz w:val="14"/>
              </w:rPr>
              <w:t xml:space="preserve">PACAA2001546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"https://fiches-risques.brgm.fr/georisques/cavite/PACAA2001547" \t "_self" </w:instrText>
            </w:r>
            <w:r>
              <w:fldChar w:fldCharType="separate"/>
            </w:r>
            <w:r>
              <w:rPr>
                <w:rFonts w:ascii="Marianne" w:hAnsi="Marianne" w:eastAsia="Marianne" w:cs="Marianne"/>
                <w:sz w:val="14"/>
              </w:rPr>
              <w:t xml:space="preserve">PACAA2001547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"https://fiches-risques.brgm.fr/georisques/cavite/PACAA2001548" \t "_self" </w:instrText>
            </w:r>
            <w:r>
              <w:fldChar w:fldCharType="separate"/>
            </w:r>
            <w:r>
              <w:rPr>
                <w:rFonts w:ascii="Marianne" w:hAnsi="Marianne" w:eastAsia="Marianne" w:cs="Marianne"/>
                <w:sz w:val="14"/>
              </w:rPr>
              <w:t xml:space="preserve">PACAA2001548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"https://fiches-risques.brgm.fr/georisques/cavite/PACAA2001549" \t "_self" </w:instrText>
            </w:r>
            <w:r>
              <w:fldChar w:fldCharType="separate"/>
            </w:r>
            <w:r>
              <w:rPr>
                <w:rFonts w:ascii="Marianne" w:hAnsi="Marianne" w:eastAsia="Marianne" w:cs="Marianne"/>
                <w:sz w:val="14"/>
              </w:rPr>
              <w:t xml:space="preserve">PACAA2001549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9912" name="Picture">
</wp:docPr>
                  <a:graphic>
                    <a:graphicData uri="http://schemas.openxmlformats.org/drawingml/2006/picture">
                      <pic:pic>
                        <pic:nvPicPr>
                          <pic:cNvPr id="5787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28854" name="Picture">
</wp:docPr>
                  <a:graphic>
                    <a:graphicData uri="http://schemas.openxmlformats.org/drawingml/2006/picture">
                      <pic:pic>
                        <pic:nvPicPr>
                          <pic:cNvPr id="7536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06660 Saint-Dalmas-le-Selvage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811193" name="Picture">
</wp:docPr>
                  <a:graphic>
                    <a:graphicData uri="http://schemas.openxmlformats.org/drawingml/2006/picture">
                      <pic:pic>
                        <pic:nvPicPr>
                          <pic:cNvPr id="144181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"https://fiches-risques.brgm.fr/georisques/casias/SSP3983403" \t "_blank" </w:instrText>
            </w:r>
            <w:r>
              <w:fldChar w:fldCharType="separate"/>
            </w:r>
            <w:r>
              <w:rPr>
                <w:rFonts w:ascii="Marianne" w:hAnsi="Marianne" w:eastAsia="Marianne" w:cs="Marianne"/>
                <w:sz w:val="14"/>
              </w:rPr>
              <w:t xml:space="preserve">SSP3983403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fuel 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"https://fiches-risques.brgm.fr/georisques/casias/SSP3981964" \t "_blank" </w:instrText>
            </w:r>
            <w:r>
              <w:fldChar w:fldCharType="separate"/>
            </w:r>
            <w:r>
              <w:rPr>
                <w:rFonts w:ascii="Marianne" w:hAnsi="Marianne" w:eastAsia="Marianne" w:cs="Marianne"/>
                <w:sz w:val="14"/>
              </w:rPr>
              <w:t xml:space="preserve">SSP3981964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"https://fiches-risques.brgm.fr/georisques/casias/SSP3981501" \t "_blank" </w:instrText>
            </w:r>
            <w:r>
              <w:fldChar w:fldCharType="separate"/>
            </w:r>
            <w:r>
              <w:rPr>
                <w:rFonts w:ascii="Marianne" w:hAnsi="Marianne" w:eastAsia="Marianne" w:cs="Marianne"/>
                <w:sz w:val="14"/>
              </w:rPr>
              <w:t xml:space="preserve">SSP3981501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"https://fiches-risques.brgm.fr/georisques/casias/SSP3981242" \t "_blank" </w:instrText>
            </w:r>
            <w:r>
              <w:fldChar w:fldCharType="separate"/>
            </w:r>
            <w:r>
              <w:rPr>
                <w:rFonts w:ascii="Marianne" w:hAnsi="Marianne" w:eastAsia="Marianne" w:cs="Marianne"/>
                <w:sz w:val="14"/>
              </w:rPr>
              <w:t xml:space="preserve">SSP3981242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"https://fiches-risques.brgm.fr/georisques/casias/SSP3981177" \t "_blank" </w:instrText>
            </w:r>
            <w:r>
              <w:fldChar w:fldCharType="separate"/>
            </w:r>
            <w:r>
              <w:rPr>
                <w:rFonts w:ascii="Marianne" w:hAnsi="Marianne" w:eastAsia="Marianne" w:cs="Marianne"/>
                <w:sz w:val="14"/>
              </w:rPr>
              <w:t xml:space="preserve">SSP3981177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"https://fiches-risques.brgm.fr/georisques/casias/SSP3981166" \t "_blank" </w:instrText>
            </w:r>
            <w:r>
              <w:fldChar w:fldCharType="separate"/>
            </w:r>
            <w:r>
              <w:rPr>
                <w:rFonts w:ascii="Marianne" w:hAnsi="Marianne" w:eastAsia="Marianne" w:cs="Marianne"/>
                <w:sz w:val="14"/>
              </w:rPr>
              <w:t xml:space="preserve">SSP3981166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"https://fiches-risques.brgm.fr/georisques/casias/SSP3981000" \t "_blank" </w:instrText>
            </w:r>
            <w:r>
              <w:fldChar w:fldCharType="separate"/>
            </w:r>
            <w:r>
              <w:rPr>
                <w:rFonts w:ascii="Marianne" w:hAnsi="Marianne" w:eastAsia="Marianne" w:cs="Marianne"/>
                <w:sz w:val="14"/>
              </w:rPr>
              <w:t xml:space="preserve">SSP3981000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 et teinturerie de peaux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