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5091274" name="Picture">
</wp:docPr>
                  <a:graphic>
                    <a:graphicData uri="http://schemas.openxmlformats.org/drawingml/2006/picture">
                      <pic:pic>
                        <pic:nvPicPr>
                          <pic:cNvPr id="825091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5264517" name="Picture">
</wp:docPr>
                  <a:graphic>
                    <a:graphicData uri="http://schemas.openxmlformats.org/drawingml/2006/picture">
                      <pic:pic>
                        <pic:nvPicPr>
                          <pic:cNvPr id="852645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12884892" name="Picture">
</wp:docPr>
                        <a:graphic>
                          <a:graphicData uri="http://schemas.openxmlformats.org/drawingml/2006/picture">
                            <pic:pic>
                              <pic:nvPicPr>
                                <pic:cNvPr id="7128848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40700 Saint-Cricq-Chalosse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70923950" name="Picture">
</wp:docPr>
                  <a:graphic>
                    <a:graphicData uri="http://schemas.openxmlformats.org/drawingml/2006/picture">
                      <pic:pic>
                        <pic:nvPicPr>
                          <pic:cNvPr id="14709239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18474771" name="Picture">
</wp:docPr>
                  <a:graphic>
                    <a:graphicData uri="http://schemas.openxmlformats.org/drawingml/2006/picture">
                      <pic:pic>
                        <pic:nvPicPr>
                          <pic:cNvPr id="15184747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9936432" name="Picture">
</wp:docPr>
                  <a:graphic>
                    <a:graphicData uri="http://schemas.openxmlformats.org/drawingml/2006/picture">
                      <pic:pic>
                        <pic:nvPicPr>
                          <pic:cNvPr id="1219936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08832" name="Picture">
</wp:docPr>
                  <a:graphic>
                    <a:graphicData uri="http://schemas.openxmlformats.org/drawingml/2006/picture">
                      <pic:pic>
                        <pic:nvPicPr>
                          <pic:cNvPr id="13408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40700 Saint-Cricq-Chalosse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0138421" name="Picture">
</wp:docPr>
                  <a:graphic>
                    <a:graphicData uri="http://schemas.openxmlformats.org/drawingml/2006/picture">
                      <pic:pic>
                        <pic:nvPicPr>
                          <pic:cNvPr id="1290138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0129325" name="Picture">
</wp:docPr>
                        <a:graphic>
                          <a:graphicData uri="http://schemas.openxmlformats.org/drawingml/2006/picture">
                            <pic:pic>
                              <pic:nvPicPr>
                                <pic:cNvPr id="11001293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5116935" name="Picture">
</wp:docPr>
                        <a:graphic>
                          <a:graphicData uri="http://schemas.openxmlformats.org/drawingml/2006/picture">
                            <pic:pic>
                              <pic:nvPicPr>
                                <pic:cNvPr id="17851169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3726699" name="Picture">
</wp:docPr>
                        <a:graphic>
                          <a:graphicData uri="http://schemas.openxmlformats.org/drawingml/2006/picture">
                            <pic:pic>
                              <pic:nvPicPr>
                                <pic:cNvPr id="4937266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5735833" name="Picture">
</wp:docPr>
                        <a:graphic>
                          <a:graphicData uri="http://schemas.openxmlformats.org/drawingml/2006/picture">
                            <pic:pic>
                              <pic:nvPicPr>
                                <pic:cNvPr id="14257358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890211" name="Picture">
</wp:docPr>
                        <a:graphic>
                          <a:graphicData uri="http://schemas.openxmlformats.org/drawingml/2006/picture">
                            <pic:pic>
                              <pic:nvPicPr>
                                <pic:cNvPr id="19288902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0471245" name="Picture">
</wp:docPr>
                        <a:graphic>
                          <a:graphicData uri="http://schemas.openxmlformats.org/drawingml/2006/picture">
                            <pic:pic>
                              <pic:nvPicPr>
                                <pic:cNvPr id="2030471245"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7460475" name="Picture">
</wp:docPr>
                        <a:graphic>
                          <a:graphicData uri="http://schemas.openxmlformats.org/drawingml/2006/picture">
                            <pic:pic>
                              <pic:nvPicPr>
                                <pic:cNvPr id="21374604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4069471" name="Picture">
</wp:docPr>
                        <a:graphic>
                          <a:graphicData uri="http://schemas.openxmlformats.org/drawingml/2006/picture">
                            <pic:pic>
                              <pic:nvPicPr>
                                <pic:cNvPr id="12240694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6127617" name="Picture">
</wp:docPr>
                        <a:graphic>
                          <a:graphicData uri="http://schemas.openxmlformats.org/drawingml/2006/picture">
                            <pic:pic>
                              <pic:nvPicPr>
                                <pic:cNvPr id="76612761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4987903" name="Picture">
</wp:docPr>
                        <a:graphic>
                          <a:graphicData uri="http://schemas.openxmlformats.org/drawingml/2006/picture">
                            <pic:pic>
                              <pic:nvPicPr>
                                <pic:cNvPr id="69498790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701894" name="Picture">
</wp:docPr>
                        <a:graphic>
                          <a:graphicData uri="http://schemas.openxmlformats.org/drawingml/2006/picture">
                            <pic:pic>
                              <pic:nvPicPr>
                                <pic:cNvPr id="9957018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9525558" name="Picture">
</wp:docPr>
                        <a:graphic>
                          <a:graphicData uri="http://schemas.openxmlformats.org/drawingml/2006/picture">
                            <pic:pic>
                              <pic:nvPicPr>
                                <pic:cNvPr id="124952555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338885" name="Picture">
</wp:docPr>
                        <a:graphic>
                          <a:graphicData uri="http://schemas.openxmlformats.org/drawingml/2006/picture">
                            <pic:pic>
                              <pic:nvPicPr>
                                <pic:cNvPr id="19633888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366986" name="Picture">
</wp:docPr>
                        <a:graphic>
                          <a:graphicData uri="http://schemas.openxmlformats.org/drawingml/2006/picture">
                            <pic:pic>
                              <pic:nvPicPr>
                                <pic:cNvPr id="19573669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3253789" name="Picture">
</wp:docPr>
                        <a:graphic>
                          <a:graphicData uri="http://schemas.openxmlformats.org/drawingml/2006/picture">
                            <pic:pic>
                              <pic:nvPicPr>
                                <pic:cNvPr id="37325378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4367940" name="Picture">
</wp:docPr>
                        <a:graphic>
                          <a:graphicData uri="http://schemas.openxmlformats.org/drawingml/2006/picture">
                            <pic:pic>
                              <pic:nvPicPr>
                                <pic:cNvPr id="33436794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4489927" name="Picture">
</wp:docPr>
                        <a:graphic>
                          <a:graphicData uri="http://schemas.openxmlformats.org/drawingml/2006/picture">
                            <pic:pic>
                              <pic:nvPicPr>
                                <pic:cNvPr id="154448992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2305985" name="Picture">
</wp:docPr>
                        <a:graphic>
                          <a:graphicData uri="http://schemas.openxmlformats.org/drawingml/2006/picture">
                            <pic:pic>
                              <pic:nvPicPr>
                                <pic:cNvPr id="42230598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7480631" name="Picture">
</wp:docPr>
                        <a:graphic>
                          <a:graphicData uri="http://schemas.openxmlformats.org/drawingml/2006/picture">
                            <pic:pic>
                              <pic:nvPicPr>
                                <pic:cNvPr id="206748063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5371153" name="Picture">
</wp:docPr>
                        <a:graphic>
                          <a:graphicData uri="http://schemas.openxmlformats.org/drawingml/2006/picture">
                            <pic:pic>
                              <pic:nvPicPr>
                                <pic:cNvPr id="214537115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5863089" name="Picture">
</wp:docPr>
                        <a:graphic>
                          <a:graphicData uri="http://schemas.openxmlformats.org/drawingml/2006/picture">
                            <pic:pic>
                              <pic:nvPicPr>
                                <pic:cNvPr id="183586308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850110" name="Picture">
</wp:docPr>
                        <a:graphic>
                          <a:graphicData uri="http://schemas.openxmlformats.org/drawingml/2006/picture">
                            <pic:pic>
                              <pic:nvPicPr>
                                <pic:cNvPr id="11885011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4825152" name="Picture">
</wp:docPr>
                        <a:graphic>
                          <a:graphicData uri="http://schemas.openxmlformats.org/drawingml/2006/picture">
                            <pic:pic>
                              <pic:nvPicPr>
                                <pic:cNvPr id="169482515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1114926" name="Picture">
</wp:docPr>
                        <a:graphic>
                          <a:graphicData uri="http://schemas.openxmlformats.org/drawingml/2006/picture">
                            <pic:pic>
                              <pic:nvPicPr>
                                <pic:cNvPr id="51111492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9710921" name="Picture">
</wp:docPr>
                  <a:graphic>
                    <a:graphicData uri="http://schemas.openxmlformats.org/drawingml/2006/picture">
                      <pic:pic>
                        <pic:nvPicPr>
                          <pic:cNvPr id="279710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7007314" name="Picture">
</wp:docPr>
                  <a:graphic>
                    <a:graphicData uri="http://schemas.openxmlformats.org/drawingml/2006/picture">
                      <pic:pic>
                        <pic:nvPicPr>
                          <pic:cNvPr id="1837007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40700 Saint-Cricq-Chalosse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0164002" name="Picture">
</wp:docPr>
                  <a:graphic>
                    <a:graphicData uri="http://schemas.openxmlformats.org/drawingml/2006/picture">
                      <pic:pic>
                        <pic:nvPicPr>
                          <pic:cNvPr id="1050164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Saint-cricq-chalosse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1408509" name="Picture">
</wp:docPr>
                  <a:graphic>
                    <a:graphicData uri="http://schemas.openxmlformats.org/drawingml/2006/picture">
                      <pic:pic>
                        <pic:nvPicPr>
                          <pic:cNvPr id="129140850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023378" name="Picture">
</wp:docPr>
                  <a:graphic>
                    <a:graphicData uri="http://schemas.openxmlformats.org/drawingml/2006/picture">
                      <pic:pic>
                        <pic:nvPicPr>
                          <pic:cNvPr id="16740233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00611808" name="Picture">
</wp:docPr>
                  <a:graphic>
                    <a:graphicData uri="http://schemas.openxmlformats.org/drawingml/2006/picture">
                      <pic:pic>
                        <pic:nvPicPr>
                          <pic:cNvPr id="40061180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5241449" name="Picture">
</wp:docPr>
                        <a:graphic>
                          <a:graphicData uri="http://schemas.openxmlformats.org/drawingml/2006/picture">
                            <pic:pic>
                              <pic:nvPicPr>
                                <pic:cNvPr id="80524144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9507145" name="Picture">
</wp:docPr>
                  <a:graphic>
                    <a:graphicData uri="http://schemas.openxmlformats.org/drawingml/2006/picture">
                      <pic:pic>
                        <pic:nvPicPr>
                          <pic:cNvPr id="1239507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6221057" name="Picture">
</wp:docPr>
                  <a:graphic>
                    <a:graphicData uri="http://schemas.openxmlformats.org/drawingml/2006/picture">
                      <pic:pic>
                        <pic:nvPicPr>
                          <pic:cNvPr id="606221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40700 Saint-Cricq-Chalosse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9444134" name="Picture">
</wp:docPr>
                  <a:graphic>
                    <a:graphicData uri="http://schemas.openxmlformats.org/drawingml/2006/picture">
                      <pic:pic>
                        <pic:nvPicPr>
                          <pic:cNvPr id="1939444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Saint-cricq-chalosse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5930469" name="Picture">
</wp:docPr>
                  <a:graphic>
                    <a:graphicData uri="http://schemas.openxmlformats.org/drawingml/2006/picture">
                      <pic:pic>
                        <pic:nvPicPr>
                          <pic:cNvPr id="184593046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3203468" name="Picture">
</wp:docPr>
                  <a:graphic>
                    <a:graphicData uri="http://schemas.openxmlformats.org/drawingml/2006/picture">
                      <pic:pic>
                        <pic:nvPicPr>
                          <pic:cNvPr id="172320346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10709489" name="Picture">
</wp:docPr>
                  <a:graphic>
                    <a:graphicData uri="http://schemas.openxmlformats.org/drawingml/2006/picture">
                      <pic:pic>
                        <pic:nvPicPr>
                          <pic:cNvPr id="31070948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5187812" name="Picture">
</wp:docPr>
                        <a:graphic>
                          <a:graphicData uri="http://schemas.openxmlformats.org/drawingml/2006/picture">
                            <pic:pic>
                              <pic:nvPicPr>
                                <pic:cNvPr id="28518781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9241946" name="Picture">
</wp:docPr>
                        <a:graphic>
                          <a:graphicData uri="http://schemas.openxmlformats.org/drawingml/2006/picture">
                            <pic:pic>
                              <pic:nvPicPr>
                                <pic:cNvPr id="174924194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6753721" name="Picture">
</wp:docPr>
                  <a:graphic>
                    <a:graphicData uri="http://schemas.openxmlformats.org/drawingml/2006/picture">
                      <pic:pic>
                        <pic:nvPicPr>
                          <pic:cNvPr id="1006753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0652958" name="Picture">
</wp:docPr>
                  <a:graphic>
                    <a:graphicData uri="http://schemas.openxmlformats.org/drawingml/2006/picture">
                      <pic:pic>
                        <pic:nvPicPr>
                          <pic:cNvPr id="1690652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40700 Saint-Cricq-Chalosse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8260332" name="Picture">
</wp:docPr>
                  <a:graphic>
                    <a:graphicData uri="http://schemas.openxmlformats.org/drawingml/2006/picture">
                      <pic:pic>
                        <pic:nvPicPr>
                          <pic:cNvPr id="588260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Saint-cricq-chalosse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8727204" name="Picture">
</wp:docPr>
                  <a:graphic>
                    <a:graphicData uri="http://schemas.openxmlformats.org/drawingml/2006/picture">
                      <pic:pic>
                        <pic:nvPicPr>
                          <pic:cNvPr id="197872720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7453287" name="Picture">
</wp:docPr>
                  <a:graphic>
                    <a:graphicData uri="http://schemas.openxmlformats.org/drawingml/2006/picture">
                      <pic:pic>
                        <pic:nvPicPr>
                          <pic:cNvPr id="15674532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15128606" name="Picture">
</wp:docPr>
                  <a:graphic>
                    <a:graphicData uri="http://schemas.openxmlformats.org/drawingml/2006/picture">
                      <pic:pic>
                        <pic:nvPicPr>
                          <pic:cNvPr id="101512860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4926513" name="Picture">
</wp:docPr>
                        <a:graphic>
                          <a:graphicData uri="http://schemas.openxmlformats.org/drawingml/2006/picture">
                            <pic:pic>
                              <pic:nvPicPr>
                                <pic:cNvPr id="152492651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0613347" name="Picture">
</wp:docPr>
                  <a:graphic>
                    <a:graphicData uri="http://schemas.openxmlformats.org/drawingml/2006/picture">
                      <pic:pic>
                        <pic:nvPicPr>
                          <pic:cNvPr id="700613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0666121" name="Picture">
</wp:docPr>
                  <a:graphic>
                    <a:graphicData uri="http://schemas.openxmlformats.org/drawingml/2006/picture">
                      <pic:pic>
                        <pic:nvPicPr>
                          <pic:cNvPr id="1390666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40700 Saint-Cricq-Chalosse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0276324" name="Picture">
</wp:docPr>
                  <a:graphic>
                    <a:graphicData uri="http://schemas.openxmlformats.org/drawingml/2006/picture">
                      <pic:pic>
                        <pic:nvPicPr>
                          <pic:cNvPr id="750276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Saint-cricq-chalosse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0847173" name="Picture">
</wp:docPr>
                  <a:graphic>
                    <a:graphicData uri="http://schemas.openxmlformats.org/drawingml/2006/picture">
                      <pic:pic>
                        <pic:nvPicPr>
                          <pic:cNvPr id="1490847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0634622" name="Picture">
</wp:docPr>
                  <a:graphic>
                    <a:graphicData uri="http://schemas.openxmlformats.org/drawingml/2006/picture">
                      <pic:pic>
                        <pic:nvPicPr>
                          <pic:cNvPr id="360634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40700 Saint-Cricq-Chalosse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8239707" name="Picture">
</wp:docPr>
                  <a:graphic>
                    <a:graphicData uri="http://schemas.openxmlformats.org/drawingml/2006/picture">
                      <pic:pic>
                        <pic:nvPicPr>
                          <pic:cNvPr id="2078239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Saint-cricq-chalosse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6033753" name="Picture">
</wp:docPr>
                  <a:graphic>
                    <a:graphicData uri="http://schemas.openxmlformats.org/drawingml/2006/picture">
                      <pic:pic>
                        <pic:nvPicPr>
                          <pic:cNvPr id="47603375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0180514" name="Picture">
</wp:docPr>
                  <a:graphic>
                    <a:graphicData uri="http://schemas.openxmlformats.org/drawingml/2006/picture">
                      <pic:pic>
                        <pic:nvPicPr>
                          <pic:cNvPr id="5401805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1715149" name="Picture">
</wp:docPr>
                  <a:graphic>
                    <a:graphicData uri="http://schemas.openxmlformats.org/drawingml/2006/picture">
                      <pic:pic>
                        <pic:nvPicPr>
                          <pic:cNvPr id="2011715149"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4719282" name="Picture">
</wp:docPr>
                        <a:graphic>
                          <a:graphicData uri="http://schemas.openxmlformats.org/drawingml/2006/picture">
                            <pic:pic>
                              <pic:nvPicPr>
                                <pic:cNvPr id="168471928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8053509" name="Picture">
</wp:docPr>
                  <a:graphic>
                    <a:graphicData uri="http://schemas.openxmlformats.org/drawingml/2006/picture">
                      <pic:pic>
                        <pic:nvPicPr>
                          <pic:cNvPr id="1838053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0955169" name="Picture">
</wp:docPr>
                  <a:graphic>
                    <a:graphicData uri="http://schemas.openxmlformats.org/drawingml/2006/picture">
                      <pic:pic>
                        <pic:nvPicPr>
                          <pic:cNvPr id="1880955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40700 Saint-Cricq-Chalosse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4640070" name="Picture">
</wp:docPr>
                  <a:graphic>
                    <a:graphicData uri="http://schemas.openxmlformats.org/drawingml/2006/picture">
                      <pic:pic>
                        <pic:nvPicPr>
                          <pic:cNvPr id="1114640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Saint-cricq-chalosse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9363824" name="Picture">
</wp:docPr>
                  <a:graphic>
                    <a:graphicData uri="http://schemas.openxmlformats.org/drawingml/2006/picture">
                      <pic:pic>
                        <pic:nvPicPr>
                          <pic:cNvPr id="49936382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536554" name="Picture">
</wp:docPr>
                  <a:graphic>
                    <a:graphicData uri="http://schemas.openxmlformats.org/drawingml/2006/picture">
                      <pic:pic>
                        <pic:nvPicPr>
                          <pic:cNvPr id="66253655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63537121" name="Picture">
</wp:docPr>
                  <a:graphic>
                    <a:graphicData uri="http://schemas.openxmlformats.org/drawingml/2006/picture">
                      <pic:pic>
                        <pic:nvPicPr>
                          <pic:cNvPr id="1763537121"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7862950" name="Picture">
</wp:docPr>
                        <a:graphic>
                          <a:graphicData uri="http://schemas.openxmlformats.org/drawingml/2006/picture">
                            <pic:pic>
                              <pic:nvPicPr>
                                <pic:cNvPr id="196786295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0372246" name="Picture">
</wp:docPr>
                  <a:graphic>
                    <a:graphicData uri="http://schemas.openxmlformats.org/drawingml/2006/picture">
                      <pic:pic>
                        <pic:nvPicPr>
                          <pic:cNvPr id="2010372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2813847" name="Picture">
</wp:docPr>
                  <a:graphic>
                    <a:graphicData uri="http://schemas.openxmlformats.org/drawingml/2006/picture">
                      <pic:pic>
                        <pic:nvPicPr>
                          <pic:cNvPr id="1392813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40700 Saint-Cricq-Chalosse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1507253" name="Picture">
</wp:docPr>
                  <a:graphic>
                    <a:graphicData uri="http://schemas.openxmlformats.org/drawingml/2006/picture">
                      <pic:pic>
                        <pic:nvPicPr>
                          <pic:cNvPr id="961507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Saint-cricq-chalosse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5020551" name="Picture">
</wp:docPr>
                  <a:graphic>
                    <a:graphicData uri="http://schemas.openxmlformats.org/drawingml/2006/picture">
                      <pic:pic>
                        <pic:nvPicPr>
                          <pic:cNvPr id="82502055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9719633" name="Picture">
</wp:docPr>
                  <a:graphic>
                    <a:graphicData uri="http://schemas.openxmlformats.org/drawingml/2006/picture">
                      <pic:pic>
                        <pic:nvPicPr>
                          <pic:cNvPr id="39971963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4269467" name="Picture">
</wp:docPr>
                  <a:graphic>
                    <a:graphicData uri="http://schemas.openxmlformats.org/drawingml/2006/picture">
                      <pic:pic>
                        <pic:nvPicPr>
                          <pic:cNvPr id="30426946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7970230" name="Picture">
</wp:docPr>
                        <a:graphic>
                          <a:graphicData uri="http://schemas.openxmlformats.org/drawingml/2006/picture">
                            <pic:pic>
                              <pic:nvPicPr>
                                <pic:cNvPr id="206797023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2853077" name="Picture">
</wp:docPr>
                  <a:graphic>
                    <a:graphicData uri="http://schemas.openxmlformats.org/drawingml/2006/picture">
                      <pic:pic>
                        <pic:nvPicPr>
                          <pic:cNvPr id="2132853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9535760" name="Picture">
</wp:docPr>
                  <a:graphic>
                    <a:graphicData uri="http://schemas.openxmlformats.org/drawingml/2006/picture">
                      <pic:pic>
                        <pic:nvPicPr>
                          <pic:cNvPr id="699535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40700 Saint-Cricq-Chalosse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3128277" name="Picture">
</wp:docPr>
                  <a:graphic>
                    <a:graphicData uri="http://schemas.openxmlformats.org/drawingml/2006/picture">
                      <pic:pic>
                        <pic:nvPicPr>
                          <pic:cNvPr id="873128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Saint-cricq-chalosse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3019615" name="Picture">
</wp:docPr>
                  <a:graphic>
                    <a:graphicData uri="http://schemas.openxmlformats.org/drawingml/2006/picture">
                      <pic:pic>
                        <pic:nvPicPr>
                          <pic:cNvPr id="943019615"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8263610" name="Picture">
</wp:docPr>
                  <a:graphic>
                    <a:graphicData uri="http://schemas.openxmlformats.org/drawingml/2006/picture">
                      <pic:pic>
                        <pic:nvPicPr>
                          <pic:cNvPr id="166826361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2456433" name="Picture">
</wp:docPr>
                  <a:graphic>
                    <a:graphicData uri="http://schemas.openxmlformats.org/drawingml/2006/picture">
                      <pic:pic>
                        <pic:nvPicPr>
                          <pic:cNvPr id="52456433"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7299189" name="Picture">
</wp:docPr>
                  <a:graphic>
                    <a:graphicData uri="http://schemas.openxmlformats.org/drawingml/2006/picture">
                      <pic:pic>
                        <pic:nvPicPr>
                          <pic:cNvPr id="2047299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3125799" name="Picture">
</wp:docPr>
                  <a:graphic>
                    <a:graphicData uri="http://schemas.openxmlformats.org/drawingml/2006/picture">
                      <pic:pic>
                        <pic:nvPicPr>
                          <pic:cNvPr id="2063125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40700 Saint-Cricq-Chalosse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1343422" name="Picture">
</wp:docPr>
                  <a:graphic>
                    <a:graphicData uri="http://schemas.openxmlformats.org/drawingml/2006/picture">
                      <pic:pic>
                        <pic:nvPicPr>
                          <pic:cNvPr id="1201343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Saint-cricq-chalosse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6794407" name="Picture">
</wp:docPr>
                  <a:graphic>
                    <a:graphicData uri="http://schemas.openxmlformats.org/drawingml/2006/picture">
                      <pic:pic>
                        <pic:nvPicPr>
                          <pic:cNvPr id="189679440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326640" name="Picture">
</wp:docPr>
                  <a:graphic>
                    <a:graphicData uri="http://schemas.openxmlformats.org/drawingml/2006/picture">
                      <pic:pic>
                        <pic:nvPicPr>
                          <pic:cNvPr id="104332664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85542847" name="Picture">
</wp:docPr>
                  <a:graphic>
                    <a:graphicData uri="http://schemas.openxmlformats.org/drawingml/2006/picture">
                      <pic:pic>
                        <pic:nvPicPr>
                          <pic:cNvPr id="138554284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5293558" name="Picture">
</wp:docPr>
                  <a:graphic>
                    <a:graphicData uri="http://schemas.openxmlformats.org/drawingml/2006/picture">
                      <pic:pic>
                        <pic:nvPicPr>
                          <pic:cNvPr id="1455293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2779271" name="Picture">
</wp:docPr>
                  <a:graphic>
                    <a:graphicData uri="http://schemas.openxmlformats.org/drawingml/2006/picture">
                      <pic:pic>
                        <pic:nvPicPr>
                          <pic:cNvPr id="1182779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40700 Saint-Cricq-Chalosse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3485616" name="Picture">
</wp:docPr>
                  <a:graphic>
                    <a:graphicData uri="http://schemas.openxmlformats.org/drawingml/2006/picture">
                      <pic:pic>
                        <pic:nvPicPr>
                          <pic:cNvPr id="503485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"https://fiches-risques.brgm.fr/georisques/casias/SSP3779009" \t "_blank" </w:instrText>
            </w:r>
            <w:r>
              <w:fldChar w:fldCharType="separate"/>
            </w:r>
            <w:r>
              <w:rPr>
                <w:rFonts w:ascii="Marianne" w:hAnsi="Marianne" w:eastAsia="Marianne" w:cs="Marianne"/>
                <w:sz w:val="14"/>
              </w:rPr>
              <w:t xml:space="preserve">SSP3779009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"https://fiches-risques.brgm.fr/georisques/casias/SSP3777264" \t "_blank" </w:instrText>
            </w:r>
            <w:r>
              <w:fldChar w:fldCharType="separate"/>
            </w:r>
            <w:r>
              <w:rPr>
                <w:rFonts w:ascii="Marianne" w:hAnsi="Marianne" w:eastAsia="Marianne" w:cs="Marianne"/>
                <w:sz w:val="14"/>
              </w:rPr>
              <w:t xml:space="preserve">SSP3777264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d'ammoniac agricole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"https://fiches-risques.brgm.fr/georisques/casias/SSP3777027" \t "_blank" </w:instrText>
            </w:r>
            <w:r>
              <w:fldChar w:fldCharType="separate"/>
            </w:r>
            <w:r>
              <w:rPr>
                <w:rFonts w:ascii="Marianne" w:hAnsi="Marianne" w:eastAsia="Marianne" w:cs="Marianne"/>
                <w:sz w:val="14"/>
              </w:rPr>
              <w:t xml:space="preserve">SSP3777027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"https://fiches-risques.brgm.fr/georisques/casias/SSP3776633" \t "_blank" </w:instrText>
            </w:r>
            <w:r>
              <w:fldChar w:fldCharType="separate"/>
            </w:r>
            <w:r>
              <w:rPr>
                <w:rFonts w:ascii="Marianne" w:hAnsi="Marianne" w:eastAsia="Marianne" w:cs="Marianne"/>
                <w:sz w:val="14"/>
              </w:rPr>
              <w:t xml:space="preserve">SSP3776633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aérien de fuel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