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021828" name="Picture">
</wp:docPr>
                  <a:graphic>
                    <a:graphicData uri="http://schemas.openxmlformats.org/drawingml/2006/picture">
                      <pic:pic>
                        <pic:nvPicPr>
                          <pic:cNvPr id="1379021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202095" name="Picture">
</wp:docPr>
                  <a:graphic>
                    <a:graphicData uri="http://schemas.openxmlformats.org/drawingml/2006/picture">
                      <pic:pic>
                        <pic:nvPicPr>
                          <pic:cNvPr id="292020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0876214" name="Picture">
</wp:docPr>
                        <a:graphic>
                          <a:graphicData uri="http://schemas.openxmlformats.org/drawingml/2006/picture">
                            <pic:pic>
                              <pic:nvPicPr>
                                <pic:cNvPr id="5108762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15800 Saint-Clément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7738950" name="Picture">
</wp:docPr>
                  <a:graphic>
                    <a:graphicData uri="http://schemas.openxmlformats.org/drawingml/2006/picture">
                      <pic:pic>
                        <pic:nvPicPr>
                          <pic:cNvPr id="9677389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2184658" name="Picture">
</wp:docPr>
                  <a:graphic>
                    <a:graphicData uri="http://schemas.openxmlformats.org/drawingml/2006/picture">
                      <pic:pic>
                        <pic:nvPicPr>
                          <pic:cNvPr id="16021846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842019" name="Picture">
</wp:docPr>
                  <a:graphic>
                    <a:graphicData uri="http://schemas.openxmlformats.org/drawingml/2006/picture">
                      <pic:pic>
                        <pic:nvPicPr>
                          <pic:cNvPr id="40684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642242" name="Picture">
</wp:docPr>
                  <a:graphic>
                    <a:graphicData uri="http://schemas.openxmlformats.org/drawingml/2006/picture">
                      <pic:pic>
                        <pic:nvPicPr>
                          <pic:cNvPr id="185264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Saint-Clément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487519" name="Picture">
</wp:docPr>
                  <a:graphic>
                    <a:graphicData uri="http://schemas.openxmlformats.org/drawingml/2006/picture">
                      <pic:pic>
                        <pic:nvPicPr>
                          <pic:cNvPr id="1175487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976367" name="Picture">
</wp:docPr>
                        <a:graphic>
                          <a:graphicData uri="http://schemas.openxmlformats.org/drawingml/2006/picture">
                            <pic:pic>
                              <pic:nvPicPr>
                                <pic:cNvPr id="15799763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73831" name="Picture">
</wp:docPr>
                        <a:graphic>
                          <a:graphicData uri="http://schemas.openxmlformats.org/drawingml/2006/picture">
                            <pic:pic>
                              <pic:nvPicPr>
                                <pic:cNvPr id="15010738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227940" name="Picture">
</wp:docPr>
                        <a:graphic>
                          <a:graphicData uri="http://schemas.openxmlformats.org/drawingml/2006/picture">
                            <pic:pic>
                              <pic:nvPicPr>
                                <pic:cNvPr id="7062279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107210" name="Picture">
</wp:docPr>
                        <a:graphic>
                          <a:graphicData uri="http://schemas.openxmlformats.org/drawingml/2006/picture">
                            <pic:pic>
                              <pic:nvPicPr>
                                <pic:cNvPr id="7561072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860889" name="Picture">
</wp:docPr>
                        <a:graphic>
                          <a:graphicData uri="http://schemas.openxmlformats.org/drawingml/2006/picture">
                            <pic:pic>
                              <pic:nvPicPr>
                                <pic:cNvPr id="3098608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132409" name="Picture">
</wp:docPr>
                        <a:graphic>
                          <a:graphicData uri="http://schemas.openxmlformats.org/drawingml/2006/picture">
                            <pic:pic>
                              <pic:nvPicPr>
                                <pic:cNvPr id="13191324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858677" name="Picture">
</wp:docPr>
                        <a:graphic>
                          <a:graphicData uri="http://schemas.openxmlformats.org/drawingml/2006/picture">
                            <pic:pic>
                              <pic:nvPicPr>
                                <pic:cNvPr id="11748586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763778" name="Picture">
</wp:docPr>
                        <a:graphic>
                          <a:graphicData uri="http://schemas.openxmlformats.org/drawingml/2006/picture">
                            <pic:pic>
                              <pic:nvPicPr>
                                <pic:cNvPr id="10487637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947210" name="Picture">
</wp:docPr>
                        <a:graphic>
                          <a:graphicData uri="http://schemas.openxmlformats.org/drawingml/2006/picture">
                            <pic:pic>
                              <pic:nvPicPr>
                                <pic:cNvPr id="12009472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006416" name="Picture">
</wp:docPr>
                        <a:graphic>
                          <a:graphicData uri="http://schemas.openxmlformats.org/drawingml/2006/picture">
                            <pic:pic>
                              <pic:nvPicPr>
                                <pic:cNvPr id="21400064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092794" name="Picture">
</wp:docPr>
                        <a:graphic>
                          <a:graphicData uri="http://schemas.openxmlformats.org/drawingml/2006/picture">
                            <pic:pic>
                              <pic:nvPicPr>
                                <pic:cNvPr id="9980927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661729" name="Picture">
</wp:docPr>
                        <a:graphic>
                          <a:graphicData uri="http://schemas.openxmlformats.org/drawingml/2006/picture">
                            <pic:pic>
                              <pic:nvPicPr>
                                <pic:cNvPr id="9596617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397998" name="Picture">
</wp:docPr>
                        <a:graphic>
                          <a:graphicData uri="http://schemas.openxmlformats.org/drawingml/2006/picture">
                            <pic:pic>
                              <pic:nvPicPr>
                                <pic:cNvPr id="4393979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602030" name="Picture">
</wp:docPr>
                        <a:graphic>
                          <a:graphicData uri="http://schemas.openxmlformats.org/drawingml/2006/picture">
                            <pic:pic>
                              <pic:nvPicPr>
                                <pic:cNvPr id="9356020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239155" name="Picture">
</wp:docPr>
                        <a:graphic>
                          <a:graphicData uri="http://schemas.openxmlformats.org/drawingml/2006/picture">
                            <pic:pic>
                              <pic:nvPicPr>
                                <pic:cNvPr id="20042391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155764" name="Picture">
</wp:docPr>
                        <a:graphic>
                          <a:graphicData uri="http://schemas.openxmlformats.org/drawingml/2006/picture">
                            <pic:pic>
                              <pic:nvPicPr>
                                <pic:cNvPr id="4081557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056811" name="Picture">
</wp:docPr>
                        <a:graphic>
                          <a:graphicData uri="http://schemas.openxmlformats.org/drawingml/2006/picture">
                            <pic:pic>
                              <pic:nvPicPr>
                                <pic:cNvPr id="3260568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070168" name="Picture">
</wp:docPr>
                        <a:graphic>
                          <a:graphicData uri="http://schemas.openxmlformats.org/drawingml/2006/picture">
                            <pic:pic>
                              <pic:nvPicPr>
                                <pic:cNvPr id="210107016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917555" name="Picture">
</wp:docPr>
                        <a:graphic>
                          <a:graphicData uri="http://schemas.openxmlformats.org/drawingml/2006/picture">
                            <pic:pic>
                              <pic:nvPicPr>
                                <pic:cNvPr id="3389175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080861" name="Picture">
</wp:docPr>
                        <a:graphic>
                          <a:graphicData uri="http://schemas.openxmlformats.org/drawingml/2006/picture">
                            <pic:pic>
                              <pic:nvPicPr>
                                <pic:cNvPr id="18450808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636991" name="Picture">
</wp:docPr>
                        <a:graphic>
                          <a:graphicData uri="http://schemas.openxmlformats.org/drawingml/2006/picture">
                            <pic:pic>
                              <pic:nvPicPr>
                                <pic:cNvPr id="20036369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063215" name="Picture">
</wp:docPr>
                  <a:graphic>
                    <a:graphicData uri="http://schemas.openxmlformats.org/drawingml/2006/picture">
                      <pic:pic>
                        <pic:nvPicPr>
                          <pic:cNvPr id="23606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689525" name="Picture">
</wp:docPr>
                  <a:graphic>
                    <a:graphicData uri="http://schemas.openxmlformats.org/drawingml/2006/picture">
                      <pic:pic>
                        <pic:nvPicPr>
                          <pic:cNvPr id="821689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235226" name="Picture">
</wp:docPr>
                  <a:graphic>
                    <a:graphicData uri="http://schemas.openxmlformats.org/drawingml/2006/picture">
                      <pic:pic>
                        <pic:nvPicPr>
                          <pic:cNvPr id="1916235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Saint-clement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412810" name="Picture">
</wp:docPr>
                  <a:graphic>
                    <a:graphicData uri="http://schemas.openxmlformats.org/drawingml/2006/picture">
                      <pic:pic>
                        <pic:nvPicPr>
                          <pic:cNvPr id="36641281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407179" name="Picture">
</wp:docPr>
                  <a:graphic>
                    <a:graphicData uri="http://schemas.openxmlformats.org/drawingml/2006/picture">
                      <pic:pic>
                        <pic:nvPicPr>
                          <pic:cNvPr id="986407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4342486" name="Picture">
</wp:docPr>
                  <a:graphic>
                    <a:graphicData uri="http://schemas.openxmlformats.org/drawingml/2006/picture">
                      <pic:pic>
                        <pic:nvPicPr>
                          <pic:cNvPr id="18143424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078003" name="Picture">
</wp:docPr>
                        <a:graphic>
                          <a:graphicData uri="http://schemas.openxmlformats.org/drawingml/2006/picture">
                            <pic:pic>
                              <pic:nvPicPr>
                                <pic:cNvPr id="20370780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675923" name="Picture">
</wp:docPr>
                        <a:graphic>
                          <a:graphicData uri="http://schemas.openxmlformats.org/drawingml/2006/picture">
                            <pic:pic>
                              <pic:nvPicPr>
                                <pic:cNvPr id="19546759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823085" name="Picture">
</wp:docPr>
                  <a:graphic>
                    <a:graphicData uri="http://schemas.openxmlformats.org/drawingml/2006/picture">
                      <pic:pic>
                        <pic:nvPicPr>
                          <pic:cNvPr id="146282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286655" name="Picture">
</wp:docPr>
                  <a:graphic>
                    <a:graphicData uri="http://schemas.openxmlformats.org/drawingml/2006/picture">
                      <pic:pic>
                        <pic:nvPicPr>
                          <pic:cNvPr id="936286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478449" name="Picture">
</wp:docPr>
                  <a:graphic>
                    <a:graphicData uri="http://schemas.openxmlformats.org/drawingml/2006/picture">
                      <pic:pic>
                        <pic:nvPicPr>
                          <pic:cNvPr id="1280478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327837" name="Picture">
</wp:docPr>
                  <a:graphic>
                    <a:graphicData uri="http://schemas.openxmlformats.org/drawingml/2006/picture">
                      <pic:pic>
                        <pic:nvPicPr>
                          <pic:cNvPr id="10083278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237637" name="Picture">
</wp:docPr>
                  <a:graphic>
                    <a:graphicData uri="http://schemas.openxmlformats.org/drawingml/2006/picture">
                      <pic:pic>
                        <pic:nvPicPr>
                          <pic:cNvPr id="19832376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8506304" name="Picture">
</wp:docPr>
                  <a:graphic>
                    <a:graphicData uri="http://schemas.openxmlformats.org/drawingml/2006/picture">
                      <pic:pic>
                        <pic:nvPicPr>
                          <pic:cNvPr id="8485063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841902" name="Picture">
</wp:docPr>
                        <a:graphic>
                          <a:graphicData uri="http://schemas.openxmlformats.org/drawingml/2006/picture">
                            <pic:pic>
                              <pic:nvPicPr>
                                <pic:cNvPr id="17488419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443516" name="Picture">
</wp:docPr>
                        <a:graphic>
                          <a:graphicData uri="http://schemas.openxmlformats.org/drawingml/2006/picture">
                            <pic:pic>
                              <pic:nvPicPr>
                                <pic:cNvPr id="20284435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406384" name="Picture">
</wp:docPr>
                  <a:graphic>
                    <a:graphicData uri="http://schemas.openxmlformats.org/drawingml/2006/picture">
                      <pic:pic>
                        <pic:nvPicPr>
                          <pic:cNvPr id="1915406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864969" name="Picture">
</wp:docPr>
                  <a:graphic>
                    <a:graphicData uri="http://schemas.openxmlformats.org/drawingml/2006/picture">
                      <pic:pic>
                        <pic:nvPicPr>
                          <pic:cNvPr id="1075864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626881" name="Picture">
</wp:docPr>
                  <a:graphic>
                    <a:graphicData uri="http://schemas.openxmlformats.org/drawingml/2006/picture">
                      <pic:pic>
                        <pic:nvPicPr>
                          <pic:cNvPr id="904626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377806" name="Picture">
</wp:docPr>
                  <a:graphic>
                    <a:graphicData uri="http://schemas.openxmlformats.org/drawingml/2006/picture">
                      <pic:pic>
                        <pic:nvPicPr>
                          <pic:cNvPr id="4353778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75866" name="Picture">
</wp:docPr>
                  <a:graphic>
                    <a:graphicData uri="http://schemas.openxmlformats.org/drawingml/2006/picture">
                      <pic:pic>
                        <pic:nvPicPr>
                          <pic:cNvPr id="9686758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7937848" name="Picture">
</wp:docPr>
                  <a:graphic>
                    <a:graphicData uri="http://schemas.openxmlformats.org/drawingml/2006/picture">
                      <pic:pic>
                        <pic:nvPicPr>
                          <pic:cNvPr id="174793784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195124" name="Picture">
</wp:docPr>
                        <a:graphic>
                          <a:graphicData uri="http://schemas.openxmlformats.org/drawingml/2006/picture">
                            <pic:pic>
                              <pic:nvPicPr>
                                <pic:cNvPr id="21331951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704062" name="Picture">
</wp:docPr>
                  <a:graphic>
                    <a:graphicData uri="http://schemas.openxmlformats.org/drawingml/2006/picture">
                      <pic:pic>
                        <pic:nvPicPr>
                          <pic:cNvPr id="817704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928829" name="Picture">
</wp:docPr>
                  <a:graphic>
                    <a:graphicData uri="http://schemas.openxmlformats.org/drawingml/2006/picture">
                      <pic:pic>
                        <pic:nvPicPr>
                          <pic:cNvPr id="907928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980179" name="Picture">
</wp:docPr>
                  <a:graphic>
                    <a:graphicData uri="http://schemas.openxmlformats.org/drawingml/2006/picture">
                      <pic:pic>
                        <pic:nvPicPr>
                          <pic:cNvPr id="1721980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Saint-clement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709370" name="Picture">
</wp:docPr>
                  <a:graphic>
                    <a:graphicData uri="http://schemas.openxmlformats.org/drawingml/2006/picture">
                      <pic:pic>
                        <pic:nvPicPr>
                          <pic:cNvPr id="198770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564740" name="Picture">
</wp:docPr>
                  <a:graphic>
                    <a:graphicData uri="http://schemas.openxmlformats.org/drawingml/2006/picture">
                      <pic:pic>
                        <pic:nvPicPr>
                          <pic:cNvPr id="79856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164521" name="Picture">
</wp:docPr>
                  <a:graphic>
                    <a:graphicData uri="http://schemas.openxmlformats.org/drawingml/2006/picture">
                      <pic:pic>
                        <pic:nvPicPr>
                          <pic:cNvPr id="1408164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716496" name="Picture">
</wp:docPr>
                  <a:graphic>
                    <a:graphicData uri="http://schemas.openxmlformats.org/drawingml/2006/picture">
                      <pic:pic>
                        <pic:nvPicPr>
                          <pic:cNvPr id="20567164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19785" name="Picture">
</wp:docPr>
                  <a:graphic>
                    <a:graphicData uri="http://schemas.openxmlformats.org/drawingml/2006/picture">
                      <pic:pic>
                        <pic:nvPicPr>
                          <pic:cNvPr id="1277197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2331232" name="Picture">
</wp:docPr>
                  <a:graphic>
                    <a:graphicData uri="http://schemas.openxmlformats.org/drawingml/2006/picture">
                      <pic:pic>
                        <pic:nvPicPr>
                          <pic:cNvPr id="14323312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671351" name="Picture">
</wp:docPr>
                        <a:graphic>
                          <a:graphicData uri="http://schemas.openxmlformats.org/drawingml/2006/picture">
                            <pic:pic>
                              <pic:nvPicPr>
                                <pic:cNvPr id="11046713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742862" name="Picture">
</wp:docPr>
                  <a:graphic>
                    <a:graphicData uri="http://schemas.openxmlformats.org/drawingml/2006/picture">
                      <pic:pic>
                        <pic:nvPicPr>
                          <pic:cNvPr id="1765742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663021" name="Picture">
</wp:docPr>
                  <a:graphic>
                    <a:graphicData uri="http://schemas.openxmlformats.org/drawingml/2006/picture">
                      <pic:pic>
                        <pic:nvPicPr>
                          <pic:cNvPr id="374663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895059" name="Picture">
</wp:docPr>
                  <a:graphic>
                    <a:graphicData uri="http://schemas.openxmlformats.org/drawingml/2006/picture">
                      <pic:pic>
                        <pic:nvPicPr>
                          <pic:cNvPr id="110889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915882" name="Picture">
</wp:docPr>
                  <a:graphic>
                    <a:graphicData uri="http://schemas.openxmlformats.org/drawingml/2006/picture">
                      <pic:pic>
                        <pic:nvPicPr>
                          <pic:cNvPr id="8429158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516213" name="Picture">
</wp:docPr>
                  <a:graphic>
                    <a:graphicData uri="http://schemas.openxmlformats.org/drawingml/2006/picture">
                      <pic:pic>
                        <pic:nvPicPr>
                          <pic:cNvPr id="6695162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5361587" name="Picture">
</wp:docPr>
                  <a:graphic>
                    <a:graphicData uri="http://schemas.openxmlformats.org/drawingml/2006/picture">
                      <pic:pic>
                        <pic:nvPicPr>
                          <pic:cNvPr id="161536158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201535" name="Picture">
</wp:docPr>
                        <a:graphic>
                          <a:graphicData uri="http://schemas.openxmlformats.org/drawingml/2006/picture">
                            <pic:pic>
                              <pic:nvPicPr>
                                <pic:cNvPr id="8042015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02463" name="Picture">
</wp:docPr>
                  <a:graphic>
                    <a:graphicData uri="http://schemas.openxmlformats.org/drawingml/2006/picture">
                      <pic:pic>
                        <pic:nvPicPr>
                          <pic:cNvPr id="213202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930041" name="Picture">
</wp:docPr>
                  <a:graphic>
                    <a:graphicData uri="http://schemas.openxmlformats.org/drawingml/2006/picture">
                      <pic:pic>
                        <pic:nvPicPr>
                          <pic:cNvPr id="151993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713846" name="Picture">
</wp:docPr>
                  <a:graphic>
                    <a:graphicData uri="http://schemas.openxmlformats.org/drawingml/2006/picture">
                      <pic:pic>
                        <pic:nvPicPr>
                          <pic:cNvPr id="881713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832708" name="Picture">
</wp:docPr>
                  <a:graphic>
                    <a:graphicData uri="http://schemas.openxmlformats.org/drawingml/2006/picture">
                      <pic:pic>
                        <pic:nvPicPr>
                          <pic:cNvPr id="12298327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746795" name="Picture">
</wp:docPr>
                  <a:graphic>
                    <a:graphicData uri="http://schemas.openxmlformats.org/drawingml/2006/picture">
                      <pic:pic>
                        <pic:nvPicPr>
                          <pic:cNvPr id="16537467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3397512" name="Picture">
</wp:docPr>
                  <a:graphic>
                    <a:graphicData uri="http://schemas.openxmlformats.org/drawingml/2006/picture">
                      <pic:pic>
                        <pic:nvPicPr>
                          <pic:cNvPr id="15233975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832065" name="Picture">
</wp:docPr>
                        <a:graphic>
                          <a:graphicData uri="http://schemas.openxmlformats.org/drawingml/2006/picture">
                            <pic:pic>
                              <pic:nvPicPr>
                                <pic:cNvPr id="19098320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938944" name="Picture">
</wp:docPr>
                  <a:graphic>
                    <a:graphicData uri="http://schemas.openxmlformats.org/drawingml/2006/picture">
                      <pic:pic>
                        <pic:nvPicPr>
                          <pic:cNvPr id="111093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874453" name="Picture">
</wp:docPr>
                  <a:graphic>
                    <a:graphicData uri="http://schemas.openxmlformats.org/drawingml/2006/picture">
                      <pic:pic>
                        <pic:nvPicPr>
                          <pic:cNvPr id="381874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617891" name="Picture">
</wp:docPr>
                  <a:graphic>
                    <a:graphicData uri="http://schemas.openxmlformats.org/drawingml/2006/picture">
                      <pic:pic>
                        <pic:nvPicPr>
                          <pic:cNvPr id="209261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333995" name="Picture">
</wp:docPr>
                  <a:graphic>
                    <a:graphicData uri="http://schemas.openxmlformats.org/drawingml/2006/picture">
                      <pic:pic>
                        <pic:nvPicPr>
                          <pic:cNvPr id="78633399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686789" name="Picture">
</wp:docPr>
                  <a:graphic>
                    <a:graphicData uri="http://schemas.openxmlformats.org/drawingml/2006/picture">
                      <pic:pic>
                        <pic:nvPicPr>
                          <pic:cNvPr id="3746867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6384459" name="Picture">
</wp:docPr>
                  <a:graphic>
                    <a:graphicData uri="http://schemas.openxmlformats.org/drawingml/2006/picture">
                      <pic:pic>
                        <pic:nvPicPr>
                          <pic:cNvPr id="14963844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52460" name="Picture">
</wp:docPr>
                  <a:graphic>
                    <a:graphicData uri="http://schemas.openxmlformats.org/drawingml/2006/picture">
                      <pic:pic>
                        <pic:nvPicPr>
                          <pic:cNvPr id="2395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27332" name="Picture">
</wp:docPr>
                  <a:graphic>
                    <a:graphicData uri="http://schemas.openxmlformats.org/drawingml/2006/picture">
                      <pic:pic>
                        <pic:nvPicPr>
                          <pic:cNvPr id="158027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Saint-Clément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521927" name="Picture">
</wp:docPr>
                  <a:graphic>
                    <a:graphicData uri="http://schemas.openxmlformats.org/drawingml/2006/picture">
                      <pic:pic>
                        <pic:nvPicPr>
                          <pic:cNvPr id="119152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"https://fiches-risques.brgm.fr/fr/georisques/mvt-synthetique/10300039" \t "_self" </w:instrText>
            </w:r>
            <w:r>
              <w:fldChar w:fldCharType="separate"/>
            </w:r>
            <w:r>
              <w:rPr>
                <w:rFonts w:ascii="Marianne" w:hAnsi="Marianne" w:eastAsia="Marianne" w:cs="Marianne"/>
                <w:sz w:val="14"/>
              </w:rPr>
              <w:t xml:space="preserve">10300039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Roquevieille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"https://fiches-risques.brgm.fr/fr/georisques/mvt-synthetique/10300040" \t "_self" </w:instrText>
            </w:r>
            <w:r>
              <w:fldChar w:fldCharType="separate"/>
            </w:r>
            <w:r>
              <w:rPr>
                <w:rFonts w:ascii="Marianne" w:hAnsi="Marianne" w:eastAsia="Marianne" w:cs="Marianne"/>
                <w:sz w:val="14"/>
              </w:rPr>
              <w:t xml:space="preserve">10300040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"https://fiches-risques.brgm.fr/fr/georisques/mvt-synthetique/10300041" \t "_self" </w:instrText>
            </w:r>
            <w:r>
              <w:fldChar w:fldCharType="separate"/>
            </w:r>
            <w:r>
              <w:rPr>
                <w:rFonts w:ascii="Marianne" w:hAnsi="Marianne" w:eastAsia="Marianne" w:cs="Marianne"/>
                <w:sz w:val="14"/>
              </w:rPr>
              <w:t xml:space="preserve">10300041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"https://fiches-risques.brgm.fr/fr/georisques/mvt-synthetique/10300042" \t "_self" </w:instrText>
            </w:r>
            <w:r>
              <w:fldChar w:fldCharType="separate"/>
            </w:r>
            <w:r>
              <w:rPr>
                <w:rFonts w:ascii="Marianne" w:hAnsi="Marianne" w:eastAsia="Marianne" w:cs="Marianne"/>
                <w:sz w:val="14"/>
              </w:rPr>
              <w:t xml:space="preserve">10300042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"https://fiches-risques.brgm.fr/fr/georisques/mvt-synthetique/10300043" \t "_self" </w:instrText>
            </w:r>
            <w:r>
              <w:fldChar w:fldCharType="separate"/>
            </w:r>
            <w:r>
              <w:rPr>
                <w:rFonts w:ascii="Marianne" w:hAnsi="Marianne" w:eastAsia="Marianne" w:cs="Marianne"/>
                <w:sz w:val="14"/>
              </w:rPr>
              <w:t xml:space="preserve">10300043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Saint-Clément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"https://fiches-risques.brgm.fr/fr/georisques/mvt-synthetique/10300044" \t "_self" </w:instrText>
            </w:r>
            <w:r>
              <w:fldChar w:fldCharType="separate"/>
            </w:r>
            <w:r>
              <w:rPr>
                <w:rFonts w:ascii="Marianne" w:hAnsi="Marianne" w:eastAsia="Marianne" w:cs="Marianne"/>
                <w:sz w:val="14"/>
              </w:rPr>
              <w:t xml:space="preserve">10300044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Laborie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"https://fiches-risques.brgm.fr/fr/georisques/mvt-synthetique/10300045" \t "_self" </w:instrText>
            </w:r>
            <w:r>
              <w:fldChar w:fldCharType="separate"/>
            </w:r>
            <w:r>
              <w:rPr>
                <w:rFonts w:ascii="Marianne" w:hAnsi="Marianne" w:eastAsia="Marianne" w:cs="Marianne"/>
                <w:sz w:val="14"/>
              </w:rPr>
              <w:t xml:space="preserve">10300045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Roussière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"https://fiches-risques.brgm.fr/fr/georisques/mvt-synthetique/10300046" \t "_self" </w:instrText>
            </w:r>
            <w:r>
              <w:fldChar w:fldCharType="separate"/>
            </w:r>
            <w:r>
              <w:rPr>
                <w:rFonts w:ascii="Marianne" w:hAnsi="Marianne" w:eastAsia="Marianne" w:cs="Marianne"/>
                <w:sz w:val="14"/>
              </w:rPr>
              <w:t xml:space="preserve">10300046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Roussière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"https://fiches-risques.brgm.fr/fr/georisques/mvt-synthetique/61500040" \t "_self" </w:instrText>
            </w:r>
            <w:r>
              <w:fldChar w:fldCharType="separate"/>
            </w:r>
            <w:r>
              <w:rPr>
                <w:rFonts w:ascii="Marianne" w:hAnsi="Marianne" w:eastAsia="Marianne" w:cs="Marianne"/>
                <w:sz w:val="14"/>
              </w:rPr>
              <w:t xml:space="preserve">61500040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Terrain de Mr MANHES Jean-Baptiste, fermier agricole au hameau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"https://fiches-risques.brgm.fr/fr/georisques/mvt-synthetique/61500041" \t "_self" </w:instrText>
            </w:r>
            <w:r>
              <w:fldChar w:fldCharType="separate"/>
            </w:r>
            <w:r>
              <w:rPr>
                <w:rFonts w:ascii="Marianne" w:hAnsi="Marianne" w:eastAsia="Marianne" w:cs="Marianne"/>
                <w:sz w:val="14"/>
              </w:rPr>
              <w:t xml:space="preserve">61500041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n°467 Section B chez Mr Antoine FABRE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"https://fiches-risques.brgm.fr/fr/georisques/mvt-synthetique/61500042" \t "_self" </w:instrText>
            </w:r>
            <w:r>
              <w:fldChar w:fldCharType="separate"/>
            </w:r>
            <w:r>
              <w:rPr>
                <w:rFonts w:ascii="Marianne" w:hAnsi="Marianne" w:eastAsia="Marianne" w:cs="Marianne"/>
                <w:sz w:val="14"/>
              </w:rPr>
              <w:t xml:space="preserve">61500042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Terrain de Mr Bonal Jean, fermier agricole à Laroussière (Parcelle n°84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"https://fiches-risques.brgm.fr/fr/georisques/mvt-synthetique/61500043" \t "_self" </w:instrText>
            </w:r>
            <w:r>
              <w:fldChar w:fldCharType="separate"/>
            </w:r>
            <w:r>
              <w:rPr>
                <w:rFonts w:ascii="Marianne" w:hAnsi="Marianne" w:eastAsia="Marianne" w:cs="Marianne"/>
                <w:sz w:val="14"/>
              </w:rPr>
              <w:t xml:space="preserve">61500043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d'indicateurs précis sur le lieu de l'éboulement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"https://fiches-risques.brgm.fr/fr/georisques/mvt-synthetique/61500044" \t "_self" </w:instrText>
            </w:r>
            <w:r>
              <w:fldChar w:fldCharType="separate"/>
            </w:r>
            <w:r>
              <w:rPr>
                <w:rFonts w:ascii="Marianne" w:hAnsi="Marianne" w:eastAsia="Marianne" w:cs="Marianne"/>
                <w:sz w:val="14"/>
              </w:rPr>
              <w:t xml:space="preserve">61500044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d'indication précise sur le lieu de l'éboulement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"https://fiches-risques.brgm.fr/fr/georisques/mvt-synthetique/61500045" \t "_self" </w:instrText>
            </w:r>
            <w:r>
              <w:fldChar w:fldCharType="separate"/>
            </w:r>
            <w:r>
              <w:rPr>
                <w:rFonts w:ascii="Marianne" w:hAnsi="Marianne" w:eastAsia="Marianne" w:cs="Marianne"/>
                <w:sz w:val="14"/>
              </w:rPr>
              <w:t xml:space="preserve">61500045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Chez Mme veuve PION et Mr MARTRES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"https://fiches-risques.brgm.fr/fr/georisques/mvt-synthetique/61500046" \t "_self" </w:instrText>
            </w:r>
            <w:r>
              <w:fldChar w:fldCharType="separate"/>
            </w:r>
            <w:r>
              <w:rPr>
                <w:rFonts w:ascii="Marianne" w:hAnsi="Marianne" w:eastAsia="Marianne" w:cs="Marianne"/>
                <w:sz w:val="14"/>
              </w:rPr>
              <w:t xml:space="preserve">61500046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n°132 Section D/Fiougon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"https://fiches-risques.brgm.fr/fr/georisques/mvt-synthetique/61500047" \t "_self" </w:instrText>
            </w:r>
            <w:r>
              <w:fldChar w:fldCharType="separate"/>
            </w:r>
            <w:r>
              <w:rPr>
                <w:rFonts w:ascii="Marianne" w:hAnsi="Marianne" w:eastAsia="Marianne" w:cs="Marianne"/>
                <w:sz w:val="14"/>
              </w:rPr>
              <w:t xml:space="preserve">61500047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à côté du bourg, parcelle de Mr SALAT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"https://fiches-risques.brgm.fr/fr/georisques/mvt-synthetique/61500048" \t "_self" </w:instrText>
            </w:r>
            <w:r>
              <w:fldChar w:fldCharType="separate"/>
            </w:r>
            <w:r>
              <w:rPr>
                <w:rFonts w:ascii="Marianne" w:hAnsi="Marianne" w:eastAsia="Marianne" w:cs="Marianne"/>
                <w:sz w:val="14"/>
              </w:rPr>
              <w:t xml:space="preserve">61500048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d'indication précise sur le lieu de l'éboulement</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708086" name="Picture">
</wp:docPr>
                  <a:graphic>
                    <a:graphicData uri="http://schemas.openxmlformats.org/drawingml/2006/picture">
                      <pic:pic>
                        <pic:nvPicPr>
                          <pic:cNvPr id="121470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078618" name="Picture">
</wp:docPr>
                  <a:graphic>
                    <a:graphicData uri="http://schemas.openxmlformats.org/drawingml/2006/picture">
                      <pic:pic>
                        <pic:nvPicPr>
                          <pic:cNvPr id="1625078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Saint-Clément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869704" name="Picture">
</wp:docPr>
                  <a:graphic>
                    <a:graphicData uri="http://schemas.openxmlformats.org/drawingml/2006/picture">
                      <pic:pic>
                        <pic:nvPicPr>
                          <pic:cNvPr id="157186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"https://fiches-risques.brgm.fr/georisques/casias/SSP3788905" \t "_blank" </w:instrText>
            </w:r>
            <w:r>
              <w:fldChar w:fldCharType="separate"/>
            </w:r>
            <w:r>
              <w:rPr>
                <w:rFonts w:ascii="Marianne" w:hAnsi="Marianne" w:eastAsia="Marianne" w:cs="Marianne"/>
                <w:sz w:val="14"/>
              </w:rPr>
              <w:t xml:space="preserve">SSP3788905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