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668079" name="Picture">
</wp:docPr>
                  <a:graphic>
                    <a:graphicData uri="http://schemas.openxmlformats.org/drawingml/2006/picture">
                      <pic:pic>
                        <pic:nvPicPr>
                          <pic:cNvPr id="857668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8555157" name="Picture">
</wp:docPr>
                  <a:graphic>
                    <a:graphicData uri="http://schemas.openxmlformats.org/drawingml/2006/picture">
                      <pic:pic>
                        <pic:nvPicPr>
                          <pic:cNvPr id="14285551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1821881" name="Picture">
</wp:docPr>
                        <a:graphic>
                          <a:graphicData uri="http://schemas.openxmlformats.org/drawingml/2006/picture">
                            <pic:pic>
                              <pic:nvPicPr>
                                <pic:cNvPr id="6518218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18270 Saint-Christophe-le-Chaudry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0253373" name="Picture">
</wp:docPr>
                  <a:graphic>
                    <a:graphicData uri="http://schemas.openxmlformats.org/drawingml/2006/picture">
                      <pic:pic>
                        <pic:nvPicPr>
                          <pic:cNvPr id="7202533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7978154" name="Picture">
</wp:docPr>
                  <a:graphic>
                    <a:graphicData uri="http://schemas.openxmlformats.org/drawingml/2006/picture">
                      <pic:pic>
                        <pic:nvPicPr>
                          <pic:cNvPr id="16779781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223640" name="Picture">
</wp:docPr>
                  <a:graphic>
                    <a:graphicData uri="http://schemas.openxmlformats.org/drawingml/2006/picture">
                      <pic:pic>
                        <pic:nvPicPr>
                          <pic:cNvPr id="548223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645695" name="Picture">
</wp:docPr>
                  <a:graphic>
                    <a:graphicData uri="http://schemas.openxmlformats.org/drawingml/2006/picture">
                      <pic:pic>
                        <pic:nvPicPr>
                          <pic:cNvPr id="297645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Saint-Christophe-le-Chaudry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162120" name="Picture">
</wp:docPr>
                  <a:graphic>
                    <a:graphicData uri="http://schemas.openxmlformats.org/drawingml/2006/picture">
                      <pic:pic>
                        <pic:nvPicPr>
                          <pic:cNvPr id="553162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322886" name="Picture">
</wp:docPr>
                        <a:graphic>
                          <a:graphicData uri="http://schemas.openxmlformats.org/drawingml/2006/picture">
                            <pic:pic>
                              <pic:nvPicPr>
                                <pic:cNvPr id="15583228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402475" name="Picture">
</wp:docPr>
                        <a:graphic>
                          <a:graphicData uri="http://schemas.openxmlformats.org/drawingml/2006/picture">
                            <pic:pic>
                              <pic:nvPicPr>
                                <pic:cNvPr id="9194024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873605" name="Picture">
</wp:docPr>
                        <a:graphic>
                          <a:graphicData uri="http://schemas.openxmlformats.org/drawingml/2006/picture">
                            <pic:pic>
                              <pic:nvPicPr>
                                <pic:cNvPr id="17488736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833460" name="Picture">
</wp:docPr>
                        <a:graphic>
                          <a:graphicData uri="http://schemas.openxmlformats.org/drawingml/2006/picture">
                            <pic:pic>
                              <pic:nvPicPr>
                                <pic:cNvPr id="18348334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89628" name="Picture">
</wp:docPr>
                        <a:graphic>
                          <a:graphicData uri="http://schemas.openxmlformats.org/drawingml/2006/picture">
                            <pic:pic>
                              <pic:nvPicPr>
                                <pic:cNvPr id="1031896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211847" name="Picture">
</wp:docPr>
                        <a:graphic>
                          <a:graphicData uri="http://schemas.openxmlformats.org/drawingml/2006/picture">
                            <pic:pic>
                              <pic:nvPicPr>
                                <pic:cNvPr id="4222118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641431" name="Picture">
</wp:docPr>
                        <a:graphic>
                          <a:graphicData uri="http://schemas.openxmlformats.org/drawingml/2006/picture">
                            <pic:pic>
                              <pic:nvPicPr>
                                <pic:cNvPr id="10136414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10942" name="Picture">
</wp:docPr>
                        <a:graphic>
                          <a:graphicData uri="http://schemas.openxmlformats.org/drawingml/2006/picture">
                            <pic:pic>
                              <pic:nvPicPr>
                                <pic:cNvPr id="101410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61456" name="Picture">
</wp:docPr>
                        <a:graphic>
                          <a:graphicData uri="http://schemas.openxmlformats.org/drawingml/2006/picture">
                            <pic:pic>
                              <pic:nvPicPr>
                                <pic:cNvPr id="450614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828445" name="Picture">
</wp:docPr>
                        <a:graphic>
                          <a:graphicData uri="http://schemas.openxmlformats.org/drawingml/2006/picture">
                            <pic:pic>
                              <pic:nvPicPr>
                                <pic:cNvPr id="5268284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250158" name="Picture">
</wp:docPr>
                        <a:graphic>
                          <a:graphicData uri="http://schemas.openxmlformats.org/drawingml/2006/picture">
                            <pic:pic>
                              <pic:nvPicPr>
                                <pic:cNvPr id="15952501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216185" name="Picture">
</wp:docPr>
                        <a:graphic>
                          <a:graphicData uri="http://schemas.openxmlformats.org/drawingml/2006/picture">
                            <pic:pic>
                              <pic:nvPicPr>
                                <pic:cNvPr id="9682161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390165" name="Picture">
</wp:docPr>
                        <a:graphic>
                          <a:graphicData uri="http://schemas.openxmlformats.org/drawingml/2006/picture">
                            <pic:pic>
                              <pic:nvPicPr>
                                <pic:cNvPr id="15253901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323452" name="Picture">
</wp:docPr>
                        <a:graphic>
                          <a:graphicData uri="http://schemas.openxmlformats.org/drawingml/2006/picture">
                            <pic:pic>
                              <pic:nvPicPr>
                                <pic:cNvPr id="14213234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415028" name="Picture">
</wp:docPr>
                        <a:graphic>
                          <a:graphicData uri="http://schemas.openxmlformats.org/drawingml/2006/picture">
                            <pic:pic>
                              <pic:nvPicPr>
                                <pic:cNvPr id="20764150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564270" name="Picture">
</wp:docPr>
                        <a:graphic>
                          <a:graphicData uri="http://schemas.openxmlformats.org/drawingml/2006/picture">
                            <pic:pic>
                              <pic:nvPicPr>
                                <pic:cNvPr id="9925642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475536" name="Picture">
</wp:docPr>
                        <a:graphic>
                          <a:graphicData uri="http://schemas.openxmlformats.org/drawingml/2006/picture">
                            <pic:pic>
                              <pic:nvPicPr>
                                <pic:cNvPr id="6044755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812762" name="Picture">
</wp:docPr>
                        <a:graphic>
                          <a:graphicData uri="http://schemas.openxmlformats.org/drawingml/2006/picture">
                            <pic:pic>
                              <pic:nvPicPr>
                                <pic:cNvPr id="9778127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882016" name="Picture">
</wp:docPr>
                        <a:graphic>
                          <a:graphicData uri="http://schemas.openxmlformats.org/drawingml/2006/picture">
                            <pic:pic>
                              <pic:nvPicPr>
                                <pic:cNvPr id="120888201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535496" name="Picture">
</wp:docPr>
                        <a:graphic>
                          <a:graphicData uri="http://schemas.openxmlformats.org/drawingml/2006/picture">
                            <pic:pic>
                              <pic:nvPicPr>
                                <pic:cNvPr id="11605354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786626" name="Picture">
</wp:docPr>
                        <a:graphic>
                          <a:graphicData uri="http://schemas.openxmlformats.org/drawingml/2006/picture">
                            <pic:pic>
                              <pic:nvPicPr>
                                <pic:cNvPr id="14067866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431557" name="Picture">
</wp:docPr>
                  <a:graphic>
                    <a:graphicData uri="http://schemas.openxmlformats.org/drawingml/2006/picture">
                      <pic:pic>
                        <pic:nvPicPr>
                          <pic:cNvPr id="1276431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067706" name="Picture">
</wp:docPr>
                  <a:graphic>
                    <a:graphicData uri="http://schemas.openxmlformats.org/drawingml/2006/picture">
                      <pic:pic>
                        <pic:nvPicPr>
                          <pic:cNvPr id="997067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Saint-Christophe-le-Chaudry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939306" name="Picture">
</wp:docPr>
                  <a:graphic>
                    <a:graphicData uri="http://schemas.openxmlformats.org/drawingml/2006/picture">
                      <pic:pic>
                        <pic:nvPicPr>
                          <pic:cNvPr id="625939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Saint-christophe-le-chaudry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985929" name="Picture">
</wp:docPr>
                  <a:graphic>
                    <a:graphicData uri="http://schemas.openxmlformats.org/drawingml/2006/picture">
                      <pic:pic>
                        <pic:nvPicPr>
                          <pic:cNvPr id="13269859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891997" name="Picture">
</wp:docPr>
                  <a:graphic>
                    <a:graphicData uri="http://schemas.openxmlformats.org/drawingml/2006/picture">
                      <pic:pic>
                        <pic:nvPicPr>
                          <pic:cNvPr id="13898919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7136573" name="Picture">
</wp:docPr>
                  <a:graphic>
                    <a:graphicData uri="http://schemas.openxmlformats.org/drawingml/2006/picture">
                      <pic:pic>
                        <pic:nvPicPr>
                          <pic:cNvPr id="8271365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479236" name="Picture">
</wp:docPr>
                        <a:graphic>
                          <a:graphicData uri="http://schemas.openxmlformats.org/drawingml/2006/picture">
                            <pic:pic>
                              <pic:nvPicPr>
                                <pic:cNvPr id="3484792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655829" name="Picture">
</wp:docPr>
                  <a:graphic>
                    <a:graphicData uri="http://schemas.openxmlformats.org/drawingml/2006/picture">
                      <pic:pic>
                        <pic:nvPicPr>
                          <pic:cNvPr id="1712655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314224" name="Picture">
</wp:docPr>
                  <a:graphic>
                    <a:graphicData uri="http://schemas.openxmlformats.org/drawingml/2006/picture">
                      <pic:pic>
                        <pic:nvPicPr>
                          <pic:cNvPr id="969314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Saint-Christophe-le-Chaudry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14451" name="Picture">
</wp:docPr>
                  <a:graphic>
                    <a:graphicData uri="http://schemas.openxmlformats.org/drawingml/2006/picture">
                      <pic:pic>
                        <pic:nvPicPr>
                          <pic:cNvPr id="122014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Saint-christophe-le-chaudry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815746" name="Picture">
</wp:docPr>
                  <a:graphic>
                    <a:graphicData uri="http://schemas.openxmlformats.org/drawingml/2006/picture">
                      <pic:pic>
                        <pic:nvPicPr>
                          <pic:cNvPr id="18568157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265508" name="Picture">
</wp:docPr>
                  <a:graphic>
                    <a:graphicData uri="http://schemas.openxmlformats.org/drawingml/2006/picture">
                      <pic:pic>
                        <pic:nvPicPr>
                          <pic:cNvPr id="11712655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6563981" name="Picture">
</wp:docPr>
                  <a:graphic>
                    <a:graphicData uri="http://schemas.openxmlformats.org/drawingml/2006/picture">
                      <pic:pic>
                        <pic:nvPicPr>
                          <pic:cNvPr id="14465639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757848" name="Picture">
</wp:docPr>
                        <a:graphic>
                          <a:graphicData uri="http://schemas.openxmlformats.org/drawingml/2006/picture">
                            <pic:pic>
                              <pic:nvPicPr>
                                <pic:cNvPr id="10317578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900604" name="Picture">
</wp:docPr>
                        <a:graphic>
                          <a:graphicData uri="http://schemas.openxmlformats.org/drawingml/2006/picture">
                            <pic:pic>
                              <pic:nvPicPr>
                                <pic:cNvPr id="19389006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047713" name="Picture">
</wp:docPr>
                  <a:graphic>
                    <a:graphicData uri="http://schemas.openxmlformats.org/drawingml/2006/picture">
                      <pic:pic>
                        <pic:nvPicPr>
                          <pic:cNvPr id="195604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929992" name="Picture">
</wp:docPr>
                  <a:graphic>
                    <a:graphicData uri="http://schemas.openxmlformats.org/drawingml/2006/picture">
                      <pic:pic>
                        <pic:nvPicPr>
                          <pic:cNvPr id="1029929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Saint-Christophe-le-Chaudry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22255" name="Picture">
</wp:docPr>
                  <a:graphic>
                    <a:graphicData uri="http://schemas.openxmlformats.org/drawingml/2006/picture">
                      <pic:pic>
                        <pic:nvPicPr>
                          <pic:cNvPr id="20002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Saint-christophe-le-chaudry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637840" name="Picture">
</wp:docPr>
                  <a:graphic>
                    <a:graphicData uri="http://schemas.openxmlformats.org/drawingml/2006/picture">
                      <pic:pic>
                        <pic:nvPicPr>
                          <pic:cNvPr id="30463784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103594" name="Picture">
</wp:docPr>
                  <a:graphic>
                    <a:graphicData uri="http://schemas.openxmlformats.org/drawingml/2006/picture">
                      <pic:pic>
                        <pic:nvPicPr>
                          <pic:cNvPr id="12321035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0595334" name="Picture">
</wp:docPr>
                  <a:graphic>
                    <a:graphicData uri="http://schemas.openxmlformats.org/drawingml/2006/picture">
                      <pic:pic>
                        <pic:nvPicPr>
                          <pic:cNvPr id="111059533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754113" name="Picture">
</wp:docPr>
                        <a:graphic>
                          <a:graphicData uri="http://schemas.openxmlformats.org/drawingml/2006/picture">
                            <pic:pic>
                              <pic:nvPicPr>
                                <pic:cNvPr id="5597541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269627" name="Picture">
</wp:docPr>
                  <a:graphic>
                    <a:graphicData uri="http://schemas.openxmlformats.org/drawingml/2006/picture">
                      <pic:pic>
                        <pic:nvPicPr>
                          <pic:cNvPr id="331269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132677" name="Picture">
</wp:docPr>
                  <a:graphic>
                    <a:graphicData uri="http://schemas.openxmlformats.org/drawingml/2006/picture">
                      <pic:pic>
                        <pic:nvPicPr>
                          <pic:cNvPr id="1952132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Saint-Christophe-le-Chaudry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201836" name="Picture">
</wp:docPr>
                  <a:graphic>
                    <a:graphicData uri="http://schemas.openxmlformats.org/drawingml/2006/picture">
                      <pic:pic>
                        <pic:nvPicPr>
                          <pic:cNvPr id="1016201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Saint-christophe-le-chaudry</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800628" name="Picture">
</wp:docPr>
                  <a:graphic>
                    <a:graphicData uri="http://schemas.openxmlformats.org/drawingml/2006/picture">
                      <pic:pic>
                        <pic:nvPicPr>
                          <pic:cNvPr id="99380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429341" name="Picture">
</wp:docPr>
                  <a:graphic>
                    <a:graphicData uri="http://schemas.openxmlformats.org/drawingml/2006/picture">
                      <pic:pic>
                        <pic:nvPicPr>
                          <pic:cNvPr id="395429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Saint-Christophe-le-Chaudry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3686" name="Picture">
</wp:docPr>
                  <a:graphic>
                    <a:graphicData uri="http://schemas.openxmlformats.org/drawingml/2006/picture">
                      <pic:pic>
                        <pic:nvPicPr>
                          <pic:cNvPr id="4163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Saint-christophe-le-chaudry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149475" name="Picture">
</wp:docPr>
                  <a:graphic>
                    <a:graphicData uri="http://schemas.openxmlformats.org/drawingml/2006/picture">
                      <pic:pic>
                        <pic:nvPicPr>
                          <pic:cNvPr id="96414947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177999" name="Picture">
</wp:docPr>
                  <a:graphic>
                    <a:graphicData uri="http://schemas.openxmlformats.org/drawingml/2006/picture">
                      <pic:pic>
                        <pic:nvPicPr>
                          <pic:cNvPr id="2691779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6651911" name="Picture">
</wp:docPr>
                  <a:graphic>
                    <a:graphicData uri="http://schemas.openxmlformats.org/drawingml/2006/picture">
                      <pic:pic>
                        <pic:nvPicPr>
                          <pic:cNvPr id="109665191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498772" name="Picture">
</wp:docPr>
                        <a:graphic>
                          <a:graphicData uri="http://schemas.openxmlformats.org/drawingml/2006/picture">
                            <pic:pic>
                              <pic:nvPicPr>
                                <pic:cNvPr id="6554987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629309" name="Picture">
</wp:docPr>
                  <a:graphic>
                    <a:graphicData uri="http://schemas.openxmlformats.org/drawingml/2006/picture">
                      <pic:pic>
                        <pic:nvPicPr>
                          <pic:cNvPr id="1095629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485206" name="Picture">
</wp:docPr>
                  <a:graphic>
                    <a:graphicData uri="http://schemas.openxmlformats.org/drawingml/2006/picture">
                      <pic:pic>
                        <pic:nvPicPr>
                          <pic:cNvPr id="888485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Saint-Christophe-le-Chaudry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61410" name="Picture">
</wp:docPr>
                  <a:graphic>
                    <a:graphicData uri="http://schemas.openxmlformats.org/drawingml/2006/picture">
                      <pic:pic>
                        <pic:nvPicPr>
                          <pic:cNvPr id="52461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Saint-christophe-le-chaudry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085820" name="Picture">
</wp:docPr>
                  <a:graphic>
                    <a:graphicData uri="http://schemas.openxmlformats.org/drawingml/2006/picture">
                      <pic:pic>
                        <pic:nvPicPr>
                          <pic:cNvPr id="8730858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456054" name="Picture">
</wp:docPr>
                  <a:graphic>
                    <a:graphicData uri="http://schemas.openxmlformats.org/drawingml/2006/picture">
                      <pic:pic>
                        <pic:nvPicPr>
                          <pic:cNvPr id="5364560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2850375" name="Picture">
</wp:docPr>
                  <a:graphic>
                    <a:graphicData uri="http://schemas.openxmlformats.org/drawingml/2006/picture">
                      <pic:pic>
                        <pic:nvPicPr>
                          <pic:cNvPr id="10428503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146620" name="Picture">
</wp:docPr>
                        <a:graphic>
                          <a:graphicData uri="http://schemas.openxmlformats.org/drawingml/2006/picture">
                            <pic:pic>
                              <pic:nvPicPr>
                                <pic:cNvPr id="21361466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160533" name="Picture">
</wp:docPr>
                  <a:graphic>
                    <a:graphicData uri="http://schemas.openxmlformats.org/drawingml/2006/picture">
                      <pic:pic>
                        <pic:nvPicPr>
                          <pic:cNvPr id="1259160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530858" name="Picture">
</wp:docPr>
                  <a:graphic>
                    <a:graphicData uri="http://schemas.openxmlformats.org/drawingml/2006/picture">
                      <pic:pic>
                        <pic:nvPicPr>
                          <pic:cNvPr id="749530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Saint-Christophe-le-Chaudry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862529" name="Picture">
</wp:docPr>
                  <a:graphic>
                    <a:graphicData uri="http://schemas.openxmlformats.org/drawingml/2006/picture">
                      <pic:pic>
                        <pic:nvPicPr>
                          <pic:cNvPr id="1027862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Saint-christophe-le-chaudry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036709" name="Picture">
</wp:docPr>
                  <a:graphic>
                    <a:graphicData uri="http://schemas.openxmlformats.org/drawingml/2006/picture">
                      <pic:pic>
                        <pic:nvPicPr>
                          <pic:cNvPr id="163303670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626609" name="Picture">
</wp:docPr>
                  <a:graphic>
                    <a:graphicData uri="http://schemas.openxmlformats.org/drawingml/2006/picture">
                      <pic:pic>
                        <pic:nvPicPr>
                          <pic:cNvPr id="12696266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3089215" name="Picture">
</wp:docPr>
                  <a:graphic>
                    <a:graphicData uri="http://schemas.openxmlformats.org/drawingml/2006/picture">
                      <pic:pic>
                        <pic:nvPicPr>
                          <pic:cNvPr id="187308921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387700" name="Picture">
</wp:docPr>
                  <a:graphic>
                    <a:graphicData uri="http://schemas.openxmlformats.org/drawingml/2006/picture">
                      <pic:pic>
                        <pic:nvPicPr>
                          <pic:cNvPr id="1250387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300239" name="Picture">
</wp:docPr>
                  <a:graphic>
                    <a:graphicData uri="http://schemas.openxmlformats.org/drawingml/2006/picture">
                      <pic:pic>
                        <pic:nvPicPr>
                          <pic:cNvPr id="2021300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Saint-Christophe-le-Chaudry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229077" name="Picture">
</wp:docPr>
                  <a:graphic>
                    <a:graphicData uri="http://schemas.openxmlformats.org/drawingml/2006/picture">
                      <pic:pic>
                        <pic:nvPicPr>
                          <pic:cNvPr id="1066229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Saint-christophe-le-chaudry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013504" name="Picture">
</wp:docPr>
                  <a:graphic>
                    <a:graphicData uri="http://schemas.openxmlformats.org/drawingml/2006/picture">
                      <pic:pic>
                        <pic:nvPicPr>
                          <pic:cNvPr id="13560135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087020" name="Picture">
</wp:docPr>
                        <a:graphic>
                          <a:graphicData uri="http://schemas.openxmlformats.org/drawingml/2006/picture">
                            <pic:pic>
                              <pic:nvPicPr>
                                <pic:cNvPr id="5960870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432158" name="Picture">
</wp:docPr>
                  <a:graphic>
                    <a:graphicData uri="http://schemas.openxmlformats.org/drawingml/2006/picture">
                      <pic:pic>
                        <pic:nvPicPr>
                          <pic:cNvPr id="502432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445395" name="Picture">
</wp:docPr>
                  <a:graphic>
                    <a:graphicData uri="http://schemas.openxmlformats.org/drawingml/2006/picture">
                      <pic:pic>
                        <pic:nvPicPr>
                          <pic:cNvPr id="1599445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Saint-Christophe-le-Chaudry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963923" name="Picture">
</wp:docPr>
                  <a:graphic>
                    <a:graphicData uri="http://schemas.openxmlformats.org/drawingml/2006/picture">
                      <pic:pic>
                        <pic:nvPicPr>
                          <pic:cNvPr id="2104963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"https://fiches-risques.brgm.fr/georisques/casias/SSP3818736" \t "_blank" </w:instrText>
            </w:r>
            <w:r>
              <w:fldChar w:fldCharType="separate"/>
            </w:r>
            <w:r>
              <w:rPr>
                <w:rFonts w:ascii="Marianne" w:hAnsi="Marianne" w:eastAsia="Marianne" w:cs="Marianne"/>
                <w:sz w:val="14"/>
              </w:rPr>
              <w:t xml:space="preserve">SSP3818736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