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966356" name="Picture">
</wp:docPr>
                  <a:graphic>
                    <a:graphicData uri="http://schemas.openxmlformats.org/drawingml/2006/picture">
                      <pic:pic>
                        <pic:nvPicPr>
                          <pic:cNvPr id="72396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9656522" name="Picture">
</wp:docPr>
                  <a:graphic>
                    <a:graphicData uri="http://schemas.openxmlformats.org/drawingml/2006/picture">
                      <pic:pic>
                        <pic:nvPicPr>
                          <pic:cNvPr id="9996565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4992410" name="Picture">
</wp:docPr>
                        <a:graphic>
                          <a:graphicData uri="http://schemas.openxmlformats.org/drawingml/2006/picture">
                            <pic:pic>
                              <pic:nvPicPr>
                                <pic:cNvPr id="2024992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85670 Saint-Christophe-du-Ligneron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6083903" name="Picture">
</wp:docPr>
                  <a:graphic>
                    <a:graphicData uri="http://schemas.openxmlformats.org/drawingml/2006/picture">
                      <pic:pic>
                        <pic:nvPicPr>
                          <pic:cNvPr id="1576083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0509886" name="Picture">
</wp:docPr>
                  <a:graphic>
                    <a:graphicData uri="http://schemas.openxmlformats.org/drawingml/2006/picture">
                      <pic:pic>
                        <pic:nvPicPr>
                          <pic:cNvPr id="1870509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512841" name="Picture">
</wp:docPr>
                  <a:graphic>
                    <a:graphicData uri="http://schemas.openxmlformats.org/drawingml/2006/picture">
                      <pic:pic>
                        <pic:nvPicPr>
                          <pic:cNvPr id="57151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787519" name="Picture">
</wp:docPr>
                  <a:graphic>
                    <a:graphicData uri="http://schemas.openxmlformats.org/drawingml/2006/picture">
                      <pic:pic>
                        <pic:nvPicPr>
                          <pic:cNvPr id="1357787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110991" name="Picture">
</wp:docPr>
                  <a:graphic>
                    <a:graphicData uri="http://schemas.openxmlformats.org/drawingml/2006/picture">
                      <pic:pic>
                        <pic:nvPicPr>
                          <pic:cNvPr id="169811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721876" name="Picture">
</wp:docPr>
                        <a:graphic>
                          <a:graphicData uri="http://schemas.openxmlformats.org/drawingml/2006/picture">
                            <pic:pic>
                              <pic:nvPicPr>
                                <pic:cNvPr id="1288721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378562" name="Picture">
</wp:docPr>
                        <a:graphic>
                          <a:graphicData uri="http://schemas.openxmlformats.org/drawingml/2006/picture">
                            <pic:pic>
                              <pic:nvPicPr>
                                <pic:cNvPr id="21383785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231285" name="Picture">
</wp:docPr>
                        <a:graphic>
                          <a:graphicData uri="http://schemas.openxmlformats.org/drawingml/2006/picture">
                            <pic:pic>
                              <pic:nvPicPr>
                                <pic:cNvPr id="1831231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412523" name="Picture">
</wp:docPr>
                        <a:graphic>
                          <a:graphicData uri="http://schemas.openxmlformats.org/drawingml/2006/picture">
                            <pic:pic>
                              <pic:nvPicPr>
                                <pic:cNvPr id="1402412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021269" name="Picture">
</wp:docPr>
                        <a:graphic>
                          <a:graphicData uri="http://schemas.openxmlformats.org/drawingml/2006/picture">
                            <pic:pic>
                              <pic:nvPicPr>
                                <pic:cNvPr id="9020212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528673" name="Picture">
</wp:docPr>
                        <a:graphic>
                          <a:graphicData uri="http://schemas.openxmlformats.org/drawingml/2006/picture">
                            <pic:pic>
                              <pic:nvPicPr>
                                <pic:cNvPr id="7915286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816964" name="Picture">
</wp:docPr>
                        <a:graphic>
                          <a:graphicData uri="http://schemas.openxmlformats.org/drawingml/2006/picture">
                            <pic:pic>
                              <pic:nvPicPr>
                                <pic:cNvPr id="19778169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157221" name="Picture">
</wp:docPr>
                        <a:graphic>
                          <a:graphicData uri="http://schemas.openxmlformats.org/drawingml/2006/picture">
                            <pic:pic>
                              <pic:nvPicPr>
                                <pic:cNvPr id="1190157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659216" name="Picture">
</wp:docPr>
                        <a:graphic>
                          <a:graphicData uri="http://schemas.openxmlformats.org/drawingml/2006/picture">
                            <pic:pic>
                              <pic:nvPicPr>
                                <pic:cNvPr id="18126592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016251" name="Picture">
</wp:docPr>
                        <a:graphic>
                          <a:graphicData uri="http://schemas.openxmlformats.org/drawingml/2006/picture">
                            <pic:pic>
                              <pic:nvPicPr>
                                <pic:cNvPr id="12700162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287217" name="Picture">
</wp:docPr>
                        <a:graphic>
                          <a:graphicData uri="http://schemas.openxmlformats.org/drawingml/2006/picture">
                            <pic:pic>
                              <pic:nvPicPr>
                                <pic:cNvPr id="20442872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081755" name="Picture">
</wp:docPr>
                        <a:graphic>
                          <a:graphicData uri="http://schemas.openxmlformats.org/drawingml/2006/picture">
                            <pic:pic>
                              <pic:nvPicPr>
                                <pic:cNvPr id="18800817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364228" name="Picture">
</wp:docPr>
                        <a:graphic>
                          <a:graphicData uri="http://schemas.openxmlformats.org/drawingml/2006/picture">
                            <pic:pic>
                              <pic:nvPicPr>
                                <pic:cNvPr id="3603642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438883" name="Picture">
</wp:docPr>
                        <a:graphic>
                          <a:graphicData uri="http://schemas.openxmlformats.org/drawingml/2006/picture">
                            <pic:pic>
                              <pic:nvPicPr>
                                <pic:cNvPr id="833438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734235" name="Picture">
</wp:docPr>
                        <a:graphic>
                          <a:graphicData uri="http://schemas.openxmlformats.org/drawingml/2006/picture">
                            <pic:pic>
                              <pic:nvPicPr>
                                <pic:cNvPr id="19577342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74576" name="Picture">
</wp:docPr>
                        <a:graphic>
                          <a:graphicData uri="http://schemas.openxmlformats.org/drawingml/2006/picture">
                            <pic:pic>
                              <pic:nvPicPr>
                                <pic:cNvPr id="876745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035328" name="Picture">
</wp:docPr>
                        <a:graphic>
                          <a:graphicData uri="http://schemas.openxmlformats.org/drawingml/2006/picture">
                            <pic:pic>
                              <pic:nvPicPr>
                                <pic:cNvPr id="1626035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655146" name="Picture">
</wp:docPr>
                        <a:graphic>
                          <a:graphicData uri="http://schemas.openxmlformats.org/drawingml/2006/picture">
                            <pic:pic>
                              <pic:nvPicPr>
                                <pic:cNvPr id="17506551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230736" name="Picture">
</wp:docPr>
                        <a:graphic>
                          <a:graphicData uri="http://schemas.openxmlformats.org/drawingml/2006/picture">
                            <pic:pic>
                              <pic:nvPicPr>
                                <pic:cNvPr id="15212307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814696" name="Picture">
</wp:docPr>
                        <a:graphic>
                          <a:graphicData uri="http://schemas.openxmlformats.org/drawingml/2006/picture">
                            <pic:pic>
                              <pic:nvPicPr>
                                <pic:cNvPr id="3218146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85534" name="Picture">
</wp:docPr>
                        <a:graphic>
                          <a:graphicData uri="http://schemas.openxmlformats.org/drawingml/2006/picture">
                            <pic:pic>
                              <pic:nvPicPr>
                                <pic:cNvPr id="1982855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091863" name="Picture">
</wp:docPr>
                        <a:graphic>
                          <a:graphicData uri="http://schemas.openxmlformats.org/drawingml/2006/picture">
                            <pic:pic>
                              <pic:nvPicPr>
                                <pic:cNvPr id="19660918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42588" name="Picture">
</wp:docPr>
                        <a:graphic>
                          <a:graphicData uri="http://schemas.openxmlformats.org/drawingml/2006/picture">
                            <pic:pic>
                              <pic:nvPicPr>
                                <pic:cNvPr id="802425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160780" name="Picture">
</wp:docPr>
                        <a:graphic>
                          <a:graphicData uri="http://schemas.openxmlformats.org/drawingml/2006/picture">
                            <pic:pic>
                              <pic:nvPicPr>
                                <pic:cNvPr id="3301607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447938" name="Picture">
</wp:docPr>
                  <a:graphic>
                    <a:graphicData uri="http://schemas.openxmlformats.org/drawingml/2006/picture">
                      <pic:pic>
                        <pic:nvPicPr>
                          <pic:cNvPr id="1977447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469478" name="Picture">
</wp:docPr>
                  <a:graphic>
                    <a:graphicData uri="http://schemas.openxmlformats.org/drawingml/2006/picture">
                      <pic:pic>
                        <pic:nvPicPr>
                          <pic:cNvPr id="1216469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200843" name="Picture">
</wp:docPr>
                  <a:graphic>
                    <a:graphicData uri="http://schemas.openxmlformats.org/drawingml/2006/picture">
                      <pic:pic>
                        <pic:nvPicPr>
                          <pic:cNvPr id="105720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Saint-christophe-du-ligneron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399393" name="Picture">
</wp:docPr>
                  <a:graphic>
                    <a:graphicData uri="http://schemas.openxmlformats.org/drawingml/2006/picture">
                      <pic:pic>
                        <pic:nvPicPr>
                          <pic:cNvPr id="100339939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45477" name="Picture">
</wp:docPr>
                  <a:graphic>
                    <a:graphicData uri="http://schemas.openxmlformats.org/drawingml/2006/picture">
                      <pic:pic>
                        <pic:nvPicPr>
                          <pic:cNvPr id="1896745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9555627" name="Picture">
</wp:docPr>
                  <a:graphic>
                    <a:graphicData uri="http://schemas.openxmlformats.org/drawingml/2006/picture">
                      <pic:pic>
                        <pic:nvPicPr>
                          <pic:cNvPr id="144955562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Jaunay et de la Vie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042049" name="Picture">
</wp:docPr>
                        <a:graphic>
                          <a:graphicData uri="http://schemas.openxmlformats.org/drawingml/2006/picture">
                            <pic:pic>
                              <pic:nvPicPr>
                                <pic:cNvPr id="8230420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431569" name="Picture">
</wp:docPr>
                        <a:graphic>
                          <a:graphicData uri="http://schemas.openxmlformats.org/drawingml/2006/picture">
                            <pic:pic>
                              <pic:nvPicPr>
                                <pic:cNvPr id="9894315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880480" name="Picture">
</wp:docPr>
                  <a:graphic>
                    <a:graphicData uri="http://schemas.openxmlformats.org/drawingml/2006/picture">
                      <pic:pic>
                        <pic:nvPicPr>
                          <pic:cNvPr id="65688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504871" name="Picture">
</wp:docPr>
                  <a:graphic>
                    <a:graphicData uri="http://schemas.openxmlformats.org/drawingml/2006/picture">
                      <pic:pic>
                        <pic:nvPicPr>
                          <pic:cNvPr id="2096504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355836" name="Picture">
</wp:docPr>
                  <a:graphic>
                    <a:graphicData uri="http://schemas.openxmlformats.org/drawingml/2006/picture">
                      <pic:pic>
                        <pic:nvPicPr>
                          <pic:cNvPr id="189935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Saint-christophe-du-ligneron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376875" name="Picture">
</wp:docPr>
                  <a:graphic>
                    <a:graphicData uri="http://schemas.openxmlformats.org/drawingml/2006/picture">
                      <pic:pic>
                        <pic:nvPicPr>
                          <pic:cNvPr id="96337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862009" name="Picture">
</wp:docPr>
                  <a:graphic>
                    <a:graphicData uri="http://schemas.openxmlformats.org/drawingml/2006/picture">
                      <pic:pic>
                        <pic:nvPicPr>
                          <pic:cNvPr id="1959862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593249" name="Picture">
</wp:docPr>
                  <a:graphic>
                    <a:graphicData uri="http://schemas.openxmlformats.org/drawingml/2006/picture">
                      <pic:pic>
                        <pic:nvPicPr>
                          <pic:cNvPr id="72659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Saint-christophe-du-ligneron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930155" name="Picture">
</wp:docPr>
                  <a:graphic>
                    <a:graphicData uri="http://schemas.openxmlformats.org/drawingml/2006/picture">
                      <pic:pic>
                        <pic:nvPicPr>
                          <pic:cNvPr id="12689301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873083" name="Picture">
</wp:docPr>
                  <a:graphic>
                    <a:graphicData uri="http://schemas.openxmlformats.org/drawingml/2006/picture">
                      <pic:pic>
                        <pic:nvPicPr>
                          <pic:cNvPr id="1189873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0640174" name="Picture">
</wp:docPr>
                  <a:graphic>
                    <a:graphicData uri="http://schemas.openxmlformats.org/drawingml/2006/picture">
                      <pic:pic>
                        <pic:nvPicPr>
                          <pic:cNvPr id="6306401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651603" name="Picture">
</wp:docPr>
                        <a:graphic>
                          <a:graphicData uri="http://schemas.openxmlformats.org/drawingml/2006/picture">
                            <pic:pic>
                              <pic:nvPicPr>
                                <pic:cNvPr id="1667651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38737" name="Picture">
</wp:docPr>
                  <a:graphic>
                    <a:graphicData uri="http://schemas.openxmlformats.org/drawingml/2006/picture">
                      <pic:pic>
                        <pic:nvPicPr>
                          <pic:cNvPr id="210303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43527" name="Picture">
</wp:docPr>
                  <a:graphic>
                    <a:graphicData uri="http://schemas.openxmlformats.org/drawingml/2006/picture">
                      <pic:pic>
                        <pic:nvPicPr>
                          <pic:cNvPr id="30254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398133" name="Picture">
</wp:docPr>
                  <a:graphic>
                    <a:graphicData uri="http://schemas.openxmlformats.org/drawingml/2006/picture">
                      <pic:pic>
                        <pic:nvPicPr>
                          <pic:cNvPr id="113239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Saint-christophe-du-ligneron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754730" name="Picture">
</wp:docPr>
                  <a:graphic>
                    <a:graphicData uri="http://schemas.openxmlformats.org/drawingml/2006/picture">
                      <pic:pic>
                        <pic:nvPicPr>
                          <pic:cNvPr id="12967547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833447" name="Picture">
</wp:docPr>
                  <a:graphic>
                    <a:graphicData uri="http://schemas.openxmlformats.org/drawingml/2006/picture">
                      <pic:pic>
                        <pic:nvPicPr>
                          <pic:cNvPr id="12358334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6327843" name="Picture">
</wp:docPr>
                  <a:graphic>
                    <a:graphicData uri="http://schemas.openxmlformats.org/drawingml/2006/picture">
                      <pic:pic>
                        <pic:nvPicPr>
                          <pic:cNvPr id="17863278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219124" name="Picture">
</wp:docPr>
                        <a:graphic>
                          <a:graphicData uri="http://schemas.openxmlformats.org/drawingml/2006/picture">
                            <pic:pic>
                              <pic:nvPicPr>
                                <pic:cNvPr id="1167219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971371" name="Picture">
</wp:docPr>
                        <a:graphic>
                          <a:graphicData uri="http://schemas.openxmlformats.org/drawingml/2006/picture">
                            <pic:pic>
                              <pic:nvPicPr>
                                <pic:cNvPr id="18759713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403548" name="Picture">
</wp:docPr>
                  <a:graphic>
                    <a:graphicData uri="http://schemas.openxmlformats.org/drawingml/2006/picture">
                      <pic:pic>
                        <pic:nvPicPr>
                          <pic:cNvPr id="94540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031667" name="Picture">
</wp:docPr>
                  <a:graphic>
                    <a:graphicData uri="http://schemas.openxmlformats.org/drawingml/2006/picture">
                      <pic:pic>
                        <pic:nvPicPr>
                          <pic:cNvPr id="137903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568626" name="Picture">
</wp:docPr>
                  <a:graphic>
                    <a:graphicData uri="http://schemas.openxmlformats.org/drawingml/2006/picture">
                      <pic:pic>
                        <pic:nvPicPr>
                          <pic:cNvPr id="183856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Saint-christophe-du-ligneron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968663" name="Picture">
</wp:docPr>
                  <a:graphic>
                    <a:graphicData uri="http://schemas.openxmlformats.org/drawingml/2006/picture">
                      <pic:pic>
                        <pic:nvPicPr>
                          <pic:cNvPr id="665968663"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003721" name="Picture">
</wp:docPr>
                  <a:graphic>
                    <a:graphicData uri="http://schemas.openxmlformats.org/drawingml/2006/picture">
                      <pic:pic>
                        <pic:nvPicPr>
                          <pic:cNvPr id="1748003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7148903" name="Picture">
</wp:docPr>
                  <a:graphic>
                    <a:graphicData uri="http://schemas.openxmlformats.org/drawingml/2006/picture">
                      <pic:pic>
                        <pic:nvPicPr>
                          <pic:cNvPr id="637148903"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793089" name="Picture">
</wp:docPr>
                        <a:graphic>
                          <a:graphicData uri="http://schemas.openxmlformats.org/drawingml/2006/picture">
                            <pic:pic>
                              <pic:nvPicPr>
                                <pic:cNvPr id="7187930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482440" name="Picture">
</wp:docPr>
                  <a:graphic>
                    <a:graphicData uri="http://schemas.openxmlformats.org/drawingml/2006/picture">
                      <pic:pic>
                        <pic:nvPicPr>
                          <pic:cNvPr id="206948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64213" name="Picture">
</wp:docPr>
                  <a:graphic>
                    <a:graphicData uri="http://schemas.openxmlformats.org/drawingml/2006/picture">
                      <pic:pic>
                        <pic:nvPicPr>
                          <pic:cNvPr id="154064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292368" name="Picture">
</wp:docPr>
                  <a:graphic>
                    <a:graphicData uri="http://schemas.openxmlformats.org/drawingml/2006/picture">
                      <pic:pic>
                        <pic:nvPicPr>
                          <pic:cNvPr id="48029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Saint-christophe-du-ligneron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86872" name="Picture">
</wp:docPr>
                  <a:graphic>
                    <a:graphicData uri="http://schemas.openxmlformats.org/drawingml/2006/picture">
                      <pic:pic>
                        <pic:nvPicPr>
                          <pic:cNvPr id="13658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156052" name="Picture">
</wp:docPr>
                  <a:graphic>
                    <a:graphicData uri="http://schemas.openxmlformats.org/drawingml/2006/picture">
                      <pic:pic>
                        <pic:nvPicPr>
                          <pic:cNvPr id="201115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947473" name="Picture">
</wp:docPr>
                  <a:graphic>
                    <a:graphicData uri="http://schemas.openxmlformats.org/drawingml/2006/picture">
                      <pic:pic>
                        <pic:nvPicPr>
                          <pic:cNvPr id="184694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Saint-christophe-du-ligneron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019335" name="Picture">
</wp:docPr>
                  <a:graphic>
                    <a:graphicData uri="http://schemas.openxmlformats.org/drawingml/2006/picture">
                      <pic:pic>
                        <pic:nvPicPr>
                          <pic:cNvPr id="151001933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370869" name="Picture">
</wp:docPr>
                  <a:graphic>
                    <a:graphicData uri="http://schemas.openxmlformats.org/drawingml/2006/picture">
                      <pic:pic>
                        <pic:nvPicPr>
                          <pic:cNvPr id="19903708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3223515" name="Picture">
</wp:docPr>
                  <a:graphic>
                    <a:graphicData uri="http://schemas.openxmlformats.org/drawingml/2006/picture">
                      <pic:pic>
                        <pic:nvPicPr>
                          <pic:cNvPr id="95322351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044177" name="Picture">
</wp:docPr>
                        <a:graphic>
                          <a:graphicData uri="http://schemas.openxmlformats.org/drawingml/2006/picture">
                            <pic:pic>
                              <pic:nvPicPr>
                                <pic:cNvPr id="21380441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782695" name="Picture">
</wp:docPr>
                  <a:graphic>
                    <a:graphicData uri="http://schemas.openxmlformats.org/drawingml/2006/picture">
                      <pic:pic>
                        <pic:nvPicPr>
                          <pic:cNvPr id="413782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392588" name="Picture">
</wp:docPr>
                  <a:graphic>
                    <a:graphicData uri="http://schemas.openxmlformats.org/drawingml/2006/picture">
                      <pic:pic>
                        <pic:nvPicPr>
                          <pic:cNvPr id="96939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382298" name="Picture">
</wp:docPr>
                  <a:graphic>
                    <a:graphicData uri="http://schemas.openxmlformats.org/drawingml/2006/picture">
                      <pic:pic>
                        <pic:nvPicPr>
                          <pic:cNvPr id="95738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Saint-christophe-du-ligneron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12606" name="Picture">
</wp:docPr>
                  <a:graphic>
                    <a:graphicData uri="http://schemas.openxmlformats.org/drawingml/2006/picture">
                      <pic:pic>
                        <pic:nvPicPr>
                          <pic:cNvPr id="1029126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117417" name="Picture">
</wp:docPr>
                  <a:graphic>
                    <a:graphicData uri="http://schemas.openxmlformats.org/drawingml/2006/picture">
                      <pic:pic>
                        <pic:nvPicPr>
                          <pic:cNvPr id="18891174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650081" name="Picture">
</wp:docPr>
                  <a:graphic>
                    <a:graphicData uri="http://schemas.openxmlformats.org/drawingml/2006/picture">
                      <pic:pic>
                        <pic:nvPicPr>
                          <pic:cNvPr id="10086500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951977" name="Picture">
</wp:docPr>
                        <a:graphic>
                          <a:graphicData uri="http://schemas.openxmlformats.org/drawingml/2006/picture">
                            <pic:pic>
                              <pic:nvPicPr>
                                <pic:cNvPr id="16939519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341657" name="Picture">
</wp:docPr>
                  <a:graphic>
                    <a:graphicData uri="http://schemas.openxmlformats.org/drawingml/2006/picture">
                      <pic:pic>
                        <pic:nvPicPr>
                          <pic:cNvPr id="77334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814935" name="Picture">
</wp:docPr>
                  <a:graphic>
                    <a:graphicData uri="http://schemas.openxmlformats.org/drawingml/2006/picture">
                      <pic:pic>
                        <pic:nvPicPr>
                          <pic:cNvPr id="114081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2085" name="Picture">
</wp:docPr>
                  <a:graphic>
                    <a:graphicData uri="http://schemas.openxmlformats.org/drawingml/2006/picture">
                      <pic:pic>
                        <pic:nvPicPr>
                          <pic:cNvPr id="1570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Saint-christophe-du-ligneron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268532" name="Picture">
</wp:docPr>
                  <a:graphic>
                    <a:graphicData uri="http://schemas.openxmlformats.org/drawingml/2006/picture">
                      <pic:pic>
                        <pic:nvPicPr>
                          <pic:cNvPr id="157026853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900248" name="Picture">
</wp:docPr>
                  <a:graphic>
                    <a:graphicData uri="http://schemas.openxmlformats.org/drawingml/2006/picture">
                      <pic:pic>
                        <pic:nvPicPr>
                          <pic:cNvPr id="9659002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39715361" name="Picture">
</wp:docPr>
                  <a:graphic>
                    <a:graphicData uri="http://schemas.openxmlformats.org/drawingml/2006/picture">
                      <pic:pic>
                        <pic:nvPicPr>
                          <pic:cNvPr id="73971536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091523" name="Picture">
</wp:docPr>
                  <a:graphic>
                    <a:graphicData uri="http://schemas.openxmlformats.org/drawingml/2006/picture">
                      <pic:pic>
                        <pic:nvPicPr>
                          <pic:cNvPr id="188809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60178" name="Picture">
</wp:docPr>
                  <a:graphic>
                    <a:graphicData uri="http://schemas.openxmlformats.org/drawingml/2006/picture">
                      <pic:pic>
                        <pic:nvPicPr>
                          <pic:cNvPr id="169886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237857" name="Picture">
</wp:docPr>
                  <a:graphic>
                    <a:graphicData uri="http://schemas.openxmlformats.org/drawingml/2006/picture">
                      <pic:pic>
                        <pic:nvPicPr>
                          <pic:cNvPr id="185223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Saint-christophe-du-ligneron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380435" name="Picture">
</wp:docPr>
                  <a:graphic>
                    <a:graphicData uri="http://schemas.openxmlformats.org/drawingml/2006/picture">
                      <pic:pic>
                        <pic:nvPicPr>
                          <pic:cNvPr id="71438043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212257" name="Picture">
</wp:docPr>
                  <a:graphic>
                    <a:graphicData uri="http://schemas.openxmlformats.org/drawingml/2006/picture">
                      <pic:pic>
                        <pic:nvPicPr>
                          <pic:cNvPr id="20662122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7925129" name="Picture">
</wp:docPr>
                  <a:graphic>
                    <a:graphicData uri="http://schemas.openxmlformats.org/drawingml/2006/picture">
                      <pic:pic>
                        <pic:nvPicPr>
                          <pic:cNvPr id="86792512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150045" name="Picture">
</wp:docPr>
                  <a:graphic>
                    <a:graphicData uri="http://schemas.openxmlformats.org/drawingml/2006/picture">
                      <pic:pic>
                        <pic:nvPicPr>
                          <pic:cNvPr id="57815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199381" name="Picture">
</wp:docPr>
                  <a:graphic>
                    <a:graphicData uri="http://schemas.openxmlformats.org/drawingml/2006/picture">
                      <pic:pic>
                        <pic:nvPicPr>
                          <pic:cNvPr id="101119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176590" name="Picture">
</wp:docPr>
                  <a:graphic>
                    <a:graphicData uri="http://schemas.openxmlformats.org/drawingml/2006/picture">
                      <pic:pic>
                        <pic:nvPicPr>
                          <pic:cNvPr id="63917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"https://fiches-risques.brgm.fr/georisques/casias/SSP4288227" \t "_blank" </w:instrText>
            </w:r>
            <w:r>
              <w:fldChar w:fldCharType="separate"/>
            </w:r>
            <w:r>
              <w:rPr>
                <w:rFonts w:ascii="Marianne" w:hAnsi="Marianne" w:eastAsia="Marianne" w:cs="Marianne"/>
                <w:sz w:val="14"/>
              </w:rPr>
              <w:t xml:space="preserve">SSP4288227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DE L OREE DE BELLEVUE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"https://fiches-risques.brgm.fr/georisques/casias/SSP4014201" \t "_blank" </w:instrText>
            </w:r>
            <w:r>
              <w:fldChar w:fldCharType="separate"/>
            </w:r>
            <w:r>
              <w:rPr>
                <w:rFonts w:ascii="Marianne" w:hAnsi="Marianne" w:eastAsia="Marianne" w:cs="Marianne"/>
                <w:sz w:val="14"/>
              </w:rPr>
              <w:t xml:space="preserve">SSP4014201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PERROCHEAU"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"https://fiches-risques.brgm.fr/georisques/casias/SSP4014200" \t "_blank" </w:instrText>
            </w:r>
            <w:r>
              <w:fldChar w:fldCharType="separate"/>
            </w:r>
            <w:r>
              <w:rPr>
                <w:rFonts w:ascii="Marianne" w:hAnsi="Marianne" w:eastAsia="Marianne" w:cs="Marianne"/>
                <w:sz w:val="14"/>
              </w:rPr>
              <w:t xml:space="preserve">SSP4014200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PERROCHEAU"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"https://fiches-risques.brgm.fr/georisques/casias/SSP4014197" \t "_blank" </w:instrText>
            </w:r>
            <w:r>
              <w:fldChar w:fldCharType="separate"/>
            </w:r>
            <w:r>
              <w:rPr>
                <w:rFonts w:ascii="Marianne" w:hAnsi="Marianne" w:eastAsia="Marianne" w:cs="Marianne"/>
                <w:sz w:val="14"/>
              </w:rPr>
              <w:t xml:space="preserve">SSP4014197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"https://fiches-risques.brgm.fr/georisques/casias/SSP4013517" \t "_blank" </w:instrText>
            </w:r>
            <w:r>
              <w:fldChar w:fldCharType="separate"/>
            </w:r>
            <w:r>
              <w:rPr>
                <w:rFonts w:ascii="Marianne" w:hAnsi="Marianne" w:eastAsia="Marianne" w:cs="Marianne"/>
                <w:sz w:val="14"/>
              </w:rPr>
              <w:t xml:space="preserve">SSP4013517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"https://fiches-risques.brgm.fr/georisques/casias/SSP4013516" \t "_blank" </w:instrText>
            </w:r>
            <w:r>
              <w:fldChar w:fldCharType="separate"/>
            </w:r>
            <w:r>
              <w:rPr>
                <w:rFonts w:ascii="Marianne" w:hAnsi="Marianne" w:eastAsia="Marianne" w:cs="Marianne"/>
                <w:sz w:val="14"/>
              </w:rPr>
              <w:t xml:space="preserve">SSP4013516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"https://fiches-risques.brgm.fr/georisques/casias/SSP4013515" \t "_blank" </w:instrText>
            </w:r>
            <w:r>
              <w:fldChar w:fldCharType="separate"/>
            </w:r>
            <w:r>
              <w:rPr>
                <w:rFonts w:ascii="Marianne" w:hAnsi="Marianne" w:eastAsia="Marianne" w:cs="Marianne"/>
                <w:sz w:val="14"/>
              </w:rPr>
              <w:t xml:space="preserve">SSP4013515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"https://fiches-risques.brgm.fr/georisques/casias/SSP4013514" \t "_blank" </w:instrText>
            </w:r>
            <w:r>
              <w:fldChar w:fldCharType="separate"/>
            </w:r>
            <w:r>
              <w:rPr>
                <w:rFonts w:ascii="Marianne" w:hAnsi="Marianne" w:eastAsia="Marianne" w:cs="Marianne"/>
                <w:sz w:val="14"/>
              </w:rPr>
              <w:t xml:space="preserve">SSP4013514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"https://fiches-risques.brgm.fr/georisques/casias/SSP4013513" \t "_blank" </w:instrText>
            </w:r>
            <w:r>
              <w:fldChar w:fldCharType="separate"/>
            </w:r>
            <w:r>
              <w:rPr>
                <w:rFonts w:ascii="Marianne" w:hAnsi="Marianne" w:eastAsia="Marianne" w:cs="Marianne"/>
                <w:sz w:val="14"/>
              </w:rPr>
              <w:t xml:space="preserve">SSP4013513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"https://fiches-risques.brgm.fr/georisques/casias/SSP4013301" \t "_blank" </w:instrText>
            </w:r>
            <w:r>
              <w:fldChar w:fldCharType="separate"/>
            </w:r>
            <w:r>
              <w:rPr>
                <w:rFonts w:ascii="Marianne" w:hAnsi="Marianne" w:eastAsia="Marianne" w:cs="Marianne"/>
                <w:sz w:val="14"/>
              </w:rPr>
              <w:t xml:space="preserve">SSP4013301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"https://fiches-risques.brgm.fr/georisques/casias/SSP4013300" \t "_blank" </w:instrText>
            </w:r>
            <w:r>
              <w:fldChar w:fldCharType="separate"/>
            </w:r>
            <w:r>
              <w:rPr>
                <w:rFonts w:ascii="Marianne" w:hAnsi="Marianne" w:eastAsia="Marianne" w:cs="Marianne"/>
                <w:sz w:val="14"/>
              </w:rPr>
              <w:t xml:space="preserve">SSP4013300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"https://fiches-risques.brgm.fr/georisques/casias/SSP4013299" \t "_blank" </w:instrText>
            </w:r>
            <w:r>
              <w:fldChar w:fldCharType="separate"/>
            </w:r>
            <w:r>
              <w:rPr>
                <w:rFonts w:ascii="Marianne" w:hAnsi="Marianne" w:eastAsia="Marianne" w:cs="Marianne"/>
                <w:sz w:val="14"/>
              </w:rPr>
              <w:t xml:space="preserve">SSP4013299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"https://fiches-risques.brgm.fr/georisques/casias/SSP4013298" \t "_blank" </w:instrText>
            </w:r>
            <w:r>
              <w:fldChar w:fldCharType="separate"/>
            </w:r>
            <w:r>
              <w:rPr>
                <w:rFonts w:ascii="Marianne" w:hAnsi="Marianne" w:eastAsia="Marianne" w:cs="Marianne"/>
                <w:sz w:val="14"/>
              </w:rPr>
              <w:t xml:space="preserve">SSP4013298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"https://fiches-risques.brgm.fr/georisques/casias/SSP4013297" \t "_blank" </w:instrText>
            </w:r>
            <w:r>
              <w:fldChar w:fldCharType="separate"/>
            </w:r>
            <w:r>
              <w:rPr>
                <w:rFonts w:ascii="Marianne" w:hAnsi="Marianne" w:eastAsia="Marianne" w:cs="Marianne"/>
                <w:sz w:val="14"/>
              </w:rPr>
              <w:t xml:space="preserve">SSP4013297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"https://fiches-risques.brgm.fr/georisques/casias/SSP4013296" \t "_blank" </w:instrText>
            </w:r>
            <w:r>
              <w:fldChar w:fldCharType="separate"/>
            </w:r>
            <w:r>
              <w:rPr>
                <w:rFonts w:ascii="Marianne" w:hAnsi="Marianne" w:eastAsia="Marianne" w:cs="Marianne"/>
                <w:sz w:val="14"/>
              </w:rPr>
              <w:t xml:space="preserve">SSP4013296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"https://fiches-risques.brgm.fr/georisques/casias/SSP4013295" \t "_blank" </w:instrText>
            </w:r>
            <w:r>
              <w:fldChar w:fldCharType="separate"/>
            </w:r>
            <w:r>
              <w:rPr>
                <w:rFonts w:ascii="Marianne" w:hAnsi="Marianne" w:eastAsia="Marianne" w:cs="Marianne"/>
                <w:sz w:val="14"/>
              </w:rPr>
              <w:t xml:space="preserve">SSP4013295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D'APPLICATION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"https://fiches-risques.brgm.fr/georisques/casias/SSP4012278" \t "_blank" </w:instrText>
            </w:r>
            <w:r>
              <w:fldChar w:fldCharType="separate"/>
            </w:r>
            <w:r>
              <w:rPr>
                <w:rFonts w:ascii="Marianne" w:hAnsi="Marianne" w:eastAsia="Marianne" w:cs="Marianne"/>
                <w:sz w:val="14"/>
              </w:rPr>
              <w:t xml:space="preserve">SSP4012278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"https://fiches-risques.brgm.fr/georisques/casias/SSP4011778" \t "_blank" </w:instrText>
            </w:r>
            <w:r>
              <w:fldChar w:fldCharType="separate"/>
            </w:r>
            <w:r>
              <w:rPr>
                <w:rFonts w:ascii="Marianne" w:hAnsi="Marianne" w:eastAsia="Marianne" w:cs="Marianne"/>
                <w:sz w:val="14"/>
              </w:rPr>
              <w:t xml:space="preserve">SSP4011778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"https://fiches-risques.brgm.fr/georisques/casias/SSP4011691" \t "_blank" </w:instrText>
            </w:r>
            <w:r>
              <w:fldChar w:fldCharType="separate"/>
            </w:r>
            <w:r>
              <w:rPr>
                <w:rFonts w:ascii="Marianne" w:hAnsi="Marianne" w:eastAsia="Marianne" w:cs="Marianne"/>
                <w:sz w:val="14"/>
              </w:rPr>
              <w:t xml:space="preserve">SSP4011691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"https://fiches-risques.brgm.fr/georisques/casias/SSP591834" \t "_blank" </w:instrText>
            </w:r>
            <w:r>
              <w:fldChar w:fldCharType="separate"/>
            </w:r>
            <w:r>
              <w:rPr>
                <w:rFonts w:ascii="Marianne" w:hAnsi="Marianne" w:eastAsia="Marianne" w:cs="Marianne"/>
                <w:sz w:val="14"/>
              </w:rPr>
              <w:t xml:space="preserve">SSP591834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DOMAINE DE PEGASE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"https://fiches-risques.brgm.fr/georisques/casias/SSP570930" \t "_blank" </w:instrText>
            </w:r>
            <w:r>
              <w:fldChar w:fldCharType="separate"/>
            </w:r>
            <w:r>
              <w:rPr>
                <w:rFonts w:ascii="Marianne" w:hAnsi="Marianne" w:eastAsia="Marianne" w:cs="Marianne"/>
                <w:sz w:val="14"/>
              </w:rPr>
              <w:t xml:space="preserve">SSP570930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PALVADEAU LA NOUE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