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00201" name="Picture">
</wp:docPr>
                  <a:graphic>
                    <a:graphicData uri="http://schemas.openxmlformats.org/drawingml/2006/picture">
                      <pic:pic>
                        <pic:nvPicPr>
                          <pic:cNvPr id="168400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4924219" name="Picture">
</wp:docPr>
                  <a:graphic>
                    <a:graphicData uri="http://schemas.openxmlformats.org/drawingml/2006/picture">
                      <pic:pic>
                        <pic:nvPicPr>
                          <pic:cNvPr id="664924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3083001" name="Picture">
</wp:docPr>
                        <a:graphic>
                          <a:graphicData uri="http://schemas.openxmlformats.org/drawingml/2006/picture">
                            <pic:pic>
                              <pic:nvPicPr>
                                <pic:cNvPr id="12930830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12470 Saint-Chély-d'Aubrac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4135285" name="Picture">
</wp:docPr>
                  <a:graphic>
                    <a:graphicData uri="http://schemas.openxmlformats.org/drawingml/2006/picture">
                      <pic:pic>
                        <pic:nvPicPr>
                          <pic:cNvPr id="1904135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6013488" name="Picture">
</wp:docPr>
                  <a:graphic>
                    <a:graphicData uri="http://schemas.openxmlformats.org/drawingml/2006/picture">
                      <pic:pic>
                        <pic:nvPicPr>
                          <pic:cNvPr id="17060134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417758" name="Picture">
</wp:docPr>
                  <a:graphic>
                    <a:graphicData uri="http://schemas.openxmlformats.org/drawingml/2006/picture">
                      <pic:pic>
                        <pic:nvPicPr>
                          <pic:cNvPr id="95741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771377" name="Picture">
</wp:docPr>
                  <a:graphic>
                    <a:graphicData uri="http://schemas.openxmlformats.org/drawingml/2006/picture">
                      <pic:pic>
                        <pic:nvPicPr>
                          <pic:cNvPr id="480771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Saint-Chély-d'Aubrac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916909" name="Picture">
</wp:docPr>
                  <a:graphic>
                    <a:graphicData uri="http://schemas.openxmlformats.org/drawingml/2006/picture">
                      <pic:pic>
                        <pic:nvPicPr>
                          <pic:cNvPr id="2081916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5850933" name="Picture">
</wp:docPr>
                        <a:graphic>
                          <a:graphicData uri="http://schemas.openxmlformats.org/drawingml/2006/picture">
                            <pic:pic>
                              <pic:nvPicPr>
                                <pic:cNvPr id="16058509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36550" name="Picture">
</wp:docPr>
                        <a:graphic>
                          <a:graphicData uri="http://schemas.openxmlformats.org/drawingml/2006/picture">
                            <pic:pic>
                              <pic:nvPicPr>
                                <pic:cNvPr id="439365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090327" name="Picture">
</wp:docPr>
                        <a:graphic>
                          <a:graphicData uri="http://schemas.openxmlformats.org/drawingml/2006/picture">
                            <pic:pic>
                              <pic:nvPicPr>
                                <pic:cNvPr id="11080903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6932885" name="Picture">
</wp:docPr>
                        <a:graphic>
                          <a:graphicData uri="http://schemas.openxmlformats.org/drawingml/2006/picture">
                            <pic:pic>
                              <pic:nvPicPr>
                                <pic:cNvPr id="14569328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375777" name="Picture">
</wp:docPr>
                        <a:graphic>
                          <a:graphicData uri="http://schemas.openxmlformats.org/drawingml/2006/picture">
                            <pic:pic>
                              <pic:nvPicPr>
                                <pic:cNvPr id="16323757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5576545" name="Picture">
</wp:docPr>
                        <a:graphic>
                          <a:graphicData uri="http://schemas.openxmlformats.org/drawingml/2006/picture">
                            <pic:pic>
                              <pic:nvPicPr>
                                <pic:cNvPr id="21055765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356657" name="Picture">
</wp:docPr>
                        <a:graphic>
                          <a:graphicData uri="http://schemas.openxmlformats.org/drawingml/2006/picture">
                            <pic:pic>
                              <pic:nvPicPr>
                                <pic:cNvPr id="3103566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597361" name="Picture">
</wp:docPr>
                        <a:graphic>
                          <a:graphicData uri="http://schemas.openxmlformats.org/drawingml/2006/picture">
                            <pic:pic>
                              <pic:nvPicPr>
                                <pic:cNvPr id="12225973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053555" name="Picture">
</wp:docPr>
                        <a:graphic>
                          <a:graphicData uri="http://schemas.openxmlformats.org/drawingml/2006/picture">
                            <pic:pic>
                              <pic:nvPicPr>
                                <pic:cNvPr id="169605355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047453" name="Picture">
</wp:docPr>
                        <a:graphic>
                          <a:graphicData uri="http://schemas.openxmlformats.org/drawingml/2006/picture">
                            <pic:pic>
                              <pic:nvPicPr>
                                <pic:cNvPr id="14430474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901613" name="Picture">
</wp:docPr>
                        <a:graphic>
                          <a:graphicData uri="http://schemas.openxmlformats.org/drawingml/2006/picture">
                            <pic:pic>
                              <pic:nvPicPr>
                                <pic:cNvPr id="15709016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589318" name="Picture">
</wp:docPr>
                        <a:graphic>
                          <a:graphicData uri="http://schemas.openxmlformats.org/drawingml/2006/picture">
                            <pic:pic>
                              <pic:nvPicPr>
                                <pic:cNvPr id="12655893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272116" name="Picture">
</wp:docPr>
                        <a:graphic>
                          <a:graphicData uri="http://schemas.openxmlformats.org/drawingml/2006/picture">
                            <pic:pic>
                              <pic:nvPicPr>
                                <pic:cNvPr id="202427211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646737" name="Picture">
</wp:docPr>
                        <a:graphic>
                          <a:graphicData uri="http://schemas.openxmlformats.org/drawingml/2006/picture">
                            <pic:pic>
                              <pic:nvPicPr>
                                <pic:cNvPr id="17786467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4641514" name="Picture">
</wp:docPr>
                        <a:graphic>
                          <a:graphicData uri="http://schemas.openxmlformats.org/drawingml/2006/picture">
                            <pic:pic>
                              <pic:nvPicPr>
                                <pic:cNvPr id="175464151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524095" name="Picture">
</wp:docPr>
                        <a:graphic>
                          <a:graphicData uri="http://schemas.openxmlformats.org/drawingml/2006/picture">
                            <pic:pic>
                              <pic:nvPicPr>
                                <pic:cNvPr id="176452409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61011" name="Picture">
</wp:docPr>
                        <a:graphic>
                          <a:graphicData uri="http://schemas.openxmlformats.org/drawingml/2006/picture">
                            <pic:pic>
                              <pic:nvPicPr>
                                <pic:cNvPr id="530610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586781" name="Picture">
</wp:docPr>
                        <a:graphic>
                          <a:graphicData uri="http://schemas.openxmlformats.org/drawingml/2006/picture">
                            <pic:pic>
                              <pic:nvPicPr>
                                <pic:cNvPr id="4758678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330068" name="Picture">
</wp:docPr>
                  <a:graphic>
                    <a:graphicData uri="http://schemas.openxmlformats.org/drawingml/2006/picture">
                      <pic:pic>
                        <pic:nvPicPr>
                          <pic:cNvPr id="159233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831817" name="Picture">
</wp:docPr>
                  <a:graphic>
                    <a:graphicData uri="http://schemas.openxmlformats.org/drawingml/2006/picture">
                      <pic:pic>
                        <pic:nvPicPr>
                          <pic:cNvPr id="553831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Saint-Chély-d'Aubrac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282152" name="Picture">
</wp:docPr>
                  <a:graphic>
                    <a:graphicData uri="http://schemas.openxmlformats.org/drawingml/2006/picture">
                      <pic:pic>
                        <pic:nvPicPr>
                          <pic:cNvPr id="775282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Saint-chely-d'aubrac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811707" name="Picture">
</wp:docPr>
                  <a:graphic>
                    <a:graphicData uri="http://schemas.openxmlformats.org/drawingml/2006/picture">
                      <pic:pic>
                        <pic:nvPicPr>
                          <pic:cNvPr id="208681170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006361" name="Picture">
</wp:docPr>
                  <a:graphic>
                    <a:graphicData uri="http://schemas.openxmlformats.org/drawingml/2006/picture">
                      <pic:pic>
                        <pic:nvPicPr>
                          <pic:cNvPr id="17260063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1119777" name="Picture">
</wp:docPr>
                  <a:graphic>
                    <a:graphicData uri="http://schemas.openxmlformats.org/drawingml/2006/picture">
                      <pic:pic>
                        <pic:nvPicPr>
                          <pic:cNvPr id="113111977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13719" name="Picture">
</wp:docPr>
                        <a:graphic>
                          <a:graphicData uri="http://schemas.openxmlformats.org/drawingml/2006/picture">
                            <pic:pic>
                              <pic:nvPicPr>
                                <pic:cNvPr id="761371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431114" name="Picture">
</wp:docPr>
                        <a:graphic>
                          <a:graphicData uri="http://schemas.openxmlformats.org/drawingml/2006/picture">
                            <pic:pic>
                              <pic:nvPicPr>
                                <pic:cNvPr id="12104311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440090" name="Picture">
</wp:docPr>
                  <a:graphic>
                    <a:graphicData uri="http://schemas.openxmlformats.org/drawingml/2006/picture">
                      <pic:pic>
                        <pic:nvPicPr>
                          <pic:cNvPr id="1958440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5245148" name="Picture">
</wp:docPr>
                  <a:graphic>
                    <a:graphicData uri="http://schemas.openxmlformats.org/drawingml/2006/picture">
                      <pic:pic>
                        <pic:nvPicPr>
                          <pic:cNvPr id="1545245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Saint-Chély-d'Aubrac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570995" name="Picture">
</wp:docPr>
                  <a:graphic>
                    <a:graphicData uri="http://schemas.openxmlformats.org/drawingml/2006/picture">
                      <pic:pic>
                        <pic:nvPicPr>
                          <pic:cNvPr id="963570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Saint-chely-d'aubrac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589456" name="Picture">
</wp:docPr>
                  <a:graphic>
                    <a:graphicData uri="http://schemas.openxmlformats.org/drawingml/2006/picture">
                      <pic:pic>
                        <pic:nvPicPr>
                          <pic:cNvPr id="22158945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014786" name="Picture">
</wp:docPr>
                  <a:graphic>
                    <a:graphicData uri="http://schemas.openxmlformats.org/drawingml/2006/picture">
                      <pic:pic>
                        <pic:nvPicPr>
                          <pic:cNvPr id="6620147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1328846" name="Picture">
</wp:docPr>
                  <a:graphic>
                    <a:graphicData uri="http://schemas.openxmlformats.org/drawingml/2006/picture">
                      <pic:pic>
                        <pic:nvPicPr>
                          <pic:cNvPr id="2113288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356767" name="Picture">
</wp:docPr>
                        <a:graphic>
                          <a:graphicData uri="http://schemas.openxmlformats.org/drawingml/2006/picture">
                            <pic:pic>
                              <pic:nvPicPr>
                                <pic:cNvPr id="14593567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51325" name="Picture">
</wp:docPr>
                        <a:graphic>
                          <a:graphicData uri="http://schemas.openxmlformats.org/drawingml/2006/picture">
                            <pic:pic>
                              <pic:nvPicPr>
                                <pic:cNvPr id="13325132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51328" name="Picture">
</wp:docPr>
                  <a:graphic>
                    <a:graphicData uri="http://schemas.openxmlformats.org/drawingml/2006/picture">
                      <pic:pic>
                        <pic:nvPicPr>
                          <pic:cNvPr id="82375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226819" name="Picture">
</wp:docPr>
                  <a:graphic>
                    <a:graphicData uri="http://schemas.openxmlformats.org/drawingml/2006/picture">
                      <pic:pic>
                        <pic:nvPicPr>
                          <pic:cNvPr id="1789226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Saint-Chély-d'Aubrac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588007" name="Picture">
</wp:docPr>
                  <a:graphic>
                    <a:graphicData uri="http://schemas.openxmlformats.org/drawingml/2006/picture">
                      <pic:pic>
                        <pic:nvPicPr>
                          <pic:cNvPr id="544588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Saint-chely-d'aubrac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151554" name="Picture">
</wp:docPr>
                  <a:graphic>
                    <a:graphicData uri="http://schemas.openxmlformats.org/drawingml/2006/picture">
                      <pic:pic>
                        <pic:nvPicPr>
                          <pic:cNvPr id="10921515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118207" name="Picture">
</wp:docPr>
                  <a:graphic>
                    <a:graphicData uri="http://schemas.openxmlformats.org/drawingml/2006/picture">
                      <pic:pic>
                        <pic:nvPicPr>
                          <pic:cNvPr id="106811820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6337935" name="Picture">
</wp:docPr>
                  <a:graphic>
                    <a:graphicData uri="http://schemas.openxmlformats.org/drawingml/2006/picture">
                      <pic:pic>
                        <pic:nvPicPr>
                          <pic:cNvPr id="1766337935"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955597" name="Picture">
</wp:docPr>
                        <a:graphic>
                          <a:graphicData uri="http://schemas.openxmlformats.org/drawingml/2006/picture">
                            <pic:pic>
                              <pic:nvPicPr>
                                <pic:cNvPr id="1738955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8166499" name="Picture">
</wp:docPr>
                  <a:graphic>
                    <a:graphicData uri="http://schemas.openxmlformats.org/drawingml/2006/picture">
                      <pic:pic>
                        <pic:nvPicPr>
                          <pic:cNvPr id="1328166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23368" name="Picture">
</wp:docPr>
                  <a:graphic>
                    <a:graphicData uri="http://schemas.openxmlformats.org/drawingml/2006/picture">
                      <pic:pic>
                        <pic:nvPicPr>
                          <pic:cNvPr id="106223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Saint-Chély-d'Aubrac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227957" name="Picture">
</wp:docPr>
                  <a:graphic>
                    <a:graphicData uri="http://schemas.openxmlformats.org/drawingml/2006/picture">
                      <pic:pic>
                        <pic:nvPicPr>
                          <pic:cNvPr id="855227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Saint-chely-d'aubrac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993160" name="Picture">
</wp:docPr>
                  <a:graphic>
                    <a:graphicData uri="http://schemas.openxmlformats.org/drawingml/2006/picture">
                      <pic:pic>
                        <pic:nvPicPr>
                          <pic:cNvPr id="118099316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6578349" name="Picture">
</wp:docPr>
                  <a:graphic>
                    <a:graphicData uri="http://schemas.openxmlformats.org/drawingml/2006/picture">
                      <pic:pic>
                        <pic:nvPicPr>
                          <pic:cNvPr id="1116578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9431666" name="Picture">
</wp:docPr>
                  <a:graphic>
                    <a:graphicData uri="http://schemas.openxmlformats.org/drawingml/2006/picture">
                      <pic:pic>
                        <pic:nvPicPr>
                          <pic:cNvPr id="204943166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6176565" name="Picture">
</wp:docPr>
                        <a:graphic>
                          <a:graphicData uri="http://schemas.openxmlformats.org/drawingml/2006/picture">
                            <pic:pic>
                              <pic:nvPicPr>
                                <pic:cNvPr id="70617656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155405" name="Picture">
</wp:docPr>
                  <a:graphic>
                    <a:graphicData uri="http://schemas.openxmlformats.org/drawingml/2006/picture">
                      <pic:pic>
                        <pic:nvPicPr>
                          <pic:cNvPr id="184915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176579" name="Picture">
</wp:docPr>
                  <a:graphic>
                    <a:graphicData uri="http://schemas.openxmlformats.org/drawingml/2006/picture">
                      <pic:pic>
                        <pic:nvPicPr>
                          <pic:cNvPr id="526176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Saint-Chély-d'Aubrac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65956" name="Picture">
</wp:docPr>
                  <a:graphic>
                    <a:graphicData uri="http://schemas.openxmlformats.org/drawingml/2006/picture">
                      <pic:pic>
                        <pic:nvPicPr>
                          <pic:cNvPr id="135765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Saint-chely-d'aubrac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827741" name="Picture">
</wp:docPr>
                  <a:graphic>
                    <a:graphicData uri="http://schemas.openxmlformats.org/drawingml/2006/picture">
                      <pic:pic>
                        <pic:nvPicPr>
                          <pic:cNvPr id="5078277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388431" name="Picture">
</wp:docPr>
                  <a:graphic>
                    <a:graphicData uri="http://schemas.openxmlformats.org/drawingml/2006/picture">
                      <pic:pic>
                        <pic:nvPicPr>
                          <pic:cNvPr id="1638388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889809" name="Picture">
</wp:docPr>
                  <a:graphic>
                    <a:graphicData uri="http://schemas.openxmlformats.org/drawingml/2006/picture">
                      <pic:pic>
                        <pic:nvPicPr>
                          <pic:cNvPr id="10108898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007044" name="Picture">
</wp:docPr>
                        <a:graphic>
                          <a:graphicData uri="http://schemas.openxmlformats.org/drawingml/2006/picture">
                            <pic:pic>
                              <pic:nvPicPr>
                                <pic:cNvPr id="1234007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164403" name="Picture">
</wp:docPr>
                  <a:graphic>
                    <a:graphicData uri="http://schemas.openxmlformats.org/drawingml/2006/picture">
                      <pic:pic>
                        <pic:nvPicPr>
                          <pic:cNvPr id="324164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190729" name="Picture">
</wp:docPr>
                  <a:graphic>
                    <a:graphicData uri="http://schemas.openxmlformats.org/drawingml/2006/picture">
                      <pic:pic>
                        <pic:nvPicPr>
                          <pic:cNvPr id="828190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Saint-Chély-d'Aubrac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618137" name="Picture">
</wp:docPr>
                  <a:graphic>
                    <a:graphicData uri="http://schemas.openxmlformats.org/drawingml/2006/picture">
                      <pic:pic>
                        <pic:nvPicPr>
                          <pic:cNvPr id="169061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Saint-chely-d'aubrac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163038" name="Picture">
</wp:docPr>
                  <a:graphic>
                    <a:graphicData uri="http://schemas.openxmlformats.org/drawingml/2006/picture">
                      <pic:pic>
                        <pic:nvPicPr>
                          <pic:cNvPr id="77516303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19671" name="Picture">
</wp:docPr>
                  <a:graphic>
                    <a:graphicData uri="http://schemas.openxmlformats.org/drawingml/2006/picture">
                      <pic:pic>
                        <pic:nvPicPr>
                          <pic:cNvPr id="682196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41277740" name="Picture">
</wp:docPr>
                  <a:graphic>
                    <a:graphicData uri="http://schemas.openxmlformats.org/drawingml/2006/picture">
                      <pic:pic>
                        <pic:nvPicPr>
                          <pic:cNvPr id="64127774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6963421" name="Picture">
</wp:docPr>
                  <a:graphic>
                    <a:graphicData uri="http://schemas.openxmlformats.org/drawingml/2006/picture">
                      <pic:pic>
                        <pic:nvPicPr>
                          <pic:cNvPr id="183696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908360" name="Picture">
</wp:docPr>
                  <a:graphic>
                    <a:graphicData uri="http://schemas.openxmlformats.org/drawingml/2006/picture">
                      <pic:pic>
                        <pic:nvPicPr>
                          <pic:cNvPr id="254908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12470 Saint-Chély-d'Aubrac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603030" name="Picture">
</wp:docPr>
                  <a:graphic>
                    <a:graphicData uri="http://schemas.openxmlformats.org/drawingml/2006/picture">
                      <pic:pic>
                        <pic:nvPicPr>
                          <pic:cNvPr id="689603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"https://fiches-risques.brgm.fr/georisques/casias/SSP3938818" \t "_blank" </w:instrText>
            </w:r>
            <w:r>
              <w:fldChar w:fldCharType="separate"/>
            </w:r>
            <w:r>
              <w:rPr>
                <w:rFonts w:ascii="Marianne" w:hAnsi="Marianne" w:eastAsia="Marianne" w:cs="Marianne"/>
                <w:sz w:val="14"/>
              </w:rPr>
              <w:t xml:space="preserve">SSP3938818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"https://fiches-risques.brgm.fr/georisques/casias/SSP3938557" \t "_blank" </w:instrText>
            </w:r>
            <w:r>
              <w:fldChar w:fldCharType="separate"/>
            </w:r>
            <w:r>
              <w:rPr>
                <w:rFonts w:ascii="Marianne" w:hAnsi="Marianne" w:eastAsia="Marianne" w:cs="Marianne"/>
                <w:sz w:val="14"/>
              </w:rPr>
              <w:t xml:space="preserve">SSP3938557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"https://fiches-risques.brgm.fr/georisques/casias/SSP3937773" \t "_blank" </w:instrText>
            </w:r>
            <w:r>
              <w:fldChar w:fldCharType="separate"/>
            </w:r>
            <w:r>
              <w:rPr>
                <w:rFonts w:ascii="Marianne" w:hAnsi="Marianne" w:eastAsia="Marianne" w:cs="Marianne"/>
                <w:sz w:val="14"/>
              </w:rPr>
              <w:t xml:space="preserve">SSP3937773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"https://fiches-risques.brgm.fr/georisques/casias/SSP3937772" \t "_blank" </w:instrText>
            </w:r>
            <w:r>
              <w:fldChar w:fldCharType="separate"/>
            </w:r>
            <w:r>
              <w:rPr>
                <w:rFonts w:ascii="Marianne" w:hAnsi="Marianne" w:eastAsia="Marianne" w:cs="Marianne"/>
                <w:sz w:val="14"/>
              </w:rPr>
              <w:t xml:space="preserve">SSP3937772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"https://fiches-risques.brgm.fr/georisques/casias/SSP3937376" \t "_blank" </w:instrText>
            </w:r>
            <w:r>
              <w:fldChar w:fldCharType="separate"/>
            </w:r>
            <w:r>
              <w:rPr>
                <w:rFonts w:ascii="Marianne" w:hAnsi="Marianne" w:eastAsia="Marianne" w:cs="Marianne"/>
                <w:sz w:val="14"/>
              </w:rPr>
              <w:t xml:space="preserve">SSP3937376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