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22748" name="Picture">
</wp:docPr>
                  <a:graphic>
                    <a:graphicData uri="http://schemas.openxmlformats.org/drawingml/2006/picture">
                      <pic:pic>
                        <pic:nvPicPr>
                          <pic:cNvPr id="177002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404516" name="Picture">
</wp:docPr>
                  <a:graphic>
                    <a:graphicData uri="http://schemas.openxmlformats.org/drawingml/2006/picture">
                      <pic:pic>
                        <pic:nvPicPr>
                          <pic:cNvPr id="5764045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5016962" name="Picture">
</wp:docPr>
                        <a:graphic>
                          <a:graphicData uri="http://schemas.openxmlformats.org/drawingml/2006/picture">
                            <pic:pic>
                              <pic:nvPicPr>
                                <pic:cNvPr id="1165016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23130 Saint-Chabrais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893357" name="Picture">
</wp:docPr>
                  <a:graphic>
                    <a:graphicData uri="http://schemas.openxmlformats.org/drawingml/2006/picture">
                      <pic:pic>
                        <pic:nvPicPr>
                          <pic:cNvPr id="635893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0853203" name="Picture">
</wp:docPr>
                  <a:graphic>
                    <a:graphicData uri="http://schemas.openxmlformats.org/drawingml/2006/picture">
                      <pic:pic>
                        <pic:nvPicPr>
                          <pic:cNvPr id="15008532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548552" name="Picture">
</wp:docPr>
                  <a:graphic>
                    <a:graphicData uri="http://schemas.openxmlformats.org/drawingml/2006/picture">
                      <pic:pic>
                        <pic:nvPicPr>
                          <pic:cNvPr id="172254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067845" name="Picture">
</wp:docPr>
                  <a:graphic>
                    <a:graphicData uri="http://schemas.openxmlformats.org/drawingml/2006/picture">
                      <pic:pic>
                        <pic:nvPicPr>
                          <pic:cNvPr id="186906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Saint-Chabrais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815071" name="Picture">
</wp:docPr>
                  <a:graphic>
                    <a:graphicData uri="http://schemas.openxmlformats.org/drawingml/2006/picture">
                      <pic:pic>
                        <pic:nvPicPr>
                          <pic:cNvPr id="152281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521692" name="Picture">
</wp:docPr>
                        <a:graphic>
                          <a:graphicData uri="http://schemas.openxmlformats.org/drawingml/2006/picture">
                            <pic:pic>
                              <pic:nvPicPr>
                                <pic:cNvPr id="1613521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10765" name="Picture">
</wp:docPr>
                        <a:graphic>
                          <a:graphicData uri="http://schemas.openxmlformats.org/drawingml/2006/picture">
                            <pic:pic>
                              <pic:nvPicPr>
                                <pic:cNvPr id="172610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47698" name="Picture">
</wp:docPr>
                        <a:graphic>
                          <a:graphicData uri="http://schemas.openxmlformats.org/drawingml/2006/picture">
                            <pic:pic>
                              <pic:nvPicPr>
                                <pic:cNvPr id="162447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686437" name="Picture">
</wp:docPr>
                        <a:graphic>
                          <a:graphicData uri="http://schemas.openxmlformats.org/drawingml/2006/picture">
                            <pic:pic>
                              <pic:nvPicPr>
                                <pic:cNvPr id="1126686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527417" name="Picture">
</wp:docPr>
                        <a:graphic>
                          <a:graphicData uri="http://schemas.openxmlformats.org/drawingml/2006/picture">
                            <pic:pic>
                              <pic:nvPicPr>
                                <pic:cNvPr id="1683527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307989" name="Picture">
</wp:docPr>
                        <a:graphic>
                          <a:graphicData uri="http://schemas.openxmlformats.org/drawingml/2006/picture">
                            <pic:pic>
                              <pic:nvPicPr>
                                <pic:cNvPr id="4323079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60777" name="Picture">
</wp:docPr>
                        <a:graphic>
                          <a:graphicData uri="http://schemas.openxmlformats.org/drawingml/2006/picture">
                            <pic:pic>
                              <pic:nvPicPr>
                                <pic:cNvPr id="167860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28602" name="Picture">
</wp:docPr>
                        <a:graphic>
                          <a:graphicData uri="http://schemas.openxmlformats.org/drawingml/2006/picture">
                            <pic:pic>
                              <pic:nvPicPr>
                                <pic:cNvPr id="296428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295894" name="Picture">
</wp:docPr>
                        <a:graphic>
                          <a:graphicData uri="http://schemas.openxmlformats.org/drawingml/2006/picture">
                            <pic:pic>
                              <pic:nvPicPr>
                                <pic:cNvPr id="19122958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013057" name="Picture">
</wp:docPr>
                        <a:graphic>
                          <a:graphicData uri="http://schemas.openxmlformats.org/drawingml/2006/picture">
                            <pic:pic>
                              <pic:nvPicPr>
                                <pic:cNvPr id="13340130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150968" name="Picture">
</wp:docPr>
                        <a:graphic>
                          <a:graphicData uri="http://schemas.openxmlformats.org/drawingml/2006/picture">
                            <pic:pic>
                              <pic:nvPicPr>
                                <pic:cNvPr id="250150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425939" name="Picture">
</wp:docPr>
                        <a:graphic>
                          <a:graphicData uri="http://schemas.openxmlformats.org/drawingml/2006/picture">
                            <pic:pic>
                              <pic:nvPicPr>
                                <pic:cNvPr id="7344259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27882" name="Picture">
</wp:docPr>
                        <a:graphic>
                          <a:graphicData uri="http://schemas.openxmlformats.org/drawingml/2006/picture">
                            <pic:pic>
                              <pic:nvPicPr>
                                <pic:cNvPr id="37027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529136" name="Picture">
</wp:docPr>
                        <a:graphic>
                          <a:graphicData uri="http://schemas.openxmlformats.org/drawingml/2006/picture">
                            <pic:pic>
                              <pic:nvPicPr>
                                <pic:cNvPr id="917529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023743" name="Picture">
</wp:docPr>
                        <a:graphic>
                          <a:graphicData uri="http://schemas.openxmlformats.org/drawingml/2006/picture">
                            <pic:pic>
                              <pic:nvPicPr>
                                <pic:cNvPr id="10300237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70095" name="Picture">
</wp:docPr>
                  <a:graphic>
                    <a:graphicData uri="http://schemas.openxmlformats.org/drawingml/2006/picture">
                      <pic:pic>
                        <pic:nvPicPr>
                          <pic:cNvPr id="18087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528827" name="Picture">
</wp:docPr>
                  <a:graphic>
                    <a:graphicData uri="http://schemas.openxmlformats.org/drawingml/2006/picture">
                      <pic:pic>
                        <pic:nvPicPr>
                          <pic:cNvPr id="179352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Saint-Chabrais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400221" name="Picture">
</wp:docPr>
                  <a:graphic>
                    <a:graphicData uri="http://schemas.openxmlformats.org/drawingml/2006/picture">
                      <pic:pic>
                        <pic:nvPicPr>
                          <pic:cNvPr id="143040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Saint-chabrais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86692" name="Picture">
</wp:docPr>
                  <a:graphic>
                    <a:graphicData uri="http://schemas.openxmlformats.org/drawingml/2006/picture">
                      <pic:pic>
                        <pic:nvPicPr>
                          <pic:cNvPr id="1144866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88028" name="Picture">
</wp:docPr>
                  <a:graphic>
                    <a:graphicData uri="http://schemas.openxmlformats.org/drawingml/2006/picture">
                      <pic:pic>
                        <pic:nvPicPr>
                          <pic:cNvPr id="804388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5238505" name="Picture">
</wp:docPr>
                  <a:graphic>
                    <a:graphicData uri="http://schemas.openxmlformats.org/drawingml/2006/picture">
                      <pic:pic>
                        <pic:nvPicPr>
                          <pic:cNvPr id="16552385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597848" name="Picture">
</wp:docPr>
                        <a:graphic>
                          <a:graphicData uri="http://schemas.openxmlformats.org/drawingml/2006/picture">
                            <pic:pic>
                              <pic:nvPicPr>
                                <pic:cNvPr id="1542597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640052" name="Picture">
</wp:docPr>
                  <a:graphic>
                    <a:graphicData uri="http://schemas.openxmlformats.org/drawingml/2006/picture">
                      <pic:pic>
                        <pic:nvPicPr>
                          <pic:cNvPr id="129464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53651" name="Picture">
</wp:docPr>
                  <a:graphic>
                    <a:graphicData uri="http://schemas.openxmlformats.org/drawingml/2006/picture">
                      <pic:pic>
                        <pic:nvPicPr>
                          <pic:cNvPr id="55975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Saint-Chabrais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380652" name="Picture">
</wp:docPr>
                  <a:graphic>
                    <a:graphicData uri="http://schemas.openxmlformats.org/drawingml/2006/picture">
                      <pic:pic>
                        <pic:nvPicPr>
                          <pic:cNvPr id="179538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Saint-chabrais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62038" name="Picture">
</wp:docPr>
                  <a:graphic>
                    <a:graphicData uri="http://schemas.openxmlformats.org/drawingml/2006/picture">
                      <pic:pic>
                        <pic:nvPicPr>
                          <pic:cNvPr id="1450620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45332" name="Picture">
</wp:docPr>
                  <a:graphic>
                    <a:graphicData uri="http://schemas.openxmlformats.org/drawingml/2006/picture">
                      <pic:pic>
                        <pic:nvPicPr>
                          <pic:cNvPr id="2553453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7705993" name="Picture">
</wp:docPr>
                  <a:graphic>
                    <a:graphicData uri="http://schemas.openxmlformats.org/drawingml/2006/picture">
                      <pic:pic>
                        <pic:nvPicPr>
                          <pic:cNvPr id="13877059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72706" name="Picture">
</wp:docPr>
                        <a:graphic>
                          <a:graphicData uri="http://schemas.openxmlformats.org/drawingml/2006/picture">
                            <pic:pic>
                              <pic:nvPicPr>
                                <pic:cNvPr id="5256727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09800" name="Picture">
</wp:docPr>
                        <a:graphic>
                          <a:graphicData uri="http://schemas.openxmlformats.org/drawingml/2006/picture">
                            <pic:pic>
                              <pic:nvPicPr>
                                <pic:cNvPr id="20911098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70337" name="Picture">
</wp:docPr>
                  <a:graphic>
                    <a:graphicData uri="http://schemas.openxmlformats.org/drawingml/2006/picture">
                      <pic:pic>
                        <pic:nvPicPr>
                          <pic:cNvPr id="32227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18367" name="Picture">
</wp:docPr>
                  <a:graphic>
                    <a:graphicData uri="http://schemas.openxmlformats.org/drawingml/2006/picture">
                      <pic:pic>
                        <pic:nvPicPr>
                          <pic:cNvPr id="206241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Saint-Chabrais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63604" name="Picture">
</wp:docPr>
                  <a:graphic>
                    <a:graphicData uri="http://schemas.openxmlformats.org/drawingml/2006/picture">
                      <pic:pic>
                        <pic:nvPicPr>
                          <pic:cNvPr id="32066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Saint-chabrais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859605" name="Picture">
</wp:docPr>
                  <a:graphic>
                    <a:graphicData uri="http://schemas.openxmlformats.org/drawingml/2006/picture">
                      <pic:pic>
                        <pic:nvPicPr>
                          <pic:cNvPr id="12288596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78784" name="Picture">
</wp:docPr>
                  <a:graphic>
                    <a:graphicData uri="http://schemas.openxmlformats.org/drawingml/2006/picture">
                      <pic:pic>
                        <pic:nvPicPr>
                          <pic:cNvPr id="1106478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2191607" name="Picture">
</wp:docPr>
                  <a:graphic>
                    <a:graphicData uri="http://schemas.openxmlformats.org/drawingml/2006/picture">
                      <pic:pic>
                        <pic:nvPicPr>
                          <pic:cNvPr id="9421916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17013" name="Picture">
</wp:docPr>
                  <a:graphic>
                    <a:graphicData uri="http://schemas.openxmlformats.org/drawingml/2006/picture">
                      <pic:pic>
                        <pic:nvPicPr>
                          <pic:cNvPr id="39281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696932" name="Picture">
</wp:docPr>
                  <a:graphic>
                    <a:graphicData uri="http://schemas.openxmlformats.org/drawingml/2006/picture">
                      <pic:pic>
                        <pic:nvPicPr>
                          <pic:cNvPr id="178069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Saint-Chabrais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87283" name="Picture">
</wp:docPr>
                  <a:graphic>
                    <a:graphicData uri="http://schemas.openxmlformats.org/drawingml/2006/picture">
                      <pic:pic>
                        <pic:nvPicPr>
                          <pic:cNvPr id="14758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Saint-chabrais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763397" name="Picture">
</wp:docPr>
                  <a:graphic>
                    <a:graphicData uri="http://schemas.openxmlformats.org/drawingml/2006/picture">
                      <pic:pic>
                        <pic:nvPicPr>
                          <pic:cNvPr id="212276339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44832" name="Picture">
</wp:docPr>
                  <a:graphic>
                    <a:graphicData uri="http://schemas.openxmlformats.org/drawingml/2006/picture">
                      <pic:pic>
                        <pic:nvPicPr>
                          <pic:cNvPr id="714944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231426" name="Picture">
</wp:docPr>
                  <a:graphic>
                    <a:graphicData uri="http://schemas.openxmlformats.org/drawingml/2006/picture">
                      <pic:pic>
                        <pic:nvPicPr>
                          <pic:cNvPr id="178223142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791103" name="Picture">
</wp:docPr>
                        <a:graphic>
                          <a:graphicData uri="http://schemas.openxmlformats.org/drawingml/2006/picture">
                            <pic:pic>
                              <pic:nvPicPr>
                                <pic:cNvPr id="631791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280499" name="Picture">
</wp:docPr>
                  <a:graphic>
                    <a:graphicData uri="http://schemas.openxmlformats.org/drawingml/2006/picture">
                      <pic:pic>
                        <pic:nvPicPr>
                          <pic:cNvPr id="120428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43891" name="Picture">
</wp:docPr>
                  <a:graphic>
                    <a:graphicData uri="http://schemas.openxmlformats.org/drawingml/2006/picture">
                      <pic:pic>
                        <pic:nvPicPr>
                          <pic:cNvPr id="96274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Saint-Chabrais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27493" name="Picture">
</wp:docPr>
                  <a:graphic>
                    <a:graphicData uri="http://schemas.openxmlformats.org/drawingml/2006/picture">
                      <pic:pic>
                        <pic:nvPicPr>
                          <pic:cNvPr id="158142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Saint-chabrais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35377" name="Picture">
</wp:docPr>
                  <a:graphic>
                    <a:graphicData uri="http://schemas.openxmlformats.org/drawingml/2006/picture">
                      <pic:pic>
                        <pic:nvPicPr>
                          <pic:cNvPr id="5178353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32409" name="Picture">
</wp:docPr>
                  <a:graphic>
                    <a:graphicData uri="http://schemas.openxmlformats.org/drawingml/2006/picture">
                      <pic:pic>
                        <pic:nvPicPr>
                          <pic:cNvPr id="989232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375437" name="Picture">
</wp:docPr>
                  <a:graphic>
                    <a:graphicData uri="http://schemas.openxmlformats.org/drawingml/2006/picture">
                      <pic:pic>
                        <pic:nvPicPr>
                          <pic:cNvPr id="14623754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16109" name="Picture">
</wp:docPr>
                        <a:graphic>
                          <a:graphicData uri="http://schemas.openxmlformats.org/drawingml/2006/picture">
                            <pic:pic>
                              <pic:nvPicPr>
                                <pic:cNvPr id="40316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61917" name="Picture">
</wp:docPr>
                  <a:graphic>
                    <a:graphicData uri="http://schemas.openxmlformats.org/drawingml/2006/picture">
                      <pic:pic>
                        <pic:nvPicPr>
                          <pic:cNvPr id="201536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16091" name="Picture">
</wp:docPr>
                  <a:graphic>
                    <a:graphicData uri="http://schemas.openxmlformats.org/drawingml/2006/picture">
                      <pic:pic>
                        <pic:nvPicPr>
                          <pic:cNvPr id="82111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Saint-Chabrais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25790" name="Picture">
</wp:docPr>
                  <a:graphic>
                    <a:graphicData uri="http://schemas.openxmlformats.org/drawingml/2006/picture">
                      <pic:pic>
                        <pic:nvPicPr>
                          <pic:cNvPr id="183742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"https://fiches-risques.brgm.fr/georisques/cavite/LIMAW0000590" \t "_self" </w:instrText>
            </w:r>
            <w:r>
              <w:fldChar w:fldCharType="separate"/>
            </w:r>
            <w:r>
              <w:rPr>
                <w:rFonts w:ascii="Marianne" w:hAnsi="Marianne" w:eastAsia="Marianne" w:cs="Marianne"/>
                <w:sz w:val="14"/>
              </w:rPr>
              <w:t xml:space="preserve">LIMAW0000590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Balzines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"https://fiches-risques.brgm.fr/georisques/cavite/LIMAW0000592" \t "_self" </w:instrText>
            </w:r>
            <w:r>
              <w:fldChar w:fldCharType="separate"/>
            </w:r>
            <w:r>
              <w:rPr>
                <w:rFonts w:ascii="Marianne" w:hAnsi="Marianne" w:eastAsia="Marianne" w:cs="Marianne"/>
                <w:sz w:val="14"/>
              </w:rPr>
              <w:t xml:space="preserve">LIMAW0000592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Balzines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"https://fiches-risques.brgm.fr/georisques/cavite/LIMAW0003342" \t "_self" </w:instrText>
            </w:r>
            <w:r>
              <w:fldChar w:fldCharType="separate"/>
            </w:r>
            <w:r>
              <w:rPr>
                <w:rFonts w:ascii="Marianne" w:hAnsi="Marianne" w:eastAsia="Marianne" w:cs="Marianne"/>
                <w:sz w:val="14"/>
              </w:rPr>
              <w:t xml:space="preserve">LIMAW0003342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Stiargne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833604" name="Picture">
</wp:docPr>
                  <a:graphic>
                    <a:graphicData uri="http://schemas.openxmlformats.org/drawingml/2006/picture">
                      <pic:pic>
                        <pic:nvPicPr>
                          <pic:cNvPr id="153583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726442" name="Picture">
</wp:docPr>
                  <a:graphic>
                    <a:graphicData uri="http://schemas.openxmlformats.org/drawingml/2006/picture">
                      <pic:pic>
                        <pic:nvPicPr>
                          <pic:cNvPr id="164672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Saint-Chabrais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368388" name="Picture">
</wp:docPr>
                  <a:graphic>
                    <a:graphicData uri="http://schemas.openxmlformats.org/drawingml/2006/picture">
                      <pic:pic>
                        <pic:nvPicPr>
                          <pic:cNvPr id="68436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