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066984" name="Picture">
</wp:docPr>
                  <a:graphic>
                    <a:graphicData uri="http://schemas.openxmlformats.org/drawingml/2006/picture">
                      <pic:pic>
                        <pic:nvPicPr>
                          <pic:cNvPr id="114006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9855386" name="Picture">
</wp:docPr>
                  <a:graphic>
                    <a:graphicData uri="http://schemas.openxmlformats.org/drawingml/2006/picture">
                      <pic:pic>
                        <pic:nvPicPr>
                          <pic:cNvPr id="1279855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8522313" name="Picture">
</wp:docPr>
                        <a:graphic>
                          <a:graphicData uri="http://schemas.openxmlformats.org/drawingml/2006/picture">
                            <pic:pic>
                              <pic:nvPicPr>
                                <pic:cNvPr id="4485223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15140 Saint-Bonnet-de-Salers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2812070" name="Picture">
</wp:docPr>
                  <a:graphic>
                    <a:graphicData uri="http://schemas.openxmlformats.org/drawingml/2006/picture">
                      <pic:pic>
                        <pic:nvPicPr>
                          <pic:cNvPr id="11628120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1643539" name="Picture">
</wp:docPr>
                  <a:graphic>
                    <a:graphicData uri="http://schemas.openxmlformats.org/drawingml/2006/picture">
                      <pic:pic>
                        <pic:nvPicPr>
                          <pic:cNvPr id="6016435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883431" name="Picture">
</wp:docPr>
                  <a:graphic>
                    <a:graphicData uri="http://schemas.openxmlformats.org/drawingml/2006/picture">
                      <pic:pic>
                        <pic:nvPicPr>
                          <pic:cNvPr id="171188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818209" name="Picture">
</wp:docPr>
                  <a:graphic>
                    <a:graphicData uri="http://schemas.openxmlformats.org/drawingml/2006/picture">
                      <pic:pic>
                        <pic:nvPicPr>
                          <pic:cNvPr id="1662818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Saint-Bonnet-de-Salers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726268" name="Picture">
</wp:docPr>
                  <a:graphic>
                    <a:graphicData uri="http://schemas.openxmlformats.org/drawingml/2006/picture">
                      <pic:pic>
                        <pic:nvPicPr>
                          <pic:cNvPr id="1452726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988923" name="Picture">
</wp:docPr>
                        <a:graphic>
                          <a:graphicData uri="http://schemas.openxmlformats.org/drawingml/2006/picture">
                            <pic:pic>
                              <pic:nvPicPr>
                                <pic:cNvPr id="5359889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715472" name="Picture">
</wp:docPr>
                        <a:graphic>
                          <a:graphicData uri="http://schemas.openxmlformats.org/drawingml/2006/picture">
                            <pic:pic>
                              <pic:nvPicPr>
                                <pic:cNvPr id="7027154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563091" name="Picture">
</wp:docPr>
                        <a:graphic>
                          <a:graphicData uri="http://schemas.openxmlformats.org/drawingml/2006/picture">
                            <pic:pic>
                              <pic:nvPicPr>
                                <pic:cNvPr id="3685630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806091" name="Picture">
</wp:docPr>
                        <a:graphic>
                          <a:graphicData uri="http://schemas.openxmlformats.org/drawingml/2006/picture">
                            <pic:pic>
                              <pic:nvPicPr>
                                <pic:cNvPr id="15838060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449277" name="Picture">
</wp:docPr>
                        <a:graphic>
                          <a:graphicData uri="http://schemas.openxmlformats.org/drawingml/2006/picture">
                            <pic:pic>
                              <pic:nvPicPr>
                                <pic:cNvPr id="20394492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76376" name="Picture">
</wp:docPr>
                        <a:graphic>
                          <a:graphicData uri="http://schemas.openxmlformats.org/drawingml/2006/picture">
                            <pic:pic>
                              <pic:nvPicPr>
                                <pic:cNvPr id="583763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52832" name="Picture">
</wp:docPr>
                        <a:graphic>
                          <a:graphicData uri="http://schemas.openxmlformats.org/drawingml/2006/picture">
                            <pic:pic>
                              <pic:nvPicPr>
                                <pic:cNvPr id="17075283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997804" name="Picture">
</wp:docPr>
                        <a:graphic>
                          <a:graphicData uri="http://schemas.openxmlformats.org/drawingml/2006/picture">
                            <pic:pic>
                              <pic:nvPicPr>
                                <pic:cNvPr id="4999978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29485" name="Picture">
</wp:docPr>
                        <a:graphic>
                          <a:graphicData uri="http://schemas.openxmlformats.org/drawingml/2006/picture">
                            <pic:pic>
                              <pic:nvPicPr>
                                <pic:cNvPr id="1375294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630748" name="Picture">
</wp:docPr>
                        <a:graphic>
                          <a:graphicData uri="http://schemas.openxmlformats.org/drawingml/2006/picture">
                            <pic:pic>
                              <pic:nvPicPr>
                                <pic:cNvPr id="19866307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826054" name="Picture">
</wp:docPr>
                        <a:graphic>
                          <a:graphicData uri="http://schemas.openxmlformats.org/drawingml/2006/picture">
                            <pic:pic>
                              <pic:nvPicPr>
                                <pic:cNvPr id="20668260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323369" name="Picture">
</wp:docPr>
                        <a:graphic>
                          <a:graphicData uri="http://schemas.openxmlformats.org/drawingml/2006/picture">
                            <pic:pic>
                              <pic:nvPicPr>
                                <pic:cNvPr id="14363233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558852" name="Picture">
</wp:docPr>
                        <a:graphic>
                          <a:graphicData uri="http://schemas.openxmlformats.org/drawingml/2006/picture">
                            <pic:pic>
                              <pic:nvPicPr>
                                <pic:cNvPr id="17125588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956971" name="Picture">
</wp:docPr>
                        <a:graphic>
                          <a:graphicData uri="http://schemas.openxmlformats.org/drawingml/2006/picture">
                            <pic:pic>
                              <pic:nvPicPr>
                                <pic:cNvPr id="17129569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30264" name="Picture">
</wp:docPr>
                        <a:graphic>
                          <a:graphicData uri="http://schemas.openxmlformats.org/drawingml/2006/picture">
                            <pic:pic>
                              <pic:nvPicPr>
                                <pic:cNvPr id="362302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746917" name="Picture">
</wp:docPr>
                        <a:graphic>
                          <a:graphicData uri="http://schemas.openxmlformats.org/drawingml/2006/picture">
                            <pic:pic>
                              <pic:nvPicPr>
                                <pic:cNvPr id="6697469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140872" name="Picture">
</wp:docPr>
                        <a:graphic>
                          <a:graphicData uri="http://schemas.openxmlformats.org/drawingml/2006/picture">
                            <pic:pic>
                              <pic:nvPicPr>
                                <pic:cNvPr id="7281408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288514" name="Picture">
</wp:docPr>
                        <a:graphic>
                          <a:graphicData uri="http://schemas.openxmlformats.org/drawingml/2006/picture">
                            <pic:pic>
                              <pic:nvPicPr>
                                <pic:cNvPr id="13172885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307828" name="Picture">
</wp:docPr>
                  <a:graphic>
                    <a:graphicData uri="http://schemas.openxmlformats.org/drawingml/2006/picture">
                      <pic:pic>
                        <pic:nvPicPr>
                          <pic:cNvPr id="1416307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047252" name="Picture">
</wp:docPr>
                  <a:graphic>
                    <a:graphicData uri="http://schemas.openxmlformats.org/drawingml/2006/picture">
                      <pic:pic>
                        <pic:nvPicPr>
                          <pic:cNvPr id="1024047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Saint-Bonnet-de-Salers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547149" name="Picture">
</wp:docPr>
                  <a:graphic>
                    <a:graphicData uri="http://schemas.openxmlformats.org/drawingml/2006/picture">
                      <pic:pic>
                        <pic:nvPicPr>
                          <pic:cNvPr id="1265547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Saint-bonnet-de-salers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904225" name="Picture">
</wp:docPr>
                  <a:graphic>
                    <a:graphicData uri="http://schemas.openxmlformats.org/drawingml/2006/picture">
                      <pic:pic>
                        <pic:nvPicPr>
                          <pic:cNvPr id="5269042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165063" name="Picture">
</wp:docPr>
                  <a:graphic>
                    <a:graphicData uri="http://schemas.openxmlformats.org/drawingml/2006/picture">
                      <pic:pic>
                        <pic:nvPicPr>
                          <pic:cNvPr id="11321650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5136377" name="Picture">
</wp:docPr>
                  <a:graphic>
                    <a:graphicData uri="http://schemas.openxmlformats.org/drawingml/2006/picture">
                      <pic:pic>
                        <pic:nvPicPr>
                          <pic:cNvPr id="6151363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35741" name="Picture">
</wp:docPr>
                        <a:graphic>
                          <a:graphicData uri="http://schemas.openxmlformats.org/drawingml/2006/picture">
                            <pic:pic>
                              <pic:nvPicPr>
                                <pic:cNvPr id="2012357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658237" name="Picture">
</wp:docPr>
                  <a:graphic>
                    <a:graphicData uri="http://schemas.openxmlformats.org/drawingml/2006/picture">
                      <pic:pic>
                        <pic:nvPicPr>
                          <pic:cNvPr id="46865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114660" name="Picture">
</wp:docPr>
                  <a:graphic>
                    <a:graphicData uri="http://schemas.openxmlformats.org/drawingml/2006/picture">
                      <pic:pic>
                        <pic:nvPicPr>
                          <pic:cNvPr id="1017114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Saint-Bonnet-de-Salers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229343" name="Picture">
</wp:docPr>
                  <a:graphic>
                    <a:graphicData uri="http://schemas.openxmlformats.org/drawingml/2006/picture">
                      <pic:pic>
                        <pic:nvPicPr>
                          <pic:cNvPr id="1140229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Saint-bonnet-de-salers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454226" name="Picture">
</wp:docPr>
                  <a:graphic>
                    <a:graphicData uri="http://schemas.openxmlformats.org/drawingml/2006/picture">
                      <pic:pic>
                        <pic:nvPicPr>
                          <pic:cNvPr id="13874542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987221" name="Picture">
</wp:docPr>
                  <a:graphic>
                    <a:graphicData uri="http://schemas.openxmlformats.org/drawingml/2006/picture">
                      <pic:pic>
                        <pic:nvPicPr>
                          <pic:cNvPr id="19559872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9348637" name="Picture">
</wp:docPr>
                  <a:graphic>
                    <a:graphicData uri="http://schemas.openxmlformats.org/drawingml/2006/picture">
                      <pic:pic>
                        <pic:nvPicPr>
                          <pic:cNvPr id="19293486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08505" name="Picture">
</wp:docPr>
                        <a:graphic>
                          <a:graphicData uri="http://schemas.openxmlformats.org/drawingml/2006/picture">
                            <pic:pic>
                              <pic:nvPicPr>
                                <pic:cNvPr id="1460085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245045" name="Picture">
</wp:docPr>
                        <a:graphic>
                          <a:graphicData uri="http://schemas.openxmlformats.org/drawingml/2006/picture">
                            <pic:pic>
                              <pic:nvPicPr>
                                <pic:cNvPr id="7702450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519248" name="Picture">
</wp:docPr>
                  <a:graphic>
                    <a:graphicData uri="http://schemas.openxmlformats.org/drawingml/2006/picture">
                      <pic:pic>
                        <pic:nvPicPr>
                          <pic:cNvPr id="981519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354315" name="Picture">
</wp:docPr>
                  <a:graphic>
                    <a:graphicData uri="http://schemas.openxmlformats.org/drawingml/2006/picture">
                      <pic:pic>
                        <pic:nvPicPr>
                          <pic:cNvPr id="198635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Saint-Bonnet-de-Salers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512491" name="Picture">
</wp:docPr>
                  <a:graphic>
                    <a:graphicData uri="http://schemas.openxmlformats.org/drawingml/2006/picture">
                      <pic:pic>
                        <pic:nvPicPr>
                          <pic:cNvPr id="898512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Saint-bonnet-de-salers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937679" name="Picture">
</wp:docPr>
                  <a:graphic>
                    <a:graphicData uri="http://schemas.openxmlformats.org/drawingml/2006/picture">
                      <pic:pic>
                        <pic:nvPicPr>
                          <pic:cNvPr id="15939376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554007" name="Picture">
</wp:docPr>
                  <a:graphic>
                    <a:graphicData uri="http://schemas.openxmlformats.org/drawingml/2006/picture">
                      <pic:pic>
                        <pic:nvPicPr>
                          <pic:cNvPr id="11095540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8718777" name="Picture">
</wp:docPr>
                  <a:graphic>
                    <a:graphicData uri="http://schemas.openxmlformats.org/drawingml/2006/picture">
                      <pic:pic>
                        <pic:nvPicPr>
                          <pic:cNvPr id="103871877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007608" name="Picture">
</wp:docPr>
                        <a:graphic>
                          <a:graphicData uri="http://schemas.openxmlformats.org/drawingml/2006/picture">
                            <pic:pic>
                              <pic:nvPicPr>
                                <pic:cNvPr id="16980076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278968" name="Picture">
</wp:docPr>
                  <a:graphic>
                    <a:graphicData uri="http://schemas.openxmlformats.org/drawingml/2006/picture">
                      <pic:pic>
                        <pic:nvPicPr>
                          <pic:cNvPr id="345278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857601" name="Picture">
</wp:docPr>
                  <a:graphic>
                    <a:graphicData uri="http://schemas.openxmlformats.org/drawingml/2006/picture">
                      <pic:pic>
                        <pic:nvPicPr>
                          <pic:cNvPr id="2145857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Saint-Bonnet-de-Salers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906295" name="Picture">
</wp:docPr>
                  <a:graphic>
                    <a:graphicData uri="http://schemas.openxmlformats.org/drawingml/2006/picture">
                      <pic:pic>
                        <pic:nvPicPr>
                          <pic:cNvPr id="1241906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Saint-bonnet-de-salers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584165" name="Picture">
</wp:docPr>
                  <a:graphic>
                    <a:graphicData uri="http://schemas.openxmlformats.org/drawingml/2006/picture">
                      <pic:pic>
                        <pic:nvPicPr>
                          <pic:cNvPr id="14315841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06724" name="Picture">
</wp:docPr>
                  <a:graphic>
                    <a:graphicData uri="http://schemas.openxmlformats.org/drawingml/2006/picture">
                      <pic:pic>
                        <pic:nvPicPr>
                          <pic:cNvPr id="743067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6171622" name="Picture">
</wp:docPr>
                  <a:graphic>
                    <a:graphicData uri="http://schemas.openxmlformats.org/drawingml/2006/picture">
                      <pic:pic>
                        <pic:nvPicPr>
                          <pic:cNvPr id="236171622"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153839" name="Picture">
</wp:docPr>
                        <a:graphic>
                          <a:graphicData uri="http://schemas.openxmlformats.org/drawingml/2006/picture">
                            <pic:pic>
                              <pic:nvPicPr>
                                <pic:cNvPr id="9171538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962461" name="Picture">
</wp:docPr>
                  <a:graphic>
                    <a:graphicData uri="http://schemas.openxmlformats.org/drawingml/2006/picture">
                      <pic:pic>
                        <pic:nvPicPr>
                          <pic:cNvPr id="62296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900145" name="Picture">
</wp:docPr>
                  <a:graphic>
                    <a:graphicData uri="http://schemas.openxmlformats.org/drawingml/2006/picture">
                      <pic:pic>
                        <pic:nvPicPr>
                          <pic:cNvPr id="1293900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Saint-Bonnet-de-Salers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337749" name="Picture">
</wp:docPr>
                  <a:graphic>
                    <a:graphicData uri="http://schemas.openxmlformats.org/drawingml/2006/picture">
                      <pic:pic>
                        <pic:nvPicPr>
                          <pic:cNvPr id="1757337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Saint-bonnet-de-salers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928923" name="Picture">
</wp:docPr>
                  <a:graphic>
                    <a:graphicData uri="http://schemas.openxmlformats.org/drawingml/2006/picture">
                      <pic:pic>
                        <pic:nvPicPr>
                          <pic:cNvPr id="9139289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844327" name="Picture">
</wp:docPr>
                  <a:graphic>
                    <a:graphicData uri="http://schemas.openxmlformats.org/drawingml/2006/picture">
                      <pic:pic>
                        <pic:nvPicPr>
                          <pic:cNvPr id="3808443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4567947" name="Picture">
</wp:docPr>
                  <a:graphic>
                    <a:graphicData uri="http://schemas.openxmlformats.org/drawingml/2006/picture">
                      <pic:pic>
                        <pic:nvPicPr>
                          <pic:cNvPr id="13445679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509825" name="Picture">
</wp:docPr>
                        <a:graphic>
                          <a:graphicData uri="http://schemas.openxmlformats.org/drawingml/2006/picture">
                            <pic:pic>
                              <pic:nvPicPr>
                                <pic:cNvPr id="7345098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692415" name="Picture">
</wp:docPr>
                  <a:graphic>
                    <a:graphicData uri="http://schemas.openxmlformats.org/drawingml/2006/picture">
                      <pic:pic>
                        <pic:nvPicPr>
                          <pic:cNvPr id="364692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33146" name="Picture">
</wp:docPr>
                  <a:graphic>
                    <a:graphicData uri="http://schemas.openxmlformats.org/drawingml/2006/picture">
                      <pic:pic>
                        <pic:nvPicPr>
                          <pic:cNvPr id="53833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Saint-Bonnet-de-Salers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353008" name="Picture">
</wp:docPr>
                  <a:graphic>
                    <a:graphicData uri="http://schemas.openxmlformats.org/drawingml/2006/picture">
                      <pic:pic>
                        <pic:nvPicPr>
                          <pic:cNvPr id="2020353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Saint-bonnet-de-salers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613349" name="Picture">
</wp:docPr>
                  <a:graphic>
                    <a:graphicData uri="http://schemas.openxmlformats.org/drawingml/2006/picture">
                      <pic:pic>
                        <pic:nvPicPr>
                          <pic:cNvPr id="162261334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262215" name="Picture">
</wp:docPr>
                  <a:graphic>
                    <a:graphicData uri="http://schemas.openxmlformats.org/drawingml/2006/picture">
                      <pic:pic>
                        <pic:nvPicPr>
                          <pic:cNvPr id="16872622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1933825" name="Picture">
</wp:docPr>
                  <a:graphic>
                    <a:graphicData uri="http://schemas.openxmlformats.org/drawingml/2006/picture">
                      <pic:pic>
                        <pic:nvPicPr>
                          <pic:cNvPr id="141193382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935602" name="Picture">
</wp:docPr>
                  <a:graphic>
                    <a:graphicData uri="http://schemas.openxmlformats.org/drawingml/2006/picture">
                      <pic:pic>
                        <pic:nvPicPr>
                          <pic:cNvPr id="127393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238144" name="Picture">
</wp:docPr>
                  <a:graphic>
                    <a:graphicData uri="http://schemas.openxmlformats.org/drawingml/2006/picture">
                      <pic:pic>
                        <pic:nvPicPr>
                          <pic:cNvPr id="1718238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15140 Saint-Bonnet-de-Salers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806980" name="Picture">
</wp:docPr>
                  <a:graphic>
                    <a:graphicData uri="http://schemas.openxmlformats.org/drawingml/2006/picture">
                      <pic:pic>
                        <pic:nvPicPr>
                          <pic:cNvPr id="54880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"https://fiches-risques.brgm.fr/georisques/casias/SSP3789301" \t "_blank" </w:instrText>
            </w:r>
            <w:r>
              <w:fldChar w:fldCharType="separate"/>
            </w:r>
            <w:r>
              <w:rPr>
                <w:rFonts w:ascii="Marianne" w:hAnsi="Marianne" w:eastAsia="Marianne" w:cs="Marianne"/>
                <w:sz w:val="14"/>
              </w:rPr>
              <w:t xml:space="preserve">SSP3789301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"https://fiches-risques.brgm.fr/georisques/casias/SSP3789300" \t "_blank" </w:instrText>
            </w:r>
            <w:r>
              <w:fldChar w:fldCharType="separate"/>
            </w:r>
            <w:r>
              <w:rPr>
                <w:rFonts w:ascii="Marianne" w:hAnsi="Marianne" w:eastAsia="Marianne" w:cs="Marianne"/>
                <w:sz w:val="14"/>
              </w:rPr>
              <w:t xml:space="preserve">SSP3789300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DAGIRAL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"https://fiches-risques.brgm.fr/georisques/casias/SSP3788548" \t "_blank" </w:instrText>
            </w:r>
            <w:r>
              <w:fldChar w:fldCharType="separate"/>
            </w:r>
            <w:r>
              <w:rPr>
                <w:rFonts w:ascii="Marianne" w:hAnsi="Marianne" w:eastAsia="Marianne" w:cs="Marianne"/>
                <w:sz w:val="14"/>
              </w:rPr>
              <w:t xml:space="preserve">SSP3788548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basalte CYMARO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"https://fiches-risques.brgm.fr/georisques/casias/SSP525059" \t "_blank" </w:instrText>
            </w:r>
            <w:r>
              <w:fldChar w:fldCharType="separate"/>
            </w:r>
            <w:r>
              <w:rPr>
                <w:rFonts w:ascii="Marianne" w:hAnsi="Marianne" w:eastAsia="Marianne" w:cs="Marianne"/>
                <w:sz w:val="14"/>
              </w:rPr>
              <w:t xml:space="preserve">SSP525059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SALERS BIOGAZ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