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473385" name="Picture">
</wp:docPr>
                  <a:graphic>
                    <a:graphicData uri="http://schemas.openxmlformats.org/drawingml/2006/picture">
                      <pic:pic>
                        <pic:nvPicPr>
                          <pic:cNvPr id="59747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1611595" name="Picture">
</wp:docPr>
                  <a:graphic>
                    <a:graphicData uri="http://schemas.openxmlformats.org/drawingml/2006/picture">
                      <pic:pic>
                        <pic:nvPicPr>
                          <pic:cNvPr id="2081611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2481946" name="Picture">
</wp:docPr>
                        <a:graphic>
                          <a:graphicData uri="http://schemas.openxmlformats.org/drawingml/2006/picture">
                            <pic:pic>
                              <pic:nvPicPr>
                                <pic:cNvPr id="912481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71340 Saint-Bonnet-de-Cray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463272" name="Picture">
</wp:docPr>
                  <a:graphic>
                    <a:graphicData uri="http://schemas.openxmlformats.org/drawingml/2006/picture">
                      <pic:pic>
                        <pic:nvPicPr>
                          <pic:cNvPr id="4784632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7743549" name="Picture">
</wp:docPr>
                  <a:graphic>
                    <a:graphicData uri="http://schemas.openxmlformats.org/drawingml/2006/picture">
                      <pic:pic>
                        <pic:nvPicPr>
                          <pic:cNvPr id="1727743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13048" name="Picture">
</wp:docPr>
                  <a:graphic>
                    <a:graphicData uri="http://schemas.openxmlformats.org/drawingml/2006/picture">
                      <pic:pic>
                        <pic:nvPicPr>
                          <pic:cNvPr id="96581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80971" name="Picture">
</wp:docPr>
                  <a:graphic>
                    <a:graphicData uri="http://schemas.openxmlformats.org/drawingml/2006/picture">
                      <pic:pic>
                        <pic:nvPicPr>
                          <pic:cNvPr id="168758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Saint-Bonnet-de-Cray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365760" name="Picture">
</wp:docPr>
                  <a:graphic>
                    <a:graphicData uri="http://schemas.openxmlformats.org/drawingml/2006/picture">
                      <pic:pic>
                        <pic:nvPicPr>
                          <pic:cNvPr id="1035365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06081" name="Picture">
</wp:docPr>
                        <a:graphic>
                          <a:graphicData uri="http://schemas.openxmlformats.org/drawingml/2006/picture">
                            <pic:pic>
                              <pic:nvPicPr>
                                <pic:cNvPr id="112106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243858" name="Picture">
</wp:docPr>
                        <a:graphic>
                          <a:graphicData uri="http://schemas.openxmlformats.org/drawingml/2006/picture">
                            <pic:pic>
                              <pic:nvPicPr>
                                <pic:cNvPr id="2122243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43336" name="Picture">
</wp:docPr>
                        <a:graphic>
                          <a:graphicData uri="http://schemas.openxmlformats.org/drawingml/2006/picture">
                            <pic:pic>
                              <pic:nvPicPr>
                                <pic:cNvPr id="805433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272003" name="Picture">
</wp:docPr>
                        <a:graphic>
                          <a:graphicData uri="http://schemas.openxmlformats.org/drawingml/2006/picture">
                            <pic:pic>
                              <pic:nvPicPr>
                                <pic:cNvPr id="19482720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373530" name="Picture">
</wp:docPr>
                        <a:graphic>
                          <a:graphicData uri="http://schemas.openxmlformats.org/drawingml/2006/picture">
                            <pic:pic>
                              <pic:nvPicPr>
                                <pic:cNvPr id="2024373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78868" name="Picture">
</wp:docPr>
                        <a:graphic>
                          <a:graphicData uri="http://schemas.openxmlformats.org/drawingml/2006/picture">
                            <pic:pic>
                              <pic:nvPicPr>
                                <pic:cNvPr id="1075788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400349" name="Picture">
</wp:docPr>
                        <a:graphic>
                          <a:graphicData uri="http://schemas.openxmlformats.org/drawingml/2006/picture">
                            <pic:pic>
                              <pic:nvPicPr>
                                <pic:cNvPr id="455400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30174" name="Picture">
</wp:docPr>
                        <a:graphic>
                          <a:graphicData uri="http://schemas.openxmlformats.org/drawingml/2006/picture">
                            <pic:pic>
                              <pic:nvPicPr>
                                <pic:cNvPr id="297030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11308" name="Picture">
</wp:docPr>
                        <a:graphic>
                          <a:graphicData uri="http://schemas.openxmlformats.org/drawingml/2006/picture">
                            <pic:pic>
                              <pic:nvPicPr>
                                <pic:cNvPr id="1474113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31970" name="Picture">
</wp:docPr>
                        <a:graphic>
                          <a:graphicData uri="http://schemas.openxmlformats.org/drawingml/2006/picture">
                            <pic:pic>
                              <pic:nvPicPr>
                                <pic:cNvPr id="1340319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828115" name="Picture">
</wp:docPr>
                        <a:graphic>
                          <a:graphicData uri="http://schemas.openxmlformats.org/drawingml/2006/picture">
                            <pic:pic>
                              <pic:nvPicPr>
                                <pic:cNvPr id="229828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2104" name="Picture">
</wp:docPr>
                        <a:graphic>
                          <a:graphicData uri="http://schemas.openxmlformats.org/drawingml/2006/picture">
                            <pic:pic>
                              <pic:nvPicPr>
                                <pic:cNvPr id="211421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655847" name="Picture">
</wp:docPr>
                        <a:graphic>
                          <a:graphicData uri="http://schemas.openxmlformats.org/drawingml/2006/picture">
                            <pic:pic>
                              <pic:nvPicPr>
                                <pic:cNvPr id="1463655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63126" name="Picture">
</wp:docPr>
                        <a:graphic>
                          <a:graphicData uri="http://schemas.openxmlformats.org/drawingml/2006/picture">
                            <pic:pic>
                              <pic:nvPicPr>
                                <pic:cNvPr id="15030631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522980" name="Picture">
</wp:docPr>
                        <a:graphic>
                          <a:graphicData uri="http://schemas.openxmlformats.org/drawingml/2006/picture">
                            <pic:pic>
                              <pic:nvPicPr>
                                <pic:cNvPr id="10385229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461389" name="Picture">
</wp:docPr>
                        <a:graphic>
                          <a:graphicData uri="http://schemas.openxmlformats.org/drawingml/2006/picture">
                            <pic:pic>
                              <pic:nvPicPr>
                                <pic:cNvPr id="11264613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707214" name="Picture">
</wp:docPr>
                        <a:graphic>
                          <a:graphicData uri="http://schemas.openxmlformats.org/drawingml/2006/picture">
                            <pic:pic>
                              <pic:nvPicPr>
                                <pic:cNvPr id="11787072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426380" name="Picture">
</wp:docPr>
                        <a:graphic>
                          <a:graphicData uri="http://schemas.openxmlformats.org/drawingml/2006/picture">
                            <pic:pic>
                              <pic:nvPicPr>
                                <pic:cNvPr id="3334263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305942" name="Picture">
</wp:docPr>
                  <a:graphic>
                    <a:graphicData uri="http://schemas.openxmlformats.org/drawingml/2006/picture">
                      <pic:pic>
                        <pic:nvPicPr>
                          <pic:cNvPr id="79030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718345" name="Picture">
</wp:docPr>
                  <a:graphic>
                    <a:graphicData uri="http://schemas.openxmlformats.org/drawingml/2006/picture">
                      <pic:pic>
                        <pic:nvPicPr>
                          <pic:cNvPr id="157671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Saint-Bonnet-de-Cray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711075" name="Picture">
</wp:docPr>
                  <a:graphic>
                    <a:graphicData uri="http://schemas.openxmlformats.org/drawingml/2006/picture">
                      <pic:pic>
                        <pic:nvPicPr>
                          <pic:cNvPr id="109071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Saint-bonnet-de-cray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780812" name="Picture">
</wp:docPr>
                  <a:graphic>
                    <a:graphicData uri="http://schemas.openxmlformats.org/drawingml/2006/picture">
                      <pic:pic>
                        <pic:nvPicPr>
                          <pic:cNvPr id="9527808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72101" name="Picture">
</wp:docPr>
                  <a:graphic>
                    <a:graphicData uri="http://schemas.openxmlformats.org/drawingml/2006/picture">
                      <pic:pic>
                        <pic:nvPicPr>
                          <pic:cNvPr id="1538772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3996971" name="Picture">
</wp:docPr>
                  <a:graphic>
                    <a:graphicData uri="http://schemas.openxmlformats.org/drawingml/2006/picture">
                      <pic:pic>
                        <pic:nvPicPr>
                          <pic:cNvPr id="5139969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47687" name="Picture">
</wp:docPr>
                        <a:graphic>
                          <a:graphicData uri="http://schemas.openxmlformats.org/drawingml/2006/picture">
                            <pic:pic>
                              <pic:nvPicPr>
                                <pic:cNvPr id="583476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34632" name="Picture">
</wp:docPr>
                  <a:graphic>
                    <a:graphicData uri="http://schemas.openxmlformats.org/drawingml/2006/picture">
                      <pic:pic>
                        <pic:nvPicPr>
                          <pic:cNvPr id="208523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441184" name="Picture">
</wp:docPr>
                  <a:graphic>
                    <a:graphicData uri="http://schemas.openxmlformats.org/drawingml/2006/picture">
                      <pic:pic>
                        <pic:nvPicPr>
                          <pic:cNvPr id="200044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Saint-Bonnet-de-Cray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57320" name="Picture">
</wp:docPr>
                  <a:graphic>
                    <a:graphicData uri="http://schemas.openxmlformats.org/drawingml/2006/picture">
                      <pic:pic>
                        <pic:nvPicPr>
                          <pic:cNvPr id="64715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Saint-bonnet-de-cray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457738" name="Picture">
</wp:docPr>
                  <a:graphic>
                    <a:graphicData uri="http://schemas.openxmlformats.org/drawingml/2006/picture">
                      <pic:pic>
                        <pic:nvPicPr>
                          <pic:cNvPr id="15894577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5731" name="Picture">
</wp:docPr>
                  <a:graphic>
                    <a:graphicData uri="http://schemas.openxmlformats.org/drawingml/2006/picture">
                      <pic:pic>
                        <pic:nvPicPr>
                          <pic:cNvPr id="123405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8243270" name="Picture">
</wp:docPr>
                  <a:graphic>
                    <a:graphicData uri="http://schemas.openxmlformats.org/drawingml/2006/picture">
                      <pic:pic>
                        <pic:nvPicPr>
                          <pic:cNvPr id="8282432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632921" name="Picture">
</wp:docPr>
                        <a:graphic>
                          <a:graphicData uri="http://schemas.openxmlformats.org/drawingml/2006/picture">
                            <pic:pic>
                              <pic:nvPicPr>
                                <pic:cNvPr id="9886329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950713" name="Picture">
</wp:docPr>
                        <a:graphic>
                          <a:graphicData uri="http://schemas.openxmlformats.org/drawingml/2006/picture">
                            <pic:pic>
                              <pic:nvPicPr>
                                <pic:cNvPr id="7449507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148944" name="Picture">
</wp:docPr>
                  <a:graphic>
                    <a:graphicData uri="http://schemas.openxmlformats.org/drawingml/2006/picture">
                      <pic:pic>
                        <pic:nvPicPr>
                          <pic:cNvPr id="177014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80666" name="Picture">
</wp:docPr>
                  <a:graphic>
                    <a:graphicData uri="http://schemas.openxmlformats.org/drawingml/2006/picture">
                      <pic:pic>
                        <pic:nvPicPr>
                          <pic:cNvPr id="210008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Saint-Bonnet-de-Cray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5778" name="Picture">
</wp:docPr>
                  <a:graphic>
                    <a:graphicData uri="http://schemas.openxmlformats.org/drawingml/2006/picture">
                      <pic:pic>
                        <pic:nvPicPr>
                          <pic:cNvPr id="11751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Saint-bonnet-de-cray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879445" name="Picture">
</wp:docPr>
                  <a:graphic>
                    <a:graphicData uri="http://schemas.openxmlformats.org/drawingml/2006/picture">
                      <pic:pic>
                        <pic:nvPicPr>
                          <pic:cNvPr id="184787944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035390" name="Picture">
</wp:docPr>
                  <a:graphic>
                    <a:graphicData uri="http://schemas.openxmlformats.org/drawingml/2006/picture">
                      <pic:pic>
                        <pic:nvPicPr>
                          <pic:cNvPr id="378035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3404" name="Picture">
</wp:docPr>
                  <a:graphic>
                    <a:graphicData uri="http://schemas.openxmlformats.org/drawingml/2006/picture">
                      <pic:pic>
                        <pic:nvPicPr>
                          <pic:cNvPr id="464340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137281" name="Picture">
</wp:docPr>
                        <a:graphic>
                          <a:graphicData uri="http://schemas.openxmlformats.org/drawingml/2006/picture">
                            <pic:pic>
                              <pic:nvPicPr>
                                <pic:cNvPr id="5041372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178270" name="Picture">
</wp:docPr>
                  <a:graphic>
                    <a:graphicData uri="http://schemas.openxmlformats.org/drawingml/2006/picture">
                      <pic:pic>
                        <pic:nvPicPr>
                          <pic:cNvPr id="71617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84189" name="Picture">
</wp:docPr>
                  <a:graphic>
                    <a:graphicData uri="http://schemas.openxmlformats.org/drawingml/2006/picture">
                      <pic:pic>
                        <pic:nvPicPr>
                          <pic:cNvPr id="18938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Saint-Bonnet-de-Cray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544053" name="Picture">
</wp:docPr>
                  <a:graphic>
                    <a:graphicData uri="http://schemas.openxmlformats.org/drawingml/2006/picture">
                      <pic:pic>
                        <pic:nvPicPr>
                          <pic:cNvPr id="196654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Saint-bonnet-de-cray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864355" name="Picture">
</wp:docPr>
                  <a:graphic>
                    <a:graphicData uri="http://schemas.openxmlformats.org/drawingml/2006/picture">
                      <pic:pic>
                        <pic:nvPicPr>
                          <pic:cNvPr id="1062864355"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29183" name="Picture">
</wp:docPr>
                  <a:graphic>
                    <a:graphicData uri="http://schemas.openxmlformats.org/drawingml/2006/picture">
                      <pic:pic>
                        <pic:nvPicPr>
                          <pic:cNvPr id="16692291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452080" name="Picture">
</wp:docPr>
                  <a:graphic>
                    <a:graphicData uri="http://schemas.openxmlformats.org/drawingml/2006/picture">
                      <pic:pic>
                        <pic:nvPicPr>
                          <pic:cNvPr id="2021452080"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732984" name="Picture">
</wp:docPr>
                        <a:graphic>
                          <a:graphicData uri="http://schemas.openxmlformats.org/drawingml/2006/picture">
                            <pic:pic>
                              <pic:nvPicPr>
                                <pic:cNvPr id="193732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637135" name="Picture">
</wp:docPr>
                  <a:graphic>
                    <a:graphicData uri="http://schemas.openxmlformats.org/drawingml/2006/picture">
                      <pic:pic>
                        <pic:nvPicPr>
                          <pic:cNvPr id="1984637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47045" name="Picture">
</wp:docPr>
                  <a:graphic>
                    <a:graphicData uri="http://schemas.openxmlformats.org/drawingml/2006/picture">
                      <pic:pic>
                        <pic:nvPicPr>
                          <pic:cNvPr id="1204747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Saint-Bonnet-de-Cray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691205" name="Picture">
</wp:docPr>
                  <a:graphic>
                    <a:graphicData uri="http://schemas.openxmlformats.org/drawingml/2006/picture">
                      <pic:pic>
                        <pic:nvPicPr>
                          <pic:cNvPr id="76569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Saint-bonnet-de-cray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777858" name="Picture">
</wp:docPr>
                  <a:graphic>
                    <a:graphicData uri="http://schemas.openxmlformats.org/drawingml/2006/picture">
                      <pic:pic>
                        <pic:nvPicPr>
                          <pic:cNvPr id="7287778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260159" name="Picture">
</wp:docPr>
                  <a:graphic>
                    <a:graphicData uri="http://schemas.openxmlformats.org/drawingml/2006/picture">
                      <pic:pic>
                        <pic:nvPicPr>
                          <pic:cNvPr id="17782601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73106" name="Picture">
</wp:docPr>
                  <a:graphic>
                    <a:graphicData uri="http://schemas.openxmlformats.org/drawingml/2006/picture">
                      <pic:pic>
                        <pic:nvPicPr>
                          <pic:cNvPr id="1043731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23180" name="Picture">
</wp:docPr>
                        <a:graphic>
                          <a:graphicData uri="http://schemas.openxmlformats.org/drawingml/2006/picture">
                            <pic:pic>
                              <pic:nvPicPr>
                                <pic:cNvPr id="3729231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101074" name="Picture">
</wp:docPr>
                  <a:graphic>
                    <a:graphicData uri="http://schemas.openxmlformats.org/drawingml/2006/picture">
                      <pic:pic>
                        <pic:nvPicPr>
                          <pic:cNvPr id="141110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776939" name="Picture">
</wp:docPr>
                  <a:graphic>
                    <a:graphicData uri="http://schemas.openxmlformats.org/drawingml/2006/picture">
                      <pic:pic>
                        <pic:nvPicPr>
                          <pic:cNvPr id="432776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Saint-Bonnet-de-Cray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6343" name="Picture">
</wp:docPr>
                  <a:graphic>
                    <a:graphicData uri="http://schemas.openxmlformats.org/drawingml/2006/picture">
                      <pic:pic>
                        <pic:nvPicPr>
                          <pic:cNvPr id="463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Saint-bonnet-de-cray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282866" name="Picture">
</wp:docPr>
                  <a:graphic>
                    <a:graphicData uri="http://schemas.openxmlformats.org/drawingml/2006/picture">
                      <pic:pic>
                        <pic:nvPicPr>
                          <pic:cNvPr id="19352828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085734" name="Picture">
</wp:docPr>
                  <a:graphic>
                    <a:graphicData uri="http://schemas.openxmlformats.org/drawingml/2006/picture">
                      <pic:pic>
                        <pic:nvPicPr>
                          <pic:cNvPr id="10810857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9637307" name="Picture">
</wp:docPr>
                  <a:graphic>
                    <a:graphicData uri="http://schemas.openxmlformats.org/drawingml/2006/picture">
                      <pic:pic>
                        <pic:nvPicPr>
                          <pic:cNvPr id="15296373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89203" name="Picture">
</wp:docPr>
                  <a:graphic>
                    <a:graphicData uri="http://schemas.openxmlformats.org/drawingml/2006/picture">
                      <pic:pic>
                        <pic:nvPicPr>
                          <pic:cNvPr id="68508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92618" name="Picture">
</wp:docPr>
                  <a:graphic>
                    <a:graphicData uri="http://schemas.openxmlformats.org/drawingml/2006/picture">
                      <pic:pic>
                        <pic:nvPicPr>
                          <pic:cNvPr id="50089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Saint-Bonnet-de-Cray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985497" name="Picture">
</wp:docPr>
                  <a:graphic>
                    <a:graphicData uri="http://schemas.openxmlformats.org/drawingml/2006/picture">
                      <pic:pic>
                        <pic:nvPicPr>
                          <pic:cNvPr id="157998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"https://fiches-risques.brgm.fr/fr/georisques/mvt-synthetique/67100205" \t "_self" </w:instrText>
            </w:r>
            <w:r>
              <w:fldChar w:fldCharType="separate"/>
            </w:r>
            <w:r>
              <w:rPr>
                <w:rFonts w:ascii="Marianne" w:hAnsi="Marianne" w:eastAsia="Marianne" w:cs="Marianne"/>
                <w:sz w:val="14"/>
              </w:rPr>
              <w:t xml:space="preserve">67100205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08133" name="Picture">
</wp:docPr>
                  <a:graphic>
                    <a:graphicData uri="http://schemas.openxmlformats.org/drawingml/2006/picture">
                      <pic:pic>
                        <pic:nvPicPr>
                          <pic:cNvPr id="206590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069271" name="Picture">
</wp:docPr>
                  <a:graphic>
                    <a:graphicData uri="http://schemas.openxmlformats.org/drawingml/2006/picture">
                      <pic:pic>
                        <pic:nvPicPr>
                          <pic:cNvPr id="181206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71340 Saint-Bonnet-de-Cray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93773" name="Picture">
</wp:docPr>
                  <a:graphic>
                    <a:graphicData uri="http://schemas.openxmlformats.org/drawingml/2006/picture">
                      <pic:pic>
                        <pic:nvPicPr>
                          <pic:cNvPr id="175729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"https://fiches-risques.brgm.fr/georisques/casias/SSP3802183" \t "_blank" </w:instrText>
            </w:r>
            <w:r>
              <w:fldChar w:fldCharType="separate"/>
            </w:r>
            <w:r>
              <w:rPr>
                <w:rFonts w:ascii="Marianne" w:hAnsi="Marianne" w:eastAsia="Marianne" w:cs="Marianne"/>
                <w:sz w:val="14"/>
              </w:rPr>
              <w:t xml:space="preserve">SSP3802183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