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206007" name="Picture">
</wp:docPr>
                  <a:graphic>
                    <a:graphicData uri="http://schemas.openxmlformats.org/drawingml/2006/picture">
                      <pic:pic>
                        <pic:nvPicPr>
                          <pic:cNvPr id="148520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440087" name="Picture">
</wp:docPr>
                  <a:graphic>
                    <a:graphicData uri="http://schemas.openxmlformats.org/drawingml/2006/picture">
                      <pic:pic>
                        <pic:nvPicPr>
                          <pic:cNvPr id="1533440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2650239" name="Picture">
</wp:docPr>
                        <a:graphic>
                          <a:graphicData uri="http://schemas.openxmlformats.org/drawingml/2006/picture">
                            <pic:pic>
                              <pic:nvPicPr>
                                <pic:cNvPr id="2022650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38840 Saint-Bonnet-de-Chavagne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304631" name="Picture">
</wp:docPr>
                  <a:graphic>
                    <a:graphicData uri="http://schemas.openxmlformats.org/drawingml/2006/picture">
                      <pic:pic>
                        <pic:nvPicPr>
                          <pic:cNvPr id="60304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6092141" name="Picture">
</wp:docPr>
                  <a:graphic>
                    <a:graphicData uri="http://schemas.openxmlformats.org/drawingml/2006/picture">
                      <pic:pic>
                        <pic:nvPicPr>
                          <pic:cNvPr id="266092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59619" name="Picture">
</wp:docPr>
                  <a:graphic>
                    <a:graphicData uri="http://schemas.openxmlformats.org/drawingml/2006/picture">
                      <pic:pic>
                        <pic:nvPicPr>
                          <pic:cNvPr id="58145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049611" name="Picture">
</wp:docPr>
                  <a:graphic>
                    <a:graphicData uri="http://schemas.openxmlformats.org/drawingml/2006/picture">
                      <pic:pic>
                        <pic:nvPicPr>
                          <pic:cNvPr id="29604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Saint-Bonnet-de-Chavagne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0716" name="Picture">
</wp:docPr>
                  <a:graphic>
                    <a:graphicData uri="http://schemas.openxmlformats.org/drawingml/2006/picture">
                      <pic:pic>
                        <pic:nvPicPr>
                          <pic:cNvPr id="2161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021088" name="Picture">
</wp:docPr>
                        <a:graphic>
                          <a:graphicData uri="http://schemas.openxmlformats.org/drawingml/2006/picture">
                            <pic:pic>
                              <pic:nvPicPr>
                                <pic:cNvPr id="749021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005735" name="Picture">
</wp:docPr>
                        <a:graphic>
                          <a:graphicData uri="http://schemas.openxmlformats.org/drawingml/2006/picture">
                            <pic:pic>
                              <pic:nvPicPr>
                                <pic:cNvPr id="926005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61217" name="Picture">
</wp:docPr>
                        <a:graphic>
                          <a:graphicData uri="http://schemas.openxmlformats.org/drawingml/2006/picture">
                            <pic:pic>
                              <pic:nvPicPr>
                                <pic:cNvPr id="1500561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850555" name="Picture">
</wp:docPr>
                        <a:graphic>
                          <a:graphicData uri="http://schemas.openxmlformats.org/drawingml/2006/picture">
                            <pic:pic>
                              <pic:nvPicPr>
                                <pic:cNvPr id="872850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173564" name="Picture">
</wp:docPr>
                        <a:graphic>
                          <a:graphicData uri="http://schemas.openxmlformats.org/drawingml/2006/picture">
                            <pic:pic>
                              <pic:nvPicPr>
                                <pic:cNvPr id="1846173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342160" name="Picture">
</wp:docPr>
                        <a:graphic>
                          <a:graphicData uri="http://schemas.openxmlformats.org/drawingml/2006/picture">
                            <pic:pic>
                              <pic:nvPicPr>
                                <pic:cNvPr id="1629342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031592" name="Picture">
</wp:docPr>
                        <a:graphic>
                          <a:graphicData uri="http://schemas.openxmlformats.org/drawingml/2006/picture">
                            <pic:pic>
                              <pic:nvPicPr>
                                <pic:cNvPr id="332031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06642" name="Picture">
</wp:docPr>
                        <a:graphic>
                          <a:graphicData uri="http://schemas.openxmlformats.org/drawingml/2006/picture">
                            <pic:pic>
                              <pic:nvPicPr>
                                <pic:cNvPr id="1713306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433366" name="Picture">
</wp:docPr>
                        <a:graphic>
                          <a:graphicData uri="http://schemas.openxmlformats.org/drawingml/2006/picture">
                            <pic:pic>
                              <pic:nvPicPr>
                                <pic:cNvPr id="21414333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144798" name="Picture">
</wp:docPr>
                        <a:graphic>
                          <a:graphicData uri="http://schemas.openxmlformats.org/drawingml/2006/picture">
                            <pic:pic>
                              <pic:nvPicPr>
                                <pic:cNvPr id="797144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89829" name="Picture">
</wp:docPr>
                        <a:graphic>
                          <a:graphicData uri="http://schemas.openxmlformats.org/drawingml/2006/picture">
                            <pic:pic>
                              <pic:nvPicPr>
                                <pic:cNvPr id="1917189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743341" name="Picture">
</wp:docPr>
                        <a:graphic>
                          <a:graphicData uri="http://schemas.openxmlformats.org/drawingml/2006/picture">
                            <pic:pic>
                              <pic:nvPicPr>
                                <pic:cNvPr id="9017433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912107" name="Picture">
</wp:docPr>
                        <a:graphic>
                          <a:graphicData uri="http://schemas.openxmlformats.org/drawingml/2006/picture">
                            <pic:pic>
                              <pic:nvPicPr>
                                <pic:cNvPr id="17849121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83247" name="Picture">
</wp:docPr>
                        <a:graphic>
                          <a:graphicData uri="http://schemas.openxmlformats.org/drawingml/2006/picture">
                            <pic:pic>
                              <pic:nvPicPr>
                                <pic:cNvPr id="919083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293066" name="Picture">
</wp:docPr>
                        <a:graphic>
                          <a:graphicData uri="http://schemas.openxmlformats.org/drawingml/2006/picture">
                            <pic:pic>
                              <pic:nvPicPr>
                                <pic:cNvPr id="11422930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690760" name="Picture">
</wp:docPr>
                        <a:graphic>
                          <a:graphicData uri="http://schemas.openxmlformats.org/drawingml/2006/picture">
                            <pic:pic>
                              <pic:nvPicPr>
                                <pic:cNvPr id="14176907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827709" name="Picture">
</wp:docPr>
                        <a:graphic>
                          <a:graphicData uri="http://schemas.openxmlformats.org/drawingml/2006/picture">
                            <pic:pic>
                              <pic:nvPicPr>
                                <pic:cNvPr id="20388277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16603" name="Picture">
</wp:docPr>
                        <a:graphic>
                          <a:graphicData uri="http://schemas.openxmlformats.org/drawingml/2006/picture">
                            <pic:pic>
                              <pic:nvPicPr>
                                <pic:cNvPr id="987166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626576" name="Picture">
</wp:docPr>
                        <a:graphic>
                          <a:graphicData uri="http://schemas.openxmlformats.org/drawingml/2006/picture">
                            <pic:pic>
                              <pic:nvPicPr>
                                <pic:cNvPr id="20006265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73314" name="Picture">
</wp:docPr>
                        <a:graphic>
                          <a:graphicData uri="http://schemas.openxmlformats.org/drawingml/2006/picture">
                            <pic:pic>
                              <pic:nvPicPr>
                                <pic:cNvPr id="874173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066694" name="Picture">
</wp:docPr>
                        <a:graphic>
                          <a:graphicData uri="http://schemas.openxmlformats.org/drawingml/2006/picture">
                            <pic:pic>
                              <pic:nvPicPr>
                                <pic:cNvPr id="4250666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4178" name="Picture">
</wp:docPr>
                  <a:graphic>
                    <a:graphicData uri="http://schemas.openxmlformats.org/drawingml/2006/picture">
                      <pic:pic>
                        <pic:nvPicPr>
                          <pic:cNvPr id="18613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2366" name="Picture">
</wp:docPr>
                  <a:graphic>
                    <a:graphicData uri="http://schemas.openxmlformats.org/drawingml/2006/picture">
                      <pic:pic>
                        <pic:nvPicPr>
                          <pic:cNvPr id="5994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Saint-Bonnet-de-Chavagne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95906" name="Picture">
</wp:docPr>
                  <a:graphic>
                    <a:graphicData uri="http://schemas.openxmlformats.org/drawingml/2006/picture">
                      <pic:pic>
                        <pic:nvPicPr>
                          <pic:cNvPr id="170689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Saint-bonnet-de-chavagne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6610" name="Picture">
</wp:docPr>
                  <a:graphic>
                    <a:graphicData uri="http://schemas.openxmlformats.org/drawingml/2006/picture">
                      <pic:pic>
                        <pic:nvPicPr>
                          <pic:cNvPr id="20384661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46584" name="Picture">
</wp:docPr>
                  <a:graphic>
                    <a:graphicData uri="http://schemas.openxmlformats.org/drawingml/2006/picture">
                      <pic:pic>
                        <pic:nvPicPr>
                          <pic:cNvPr id="287046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4502339" name="Picture">
</wp:docPr>
                  <a:graphic>
                    <a:graphicData uri="http://schemas.openxmlformats.org/drawingml/2006/picture">
                      <pic:pic>
                        <pic:nvPicPr>
                          <pic:cNvPr id="128450233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61964" name="Picture">
</wp:docPr>
                        <a:graphic>
                          <a:graphicData uri="http://schemas.openxmlformats.org/drawingml/2006/picture">
                            <pic:pic>
                              <pic:nvPicPr>
                                <pic:cNvPr id="17367619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08325" name="Picture">
</wp:docPr>
                  <a:graphic>
                    <a:graphicData uri="http://schemas.openxmlformats.org/drawingml/2006/picture">
                      <pic:pic>
                        <pic:nvPicPr>
                          <pic:cNvPr id="57500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513831" name="Picture">
</wp:docPr>
                  <a:graphic>
                    <a:graphicData uri="http://schemas.openxmlformats.org/drawingml/2006/picture">
                      <pic:pic>
                        <pic:nvPicPr>
                          <pic:cNvPr id="33051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Saint-Bonnet-de-Chavagne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077439" name="Picture">
</wp:docPr>
                  <a:graphic>
                    <a:graphicData uri="http://schemas.openxmlformats.org/drawingml/2006/picture">
                      <pic:pic>
                        <pic:nvPicPr>
                          <pic:cNvPr id="139907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Saint-bonnet-de-chavagne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838899" name="Picture">
</wp:docPr>
                  <a:graphic>
                    <a:graphicData uri="http://schemas.openxmlformats.org/drawingml/2006/picture">
                      <pic:pic>
                        <pic:nvPicPr>
                          <pic:cNvPr id="15108388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42041" name="Picture">
</wp:docPr>
                  <a:graphic>
                    <a:graphicData uri="http://schemas.openxmlformats.org/drawingml/2006/picture">
                      <pic:pic>
                        <pic:nvPicPr>
                          <pic:cNvPr id="17536420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567511" name="Picture">
</wp:docPr>
                  <a:graphic>
                    <a:graphicData uri="http://schemas.openxmlformats.org/drawingml/2006/picture">
                      <pic:pic>
                        <pic:nvPicPr>
                          <pic:cNvPr id="8456751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397193" name="Picture">
</wp:docPr>
                        <a:graphic>
                          <a:graphicData uri="http://schemas.openxmlformats.org/drawingml/2006/picture">
                            <pic:pic>
                              <pic:nvPicPr>
                                <pic:cNvPr id="3413971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55768" name="Picture">
</wp:docPr>
                  <a:graphic>
                    <a:graphicData uri="http://schemas.openxmlformats.org/drawingml/2006/picture">
                      <pic:pic>
                        <pic:nvPicPr>
                          <pic:cNvPr id="73425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2092" name="Picture">
</wp:docPr>
                  <a:graphic>
                    <a:graphicData uri="http://schemas.openxmlformats.org/drawingml/2006/picture">
                      <pic:pic>
                        <pic:nvPicPr>
                          <pic:cNvPr id="3473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Saint-Bonnet-de-Chavagne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49009" name="Picture">
</wp:docPr>
                  <a:graphic>
                    <a:graphicData uri="http://schemas.openxmlformats.org/drawingml/2006/picture">
                      <pic:pic>
                        <pic:nvPicPr>
                          <pic:cNvPr id="154984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Saint-bonnet-de-chavagne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983042" name="Picture">
</wp:docPr>
                  <a:graphic>
                    <a:graphicData uri="http://schemas.openxmlformats.org/drawingml/2006/picture">
                      <pic:pic>
                        <pic:nvPicPr>
                          <pic:cNvPr id="3949830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72717" name="Picture">
</wp:docPr>
                  <a:graphic>
                    <a:graphicData uri="http://schemas.openxmlformats.org/drawingml/2006/picture">
                      <pic:pic>
                        <pic:nvPicPr>
                          <pic:cNvPr id="1662172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075228" name="Picture">
</wp:docPr>
                  <a:graphic>
                    <a:graphicData uri="http://schemas.openxmlformats.org/drawingml/2006/picture">
                      <pic:pic>
                        <pic:nvPicPr>
                          <pic:cNvPr id="123307522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962030" name="Picture">
</wp:docPr>
                        <a:graphic>
                          <a:graphicData uri="http://schemas.openxmlformats.org/drawingml/2006/picture">
                            <pic:pic>
                              <pic:nvPicPr>
                                <pic:cNvPr id="970962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23617" name="Picture">
</wp:docPr>
                        <a:graphic>
                          <a:graphicData uri="http://schemas.openxmlformats.org/drawingml/2006/picture">
                            <pic:pic>
                              <pic:nvPicPr>
                                <pic:cNvPr id="2815236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005779" name="Picture">
</wp:docPr>
                  <a:graphic>
                    <a:graphicData uri="http://schemas.openxmlformats.org/drawingml/2006/picture">
                      <pic:pic>
                        <pic:nvPicPr>
                          <pic:cNvPr id="142600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680401" name="Picture">
</wp:docPr>
                  <a:graphic>
                    <a:graphicData uri="http://schemas.openxmlformats.org/drawingml/2006/picture">
                      <pic:pic>
                        <pic:nvPicPr>
                          <pic:cNvPr id="151868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Saint-Bonnet-de-Chavagne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17418" name="Picture">
</wp:docPr>
                  <a:graphic>
                    <a:graphicData uri="http://schemas.openxmlformats.org/drawingml/2006/picture">
                      <pic:pic>
                        <pic:nvPicPr>
                          <pic:cNvPr id="35591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Saint-bonnet-de-chavagne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580338" name="Picture">
</wp:docPr>
                  <a:graphic>
                    <a:graphicData uri="http://schemas.openxmlformats.org/drawingml/2006/picture">
                      <pic:pic>
                        <pic:nvPicPr>
                          <pic:cNvPr id="195658033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91470" name="Picture">
</wp:docPr>
                  <a:graphic>
                    <a:graphicData uri="http://schemas.openxmlformats.org/drawingml/2006/picture">
                      <pic:pic>
                        <pic:nvPicPr>
                          <pic:cNvPr id="623391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1095338" name="Picture">
</wp:docPr>
                  <a:graphic>
                    <a:graphicData uri="http://schemas.openxmlformats.org/drawingml/2006/picture">
                      <pic:pic>
                        <pic:nvPicPr>
                          <pic:cNvPr id="164109533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647915" name="Picture">
</wp:docPr>
                        <a:graphic>
                          <a:graphicData uri="http://schemas.openxmlformats.org/drawingml/2006/picture">
                            <pic:pic>
                              <pic:nvPicPr>
                                <pic:cNvPr id="207664791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99182" name="Picture">
</wp:docPr>
                  <a:graphic>
                    <a:graphicData uri="http://schemas.openxmlformats.org/drawingml/2006/picture">
                      <pic:pic>
                        <pic:nvPicPr>
                          <pic:cNvPr id="67259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137855" name="Picture">
</wp:docPr>
                  <a:graphic>
                    <a:graphicData uri="http://schemas.openxmlformats.org/drawingml/2006/picture">
                      <pic:pic>
                        <pic:nvPicPr>
                          <pic:cNvPr id="131613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Saint-Bonnet-de-Chavagne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0328" name="Picture">
</wp:docPr>
                  <a:graphic>
                    <a:graphicData uri="http://schemas.openxmlformats.org/drawingml/2006/picture">
                      <pic:pic>
                        <pic:nvPicPr>
                          <pic:cNvPr id="3333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Saint-bonnet-de-chavagne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892516" name="Picture">
</wp:docPr>
                  <a:graphic>
                    <a:graphicData uri="http://schemas.openxmlformats.org/drawingml/2006/picture">
                      <pic:pic>
                        <pic:nvPicPr>
                          <pic:cNvPr id="5278925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703884" name="Picture">
</wp:docPr>
                  <a:graphic>
                    <a:graphicData uri="http://schemas.openxmlformats.org/drawingml/2006/picture">
                      <pic:pic>
                        <pic:nvPicPr>
                          <pic:cNvPr id="1758703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726209" name="Picture">
</wp:docPr>
                  <a:graphic>
                    <a:graphicData uri="http://schemas.openxmlformats.org/drawingml/2006/picture">
                      <pic:pic>
                        <pic:nvPicPr>
                          <pic:cNvPr id="17757262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775250" name="Picture">
</wp:docPr>
                        <a:graphic>
                          <a:graphicData uri="http://schemas.openxmlformats.org/drawingml/2006/picture">
                            <pic:pic>
                              <pic:nvPicPr>
                                <pic:cNvPr id="12337752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47556" name="Picture">
</wp:docPr>
                  <a:graphic>
                    <a:graphicData uri="http://schemas.openxmlformats.org/drawingml/2006/picture">
                      <pic:pic>
                        <pic:nvPicPr>
                          <pic:cNvPr id="46924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010756" name="Picture">
</wp:docPr>
                  <a:graphic>
                    <a:graphicData uri="http://schemas.openxmlformats.org/drawingml/2006/picture">
                      <pic:pic>
                        <pic:nvPicPr>
                          <pic:cNvPr id="121801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Saint-Bonnet-de-Chavagne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44492" name="Picture">
</wp:docPr>
                  <a:graphic>
                    <a:graphicData uri="http://schemas.openxmlformats.org/drawingml/2006/picture">
                      <pic:pic>
                        <pic:nvPicPr>
                          <pic:cNvPr id="37964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Saint-bonnet-de-chavagne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53695" name="Picture">
</wp:docPr>
                  <a:graphic>
                    <a:graphicData uri="http://schemas.openxmlformats.org/drawingml/2006/picture">
                      <pic:pic>
                        <pic:nvPicPr>
                          <pic:cNvPr id="3301536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44639" name="Picture">
</wp:docPr>
                  <a:graphic>
                    <a:graphicData uri="http://schemas.openxmlformats.org/drawingml/2006/picture">
                      <pic:pic>
                        <pic:nvPicPr>
                          <pic:cNvPr id="264144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691709" name="Picture">
</wp:docPr>
                  <a:graphic>
                    <a:graphicData uri="http://schemas.openxmlformats.org/drawingml/2006/picture">
                      <pic:pic>
                        <pic:nvPicPr>
                          <pic:cNvPr id="10396917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58714" name="Picture">
</wp:docPr>
                        <a:graphic>
                          <a:graphicData uri="http://schemas.openxmlformats.org/drawingml/2006/picture">
                            <pic:pic>
                              <pic:nvPicPr>
                                <pic:cNvPr id="1531258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20616" name="Picture">
</wp:docPr>
                  <a:graphic>
                    <a:graphicData uri="http://schemas.openxmlformats.org/drawingml/2006/picture">
                      <pic:pic>
                        <pic:nvPicPr>
                          <pic:cNvPr id="63322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697259" name="Picture">
</wp:docPr>
                  <a:graphic>
                    <a:graphicData uri="http://schemas.openxmlformats.org/drawingml/2006/picture">
                      <pic:pic>
                        <pic:nvPicPr>
                          <pic:cNvPr id="92869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Saint-Bonnet-de-Chavagne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37251" name="Picture">
</wp:docPr>
                  <a:graphic>
                    <a:graphicData uri="http://schemas.openxmlformats.org/drawingml/2006/picture">
                      <pic:pic>
                        <pic:nvPicPr>
                          <pic:cNvPr id="44103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Saint-bonnet-de-chavagne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094791" name="Picture">
</wp:docPr>
                  <a:graphic>
                    <a:graphicData uri="http://schemas.openxmlformats.org/drawingml/2006/picture">
                      <pic:pic>
                        <pic:nvPicPr>
                          <pic:cNvPr id="11400947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26751" name="Picture">
</wp:docPr>
                  <a:graphic>
                    <a:graphicData uri="http://schemas.openxmlformats.org/drawingml/2006/picture">
                      <pic:pic>
                        <pic:nvPicPr>
                          <pic:cNvPr id="1605526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5316971" name="Picture">
</wp:docPr>
                  <a:graphic>
                    <a:graphicData uri="http://schemas.openxmlformats.org/drawingml/2006/picture">
                      <pic:pic>
                        <pic:nvPicPr>
                          <pic:cNvPr id="20153169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32480" name="Picture">
</wp:docPr>
                  <a:graphic>
                    <a:graphicData uri="http://schemas.openxmlformats.org/drawingml/2006/picture">
                      <pic:pic>
                        <pic:nvPicPr>
                          <pic:cNvPr id="165273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45192" name="Picture">
</wp:docPr>
                  <a:graphic>
                    <a:graphicData uri="http://schemas.openxmlformats.org/drawingml/2006/picture">
                      <pic:pic>
                        <pic:nvPicPr>
                          <pic:cNvPr id="111514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Saint-Bonnet-de-Chavagne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685316" name="Picture">
</wp:docPr>
                  <a:graphic>
                    <a:graphicData uri="http://schemas.openxmlformats.org/drawingml/2006/picture">
                      <pic:pic>
                        <pic:nvPicPr>
                          <pic:cNvPr id="192668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"https://fiches-risques.brgm.fr/georisques/casias/SSP4048737" \t "_blank" </w:instrText>
            </w:r>
            <w:r>
              <w:fldChar w:fldCharType="separate"/>
            </w:r>
            <w:r>
              <w:rPr>
                <w:rFonts w:ascii="Marianne" w:hAnsi="Marianne" w:eastAsia="Marianne" w:cs="Marianne"/>
                <w:sz w:val="14"/>
              </w:rPr>
              <w:t xml:space="preserve">SSP4048737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avec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