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75002" name="Picture">
</wp:docPr>
                  <a:graphic>
                    <a:graphicData uri="http://schemas.openxmlformats.org/drawingml/2006/picture">
                      <pic:pic>
                        <pic:nvPicPr>
                          <pic:cNvPr id="98887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689109" name="Picture">
</wp:docPr>
                  <a:graphic>
                    <a:graphicData uri="http://schemas.openxmlformats.org/drawingml/2006/picture">
                      <pic:pic>
                        <pic:nvPicPr>
                          <pic:cNvPr id="789689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38727" name="Picture">
</wp:docPr>
                        <a:graphic>
                          <a:graphicData uri="http://schemas.openxmlformats.org/drawingml/2006/picture">
                            <pic:pic>
                              <pic:nvPicPr>
                                <pic:cNvPr id="189438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38140 Saint-Blaise-du-Buis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295724" name="Picture">
</wp:docPr>
                  <a:graphic>
                    <a:graphicData uri="http://schemas.openxmlformats.org/drawingml/2006/picture">
                      <pic:pic>
                        <pic:nvPicPr>
                          <pic:cNvPr id="1298295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7640466" name="Picture">
</wp:docPr>
                  <a:graphic>
                    <a:graphicData uri="http://schemas.openxmlformats.org/drawingml/2006/picture">
                      <pic:pic>
                        <pic:nvPicPr>
                          <pic:cNvPr id="1047640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70643" name="Picture">
</wp:docPr>
                  <a:graphic>
                    <a:graphicData uri="http://schemas.openxmlformats.org/drawingml/2006/picture">
                      <pic:pic>
                        <pic:nvPicPr>
                          <pic:cNvPr id="138957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07962" name="Picture">
</wp:docPr>
                  <a:graphic>
                    <a:graphicData uri="http://schemas.openxmlformats.org/drawingml/2006/picture">
                      <pic:pic>
                        <pic:nvPicPr>
                          <pic:cNvPr id="115500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64901" name="Picture">
</wp:docPr>
                  <a:graphic>
                    <a:graphicData uri="http://schemas.openxmlformats.org/drawingml/2006/picture">
                      <pic:pic>
                        <pic:nvPicPr>
                          <pic:cNvPr id="26406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63910" name="Picture">
</wp:docPr>
                        <a:graphic>
                          <a:graphicData uri="http://schemas.openxmlformats.org/drawingml/2006/picture">
                            <pic:pic>
                              <pic:nvPicPr>
                                <pic:cNvPr id="344263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75747" name="Picture">
</wp:docPr>
                        <a:graphic>
                          <a:graphicData uri="http://schemas.openxmlformats.org/drawingml/2006/picture">
                            <pic:pic>
                              <pic:nvPicPr>
                                <pic:cNvPr id="1600575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03772" name="Picture">
</wp:docPr>
                        <a:graphic>
                          <a:graphicData uri="http://schemas.openxmlformats.org/drawingml/2006/picture">
                            <pic:pic>
                              <pic:nvPicPr>
                                <pic:cNvPr id="1447003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25894" name="Picture">
</wp:docPr>
                        <a:graphic>
                          <a:graphicData uri="http://schemas.openxmlformats.org/drawingml/2006/picture">
                            <pic:pic>
                              <pic:nvPicPr>
                                <pic:cNvPr id="1352325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40056" name="Picture">
</wp:docPr>
                        <a:graphic>
                          <a:graphicData uri="http://schemas.openxmlformats.org/drawingml/2006/picture">
                            <pic:pic>
                              <pic:nvPicPr>
                                <pic:cNvPr id="241240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52620" name="Picture">
</wp:docPr>
                        <a:graphic>
                          <a:graphicData uri="http://schemas.openxmlformats.org/drawingml/2006/picture">
                            <pic:pic>
                              <pic:nvPicPr>
                                <pic:cNvPr id="715452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73206" name="Picture">
</wp:docPr>
                        <a:graphic>
                          <a:graphicData uri="http://schemas.openxmlformats.org/drawingml/2006/picture">
                            <pic:pic>
                              <pic:nvPicPr>
                                <pic:cNvPr id="1861473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89822" name="Picture">
</wp:docPr>
                        <a:graphic>
                          <a:graphicData uri="http://schemas.openxmlformats.org/drawingml/2006/picture">
                            <pic:pic>
                              <pic:nvPicPr>
                                <pic:cNvPr id="935289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364530" name="Picture">
</wp:docPr>
                        <a:graphic>
                          <a:graphicData uri="http://schemas.openxmlformats.org/drawingml/2006/picture">
                            <pic:pic>
                              <pic:nvPicPr>
                                <pic:cNvPr id="10403645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58047" name="Picture">
</wp:docPr>
                        <a:graphic>
                          <a:graphicData uri="http://schemas.openxmlformats.org/drawingml/2006/picture">
                            <pic:pic>
                              <pic:nvPicPr>
                                <pic:cNvPr id="502658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56379" name="Picture">
</wp:docPr>
                        <a:graphic>
                          <a:graphicData uri="http://schemas.openxmlformats.org/drawingml/2006/picture">
                            <pic:pic>
                              <pic:nvPicPr>
                                <pic:cNvPr id="770956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4951" name="Picture">
</wp:docPr>
                        <a:graphic>
                          <a:graphicData uri="http://schemas.openxmlformats.org/drawingml/2006/picture">
                            <pic:pic>
                              <pic:nvPicPr>
                                <pic:cNvPr id="715749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864812" name="Picture">
</wp:docPr>
                        <a:graphic>
                          <a:graphicData uri="http://schemas.openxmlformats.org/drawingml/2006/picture">
                            <pic:pic>
                              <pic:nvPicPr>
                                <pic:cNvPr id="1146864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86361" name="Picture">
</wp:docPr>
                        <a:graphic>
                          <a:graphicData uri="http://schemas.openxmlformats.org/drawingml/2006/picture">
                            <pic:pic>
                              <pic:nvPicPr>
                                <pic:cNvPr id="1843186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44560" name="Picture">
</wp:docPr>
                        <a:graphic>
                          <a:graphicData uri="http://schemas.openxmlformats.org/drawingml/2006/picture">
                            <pic:pic>
                              <pic:nvPicPr>
                                <pic:cNvPr id="1795744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13297" name="Picture">
</wp:docPr>
                        <a:graphic>
                          <a:graphicData uri="http://schemas.openxmlformats.org/drawingml/2006/picture">
                            <pic:pic>
                              <pic:nvPicPr>
                                <pic:cNvPr id="1154013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80094" name="Picture">
</wp:docPr>
                        <a:graphic>
                          <a:graphicData uri="http://schemas.openxmlformats.org/drawingml/2006/picture">
                            <pic:pic>
                              <pic:nvPicPr>
                                <pic:cNvPr id="1737980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39597" name="Picture">
</wp:docPr>
                        <a:graphic>
                          <a:graphicData uri="http://schemas.openxmlformats.org/drawingml/2006/picture">
                            <pic:pic>
                              <pic:nvPicPr>
                                <pic:cNvPr id="1726339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058717" name="Picture">
</wp:docPr>
                        <a:graphic>
                          <a:graphicData uri="http://schemas.openxmlformats.org/drawingml/2006/picture">
                            <pic:pic>
                              <pic:nvPicPr>
                                <pic:cNvPr id="1469058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6999" name="Picture">
</wp:docPr>
                        <a:graphic>
                          <a:graphicData uri="http://schemas.openxmlformats.org/drawingml/2006/picture">
                            <pic:pic>
                              <pic:nvPicPr>
                                <pic:cNvPr id="44746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430732" name="Picture">
</wp:docPr>
                        <a:graphic>
                          <a:graphicData uri="http://schemas.openxmlformats.org/drawingml/2006/picture">
                            <pic:pic>
                              <pic:nvPicPr>
                                <pic:cNvPr id="1119430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71775" name="Picture">
</wp:docPr>
                  <a:graphic>
                    <a:graphicData uri="http://schemas.openxmlformats.org/drawingml/2006/picture">
                      <pic:pic>
                        <pic:nvPicPr>
                          <pic:cNvPr id="172797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31003" name="Picture">
</wp:docPr>
                  <a:graphic>
                    <a:graphicData uri="http://schemas.openxmlformats.org/drawingml/2006/picture">
                      <pic:pic>
                        <pic:nvPicPr>
                          <pic:cNvPr id="53383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77173" name="Picture">
</wp:docPr>
                  <a:graphic>
                    <a:graphicData uri="http://schemas.openxmlformats.org/drawingml/2006/picture">
                      <pic:pic>
                        <pic:nvPicPr>
                          <pic:cNvPr id="36997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Saint-blaise-du-buis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82075" name="Picture">
</wp:docPr>
                  <a:graphic>
                    <a:graphicData uri="http://schemas.openxmlformats.org/drawingml/2006/picture">
                      <pic:pic>
                        <pic:nvPicPr>
                          <pic:cNvPr id="210028207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19040" name="Picture">
</wp:docPr>
                  <a:graphic>
                    <a:graphicData uri="http://schemas.openxmlformats.org/drawingml/2006/picture">
                      <pic:pic>
                        <pic:nvPicPr>
                          <pic:cNvPr id="342819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6036117" name="Picture">
</wp:docPr>
                  <a:graphic>
                    <a:graphicData uri="http://schemas.openxmlformats.org/drawingml/2006/picture">
                      <pic:pic>
                        <pic:nvPicPr>
                          <pic:cNvPr id="71603611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169363" name="Picture">
</wp:docPr>
                        <a:graphic>
                          <a:graphicData uri="http://schemas.openxmlformats.org/drawingml/2006/picture">
                            <pic:pic>
                              <pic:nvPicPr>
                                <pic:cNvPr id="2007169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68742" name="Picture">
</wp:docPr>
                  <a:graphic>
                    <a:graphicData uri="http://schemas.openxmlformats.org/drawingml/2006/picture">
                      <pic:pic>
                        <pic:nvPicPr>
                          <pic:cNvPr id="97006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05497" name="Picture">
</wp:docPr>
                  <a:graphic>
                    <a:graphicData uri="http://schemas.openxmlformats.org/drawingml/2006/picture">
                      <pic:pic>
                        <pic:nvPicPr>
                          <pic:cNvPr id="47090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39849" name="Picture">
</wp:docPr>
                  <a:graphic>
                    <a:graphicData uri="http://schemas.openxmlformats.org/drawingml/2006/picture">
                      <pic:pic>
                        <pic:nvPicPr>
                          <pic:cNvPr id="208203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24590" name="Picture">
</wp:docPr>
                  <a:graphic>
                    <a:graphicData uri="http://schemas.openxmlformats.org/drawingml/2006/picture">
                      <pic:pic>
                        <pic:nvPicPr>
                          <pic:cNvPr id="19596245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55728" name="Picture">
</wp:docPr>
                  <a:graphic>
                    <a:graphicData uri="http://schemas.openxmlformats.org/drawingml/2006/picture">
                      <pic:pic>
                        <pic:nvPicPr>
                          <pic:cNvPr id="480555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888668" name="Picture">
</wp:docPr>
                  <a:graphic>
                    <a:graphicData uri="http://schemas.openxmlformats.org/drawingml/2006/picture">
                      <pic:pic>
                        <pic:nvPicPr>
                          <pic:cNvPr id="6208886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40581" name="Picture">
</wp:docPr>
                        <a:graphic>
                          <a:graphicData uri="http://schemas.openxmlformats.org/drawingml/2006/picture">
                            <pic:pic>
                              <pic:nvPicPr>
                                <pic:cNvPr id="1914940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85431" name="Picture">
</wp:docPr>
                  <a:graphic>
                    <a:graphicData uri="http://schemas.openxmlformats.org/drawingml/2006/picture">
                      <pic:pic>
                        <pic:nvPicPr>
                          <pic:cNvPr id="32578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0601" name="Picture">
</wp:docPr>
                  <a:graphic>
                    <a:graphicData uri="http://schemas.openxmlformats.org/drawingml/2006/picture">
                      <pic:pic>
                        <pic:nvPicPr>
                          <pic:cNvPr id="17506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33589" name="Picture">
</wp:docPr>
                  <a:graphic>
                    <a:graphicData uri="http://schemas.openxmlformats.org/drawingml/2006/picture">
                      <pic:pic>
                        <pic:nvPicPr>
                          <pic:cNvPr id="170753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168262" name="Picture">
</wp:docPr>
                  <a:graphic>
                    <a:graphicData uri="http://schemas.openxmlformats.org/drawingml/2006/picture">
                      <pic:pic>
                        <pic:nvPicPr>
                          <pic:cNvPr id="1351168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30307" name="Picture">
</wp:docPr>
                  <a:graphic>
                    <a:graphicData uri="http://schemas.openxmlformats.org/drawingml/2006/picture">
                      <pic:pic>
                        <pic:nvPicPr>
                          <pic:cNvPr id="1432530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911042" name="Picture">
</wp:docPr>
                  <a:graphic>
                    <a:graphicData uri="http://schemas.openxmlformats.org/drawingml/2006/picture">
                      <pic:pic>
                        <pic:nvPicPr>
                          <pic:cNvPr id="18969110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757057" name="Picture">
</wp:docPr>
                        <a:graphic>
                          <a:graphicData uri="http://schemas.openxmlformats.org/drawingml/2006/picture">
                            <pic:pic>
                              <pic:nvPicPr>
                                <pic:cNvPr id="1066757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16134" name="Picture">
</wp:docPr>
                        <a:graphic>
                          <a:graphicData uri="http://schemas.openxmlformats.org/drawingml/2006/picture">
                            <pic:pic>
                              <pic:nvPicPr>
                                <pic:cNvPr id="6113161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76041" name="Picture">
</wp:docPr>
                  <a:graphic>
                    <a:graphicData uri="http://schemas.openxmlformats.org/drawingml/2006/picture">
                      <pic:pic>
                        <pic:nvPicPr>
                          <pic:cNvPr id="8084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21836" name="Picture">
</wp:docPr>
                  <a:graphic>
                    <a:graphicData uri="http://schemas.openxmlformats.org/drawingml/2006/picture">
                      <pic:pic>
                        <pic:nvPicPr>
                          <pic:cNvPr id="123182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62025" name="Picture">
</wp:docPr>
                  <a:graphic>
                    <a:graphicData uri="http://schemas.openxmlformats.org/drawingml/2006/picture">
                      <pic:pic>
                        <pic:nvPicPr>
                          <pic:cNvPr id="53246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04681" name="Picture">
</wp:docPr>
                  <a:graphic>
                    <a:graphicData uri="http://schemas.openxmlformats.org/drawingml/2006/picture">
                      <pic:pic>
                        <pic:nvPicPr>
                          <pic:cNvPr id="1306604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79787" name="Picture">
</wp:docPr>
                  <a:graphic>
                    <a:graphicData uri="http://schemas.openxmlformats.org/drawingml/2006/picture">
                      <pic:pic>
                        <pic:nvPicPr>
                          <pic:cNvPr id="1603579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065709" name="Picture">
</wp:docPr>
                  <a:graphic>
                    <a:graphicData uri="http://schemas.openxmlformats.org/drawingml/2006/picture">
                      <pic:pic>
                        <pic:nvPicPr>
                          <pic:cNvPr id="695065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70352" name="Picture">
</wp:docPr>
                        <a:graphic>
                          <a:graphicData uri="http://schemas.openxmlformats.org/drawingml/2006/picture">
                            <pic:pic>
                              <pic:nvPicPr>
                                <pic:cNvPr id="538070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46603" name="Picture">
</wp:docPr>
                  <a:graphic>
                    <a:graphicData uri="http://schemas.openxmlformats.org/drawingml/2006/picture">
                      <pic:pic>
                        <pic:nvPicPr>
                          <pic:cNvPr id="173404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89994" name="Picture">
</wp:docPr>
                  <a:graphic>
                    <a:graphicData uri="http://schemas.openxmlformats.org/drawingml/2006/picture">
                      <pic:pic>
                        <pic:nvPicPr>
                          <pic:cNvPr id="124518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01767" name="Picture">
</wp:docPr>
                  <a:graphic>
                    <a:graphicData uri="http://schemas.openxmlformats.org/drawingml/2006/picture">
                      <pic:pic>
                        <pic:nvPicPr>
                          <pic:cNvPr id="54750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973128" name="Picture">
</wp:docPr>
                  <a:graphic>
                    <a:graphicData uri="http://schemas.openxmlformats.org/drawingml/2006/picture">
                      <pic:pic>
                        <pic:nvPicPr>
                          <pic:cNvPr id="1127973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78412" name="Picture">
</wp:docPr>
                  <a:graphic>
                    <a:graphicData uri="http://schemas.openxmlformats.org/drawingml/2006/picture">
                      <pic:pic>
                        <pic:nvPicPr>
                          <pic:cNvPr id="186427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506148" name="Picture">
</wp:docPr>
                  <a:graphic>
                    <a:graphicData uri="http://schemas.openxmlformats.org/drawingml/2006/picture">
                      <pic:pic>
                        <pic:nvPicPr>
                          <pic:cNvPr id="13055061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79407" name="Picture">
</wp:docPr>
                        <a:graphic>
                          <a:graphicData uri="http://schemas.openxmlformats.org/drawingml/2006/picture">
                            <pic:pic>
                              <pic:nvPicPr>
                                <pic:cNvPr id="354879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95966" name="Picture">
</wp:docPr>
                  <a:graphic>
                    <a:graphicData uri="http://schemas.openxmlformats.org/drawingml/2006/picture">
                      <pic:pic>
                        <pic:nvPicPr>
                          <pic:cNvPr id="153839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26632" name="Picture">
</wp:docPr>
                  <a:graphic>
                    <a:graphicData uri="http://schemas.openxmlformats.org/drawingml/2006/picture">
                      <pic:pic>
                        <pic:nvPicPr>
                          <pic:cNvPr id="12355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92884" name="Picture">
</wp:docPr>
                  <a:graphic>
                    <a:graphicData uri="http://schemas.openxmlformats.org/drawingml/2006/picture">
                      <pic:pic>
                        <pic:nvPicPr>
                          <pic:cNvPr id="2729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73228" name="Picture">
</wp:docPr>
                  <a:graphic>
                    <a:graphicData uri="http://schemas.openxmlformats.org/drawingml/2006/picture">
                      <pic:pic>
                        <pic:nvPicPr>
                          <pic:cNvPr id="2051732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2961" name="Picture">
</wp:docPr>
                  <a:graphic>
                    <a:graphicData uri="http://schemas.openxmlformats.org/drawingml/2006/picture">
                      <pic:pic>
                        <pic:nvPicPr>
                          <pic:cNvPr id="23152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6589031" name="Picture">
</wp:docPr>
                  <a:graphic>
                    <a:graphicData uri="http://schemas.openxmlformats.org/drawingml/2006/picture">
                      <pic:pic>
                        <pic:nvPicPr>
                          <pic:cNvPr id="188658903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55465" name="Picture">
</wp:docPr>
                  <a:graphic>
                    <a:graphicData uri="http://schemas.openxmlformats.org/drawingml/2006/picture">
                      <pic:pic>
                        <pic:nvPicPr>
                          <pic:cNvPr id="207745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54462" name="Picture">
</wp:docPr>
                  <a:graphic>
                    <a:graphicData uri="http://schemas.openxmlformats.org/drawingml/2006/picture">
                      <pic:pic>
                        <pic:nvPicPr>
                          <pic:cNvPr id="124185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54226" name="Picture">
</wp:docPr>
                  <a:graphic>
                    <a:graphicData uri="http://schemas.openxmlformats.org/drawingml/2006/picture">
                      <pic:pic>
                        <pic:nvPicPr>
                          <pic:cNvPr id="192385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Saint-blaise-du-buis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134915" name="Picture">
</wp:docPr>
                  <a:graphic>
                    <a:graphicData uri="http://schemas.openxmlformats.org/drawingml/2006/picture">
                      <pic:pic>
                        <pic:nvPicPr>
                          <pic:cNvPr id="9361349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44354" name="Picture">
</wp:docPr>
                  <a:graphic>
                    <a:graphicData uri="http://schemas.openxmlformats.org/drawingml/2006/picture">
                      <pic:pic>
                        <pic:nvPicPr>
                          <pic:cNvPr id="1022644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9802" name="Picture">
</wp:docPr>
                  <a:graphic>
                    <a:graphicData uri="http://schemas.openxmlformats.org/drawingml/2006/picture">
                      <pic:pic>
                        <pic:nvPicPr>
                          <pic:cNvPr id="85898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02850" name="Picture">
</wp:docPr>
                  <a:graphic>
                    <a:graphicData uri="http://schemas.openxmlformats.org/drawingml/2006/picture">
                      <pic:pic>
                        <pic:nvPicPr>
                          <pic:cNvPr id="186480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79205" name="Picture">
</wp:docPr>
                  <a:graphic>
                    <a:graphicData uri="http://schemas.openxmlformats.org/drawingml/2006/picture">
                      <pic:pic>
                        <pic:nvPicPr>
                          <pic:cNvPr id="183377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Saint-Blaise-du-Buis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01637" name="Picture">
</wp:docPr>
                  <a:graphic>
                    <a:graphicData uri="http://schemas.openxmlformats.org/drawingml/2006/picture">
                      <pic:pic>
                        <pic:nvPicPr>
                          <pic:cNvPr id="193070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"https://fiches-risques.brgm.fr/georisques/casias/SSP4050828" \t "_blank" </w:instrText>
            </w:r>
            <w:r>
              <w:fldChar w:fldCharType="separate"/>
            </w:r>
            <w:r>
              <w:rPr>
                <w:rFonts w:ascii="Marianne" w:hAnsi="Marianne" w:eastAsia="Marianne" w:cs="Marianne"/>
                <w:sz w:val="14"/>
              </w:rPr>
              <w:t xml:space="preserve">SSP4050828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"https://fiches-risques.brgm.fr/georisques/casias/SSP4048700" \t "_blank" </w:instrText>
            </w:r>
            <w:r>
              <w:fldChar w:fldCharType="separate"/>
            </w:r>
            <w:r>
              <w:rPr>
                <w:rFonts w:ascii="Marianne" w:hAnsi="Marianne" w:eastAsia="Marianne" w:cs="Marianne"/>
                <w:sz w:val="14"/>
              </w:rPr>
              <w:t xml:space="preserve">SSP4048700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tracteurs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"https://fiches-risques.brgm.fr/georisques/casias/SSP4048699" \t "_blank" </w:instrText>
            </w:r>
            <w:r>
              <w:fldChar w:fldCharType="separate"/>
            </w:r>
            <w:r>
              <w:rPr>
                <w:rFonts w:ascii="Marianne" w:hAnsi="Marianne" w:eastAsia="Marianne" w:cs="Marianne"/>
                <w:sz w:val="14"/>
              </w:rPr>
              <w:t xml:space="preserve">SSP4048699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"https://fiches-risques.brgm.fr/georisques/casias/SSP4048680" \t "_blank" </w:instrText>
            </w:r>
            <w:r>
              <w:fldChar w:fldCharType="separate"/>
            </w:r>
            <w:r>
              <w:rPr>
                <w:rFonts w:ascii="Marianne" w:hAnsi="Marianne" w:eastAsia="Marianne" w:cs="Marianne"/>
                <w:sz w:val="14"/>
              </w:rPr>
              <w:t xml:space="preserve">SSP4048680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