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42865" name="Picture">
</wp:docPr>
                  <a:graphic>
                    <a:graphicData uri="http://schemas.openxmlformats.org/drawingml/2006/picture">
                      <pic:pic>
                        <pic:nvPicPr>
                          <pic:cNvPr id="88814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40689" name="Picture">
</wp:docPr>
                  <a:graphic>
                    <a:graphicData uri="http://schemas.openxmlformats.org/drawingml/2006/picture">
                      <pic:pic>
                        <pic:nvPicPr>
                          <pic:cNvPr id="200140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998356" name="Picture">
</wp:docPr>
                        <a:graphic>
                          <a:graphicData uri="http://schemas.openxmlformats.org/drawingml/2006/picture">
                            <pic:pic>
                              <pic:nvPicPr>
                                <pic:cNvPr id="1746998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78730 Saint-Arnoult-en-Yvelines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406772" name="Picture">
</wp:docPr>
                  <a:graphic>
                    <a:graphicData uri="http://schemas.openxmlformats.org/drawingml/2006/picture">
                      <pic:pic>
                        <pic:nvPicPr>
                          <pic:cNvPr id="1158406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518923" name="Picture">
</wp:docPr>
                  <a:graphic>
                    <a:graphicData uri="http://schemas.openxmlformats.org/drawingml/2006/picture">
                      <pic:pic>
                        <pic:nvPicPr>
                          <pic:cNvPr id="143151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33309" name="Picture">
</wp:docPr>
                  <a:graphic>
                    <a:graphicData uri="http://schemas.openxmlformats.org/drawingml/2006/picture">
                      <pic:pic>
                        <pic:nvPicPr>
                          <pic:cNvPr id="138133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80138" name="Picture">
</wp:docPr>
                  <a:graphic>
                    <a:graphicData uri="http://schemas.openxmlformats.org/drawingml/2006/picture">
                      <pic:pic>
                        <pic:nvPicPr>
                          <pic:cNvPr id="131538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31705" name="Picture">
</wp:docPr>
                  <a:graphic>
                    <a:graphicData uri="http://schemas.openxmlformats.org/drawingml/2006/picture">
                      <pic:pic>
                        <pic:nvPicPr>
                          <pic:cNvPr id="139853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000424" name="Picture">
</wp:docPr>
                        <a:graphic>
                          <a:graphicData uri="http://schemas.openxmlformats.org/drawingml/2006/picture">
                            <pic:pic>
                              <pic:nvPicPr>
                                <pic:cNvPr id="1953000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89184" name="Picture">
</wp:docPr>
                        <a:graphic>
                          <a:graphicData uri="http://schemas.openxmlformats.org/drawingml/2006/picture">
                            <pic:pic>
                              <pic:nvPicPr>
                                <pic:cNvPr id="459389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888609" name="Picture">
</wp:docPr>
                        <a:graphic>
                          <a:graphicData uri="http://schemas.openxmlformats.org/drawingml/2006/picture">
                            <pic:pic>
                              <pic:nvPicPr>
                                <pic:cNvPr id="1919888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7574" name="Picture">
</wp:docPr>
                        <a:graphic>
                          <a:graphicData uri="http://schemas.openxmlformats.org/drawingml/2006/picture">
                            <pic:pic>
                              <pic:nvPicPr>
                                <pic:cNvPr id="210907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03952" name="Picture">
</wp:docPr>
                        <a:graphic>
                          <a:graphicData uri="http://schemas.openxmlformats.org/drawingml/2006/picture">
                            <pic:pic>
                              <pic:nvPicPr>
                                <pic:cNvPr id="249203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420844" name="Picture">
</wp:docPr>
                        <a:graphic>
                          <a:graphicData uri="http://schemas.openxmlformats.org/drawingml/2006/picture">
                            <pic:pic>
                              <pic:nvPicPr>
                                <pic:cNvPr id="1491420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432112" name="Picture">
</wp:docPr>
                        <a:graphic>
                          <a:graphicData uri="http://schemas.openxmlformats.org/drawingml/2006/picture">
                            <pic:pic>
                              <pic:nvPicPr>
                                <pic:cNvPr id="1111432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69687" name="Picture">
</wp:docPr>
                        <a:graphic>
                          <a:graphicData uri="http://schemas.openxmlformats.org/drawingml/2006/picture">
                            <pic:pic>
                              <pic:nvPicPr>
                                <pic:cNvPr id="2120069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71931" name="Picture">
</wp:docPr>
                        <a:graphic>
                          <a:graphicData uri="http://schemas.openxmlformats.org/drawingml/2006/picture">
                            <pic:pic>
                              <pic:nvPicPr>
                                <pic:cNvPr id="2115771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932287" name="Picture">
</wp:docPr>
                        <a:graphic>
                          <a:graphicData uri="http://schemas.openxmlformats.org/drawingml/2006/picture">
                            <pic:pic>
                              <pic:nvPicPr>
                                <pic:cNvPr id="2065932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38334" name="Picture">
</wp:docPr>
                        <a:graphic>
                          <a:graphicData uri="http://schemas.openxmlformats.org/drawingml/2006/picture">
                            <pic:pic>
                              <pic:nvPicPr>
                                <pic:cNvPr id="1101838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63969" name="Picture">
</wp:docPr>
                        <a:graphic>
                          <a:graphicData uri="http://schemas.openxmlformats.org/drawingml/2006/picture">
                            <pic:pic>
                              <pic:nvPicPr>
                                <pic:cNvPr id="7032639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674643" name="Picture">
</wp:docPr>
                        <a:graphic>
                          <a:graphicData uri="http://schemas.openxmlformats.org/drawingml/2006/picture">
                            <pic:pic>
                              <pic:nvPicPr>
                                <pic:cNvPr id="1030674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1997" name="Picture">
</wp:docPr>
                        <a:graphic>
                          <a:graphicData uri="http://schemas.openxmlformats.org/drawingml/2006/picture">
                            <pic:pic>
                              <pic:nvPicPr>
                                <pic:cNvPr id="83001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09816" name="Picture">
</wp:docPr>
                        <a:graphic>
                          <a:graphicData uri="http://schemas.openxmlformats.org/drawingml/2006/picture">
                            <pic:pic>
                              <pic:nvPicPr>
                                <pic:cNvPr id="4829098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096600" name="Picture">
</wp:docPr>
                        <a:graphic>
                          <a:graphicData uri="http://schemas.openxmlformats.org/drawingml/2006/picture">
                            <pic:pic>
                              <pic:nvPicPr>
                                <pic:cNvPr id="3130966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2377" name="Picture">
</wp:docPr>
                        <a:graphic>
                          <a:graphicData uri="http://schemas.openxmlformats.org/drawingml/2006/picture">
                            <pic:pic>
                              <pic:nvPicPr>
                                <pic:cNvPr id="661723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78310" name="Picture">
</wp:docPr>
                        <a:graphic>
                          <a:graphicData uri="http://schemas.openxmlformats.org/drawingml/2006/picture">
                            <pic:pic>
                              <pic:nvPicPr>
                                <pic:cNvPr id="19875783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815103" name="Picture">
</wp:docPr>
                        <a:graphic>
                          <a:graphicData uri="http://schemas.openxmlformats.org/drawingml/2006/picture">
                            <pic:pic>
                              <pic:nvPicPr>
                                <pic:cNvPr id="1495815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02798" name="Picture">
</wp:docPr>
                        <a:graphic>
                          <a:graphicData uri="http://schemas.openxmlformats.org/drawingml/2006/picture">
                            <pic:pic>
                              <pic:nvPicPr>
                                <pic:cNvPr id="15449027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74406" name="Picture">
</wp:docPr>
                        <a:graphic>
                          <a:graphicData uri="http://schemas.openxmlformats.org/drawingml/2006/picture">
                            <pic:pic>
                              <pic:nvPicPr>
                                <pic:cNvPr id="1555374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150104" name="Picture">
</wp:docPr>
                  <a:graphic>
                    <a:graphicData uri="http://schemas.openxmlformats.org/drawingml/2006/picture">
                      <pic:pic>
                        <pic:nvPicPr>
                          <pic:cNvPr id="186815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77097" name="Picture">
</wp:docPr>
                  <a:graphic>
                    <a:graphicData uri="http://schemas.openxmlformats.org/drawingml/2006/picture">
                      <pic:pic>
                        <pic:nvPicPr>
                          <pic:cNvPr id="115837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97251" name="Picture">
</wp:docPr>
                  <a:graphic>
                    <a:graphicData uri="http://schemas.openxmlformats.org/drawingml/2006/picture">
                      <pic:pic>
                        <pic:nvPicPr>
                          <pic:cNvPr id="182999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Saint-arnoult-en-yvelines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745154" name="Picture">
</wp:docPr>
                  <a:graphic>
                    <a:graphicData uri="http://schemas.openxmlformats.org/drawingml/2006/picture">
                      <pic:pic>
                        <pic:nvPicPr>
                          <pic:cNvPr id="9227451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24865" name="Picture">
</wp:docPr>
                  <a:graphic>
                    <a:graphicData uri="http://schemas.openxmlformats.org/drawingml/2006/picture">
                      <pic:pic>
                        <pic:nvPicPr>
                          <pic:cNvPr id="418424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4529135" name="Picture">
</wp:docPr>
                  <a:graphic>
                    <a:graphicData uri="http://schemas.openxmlformats.org/drawingml/2006/picture">
                      <pic:pic>
                        <pic:nvPicPr>
                          <pic:cNvPr id="13145291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53920" name="Picture">
</wp:docPr>
                        <a:graphic>
                          <a:graphicData uri="http://schemas.openxmlformats.org/drawingml/2006/picture">
                            <pic:pic>
                              <pic:nvPicPr>
                                <pic:cNvPr id="18144539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711991" name="Picture">
</wp:docPr>
                        <a:graphic>
                          <a:graphicData uri="http://schemas.openxmlformats.org/drawingml/2006/picture">
                            <pic:pic>
                              <pic:nvPicPr>
                                <pic:cNvPr id="13477119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35271" name="Picture">
</wp:docPr>
                  <a:graphic>
                    <a:graphicData uri="http://schemas.openxmlformats.org/drawingml/2006/picture">
                      <pic:pic>
                        <pic:nvPicPr>
                          <pic:cNvPr id="36273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41020" name="Picture">
</wp:docPr>
                  <a:graphic>
                    <a:graphicData uri="http://schemas.openxmlformats.org/drawingml/2006/picture">
                      <pic:pic>
                        <pic:nvPicPr>
                          <pic:cNvPr id="136494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69484" name="Picture">
</wp:docPr>
                  <a:graphic>
                    <a:graphicData uri="http://schemas.openxmlformats.org/drawingml/2006/picture">
                      <pic:pic>
                        <pic:nvPicPr>
                          <pic:cNvPr id="63756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Saint-arnoult-en-yvelines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042260" name="Picture">
</wp:docPr>
                        <a:graphic>
                          <a:graphicData uri="http://schemas.openxmlformats.org/drawingml/2006/picture">
                            <pic:pic>
                              <pic:nvPicPr>
                                <pic:cNvPr id="5220422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495009" name="Picture">
</wp:docPr>
                  <a:graphic>
                    <a:graphicData uri="http://schemas.openxmlformats.org/drawingml/2006/picture">
                      <pic:pic>
                        <pic:nvPicPr>
                          <pic:cNvPr id="91449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0925" name="Picture">
</wp:docPr>
                  <a:graphic>
                    <a:graphicData uri="http://schemas.openxmlformats.org/drawingml/2006/picture">
                      <pic:pic>
                        <pic:nvPicPr>
                          <pic:cNvPr id="5232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00113" name="Picture">
</wp:docPr>
                  <a:graphic>
                    <a:graphicData uri="http://schemas.openxmlformats.org/drawingml/2006/picture">
                      <pic:pic>
                        <pic:nvPicPr>
                          <pic:cNvPr id="190720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Saint-arnoult-en-yvelines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662138" name="Picture">
</wp:docPr>
                  <a:graphic>
                    <a:graphicData uri="http://schemas.openxmlformats.org/drawingml/2006/picture">
                      <pic:pic>
                        <pic:nvPicPr>
                          <pic:cNvPr id="3826621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82211" name="Picture">
</wp:docPr>
                  <a:graphic>
                    <a:graphicData uri="http://schemas.openxmlformats.org/drawingml/2006/picture">
                      <pic:pic>
                        <pic:nvPicPr>
                          <pic:cNvPr id="1961282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356556" name="Picture">
</wp:docPr>
                  <a:graphic>
                    <a:graphicData uri="http://schemas.openxmlformats.org/drawingml/2006/picture">
                      <pic:pic>
                        <pic:nvPicPr>
                          <pic:cNvPr id="9063565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102944" name="Picture">
</wp:docPr>
                        <a:graphic>
                          <a:graphicData uri="http://schemas.openxmlformats.org/drawingml/2006/picture">
                            <pic:pic>
                              <pic:nvPicPr>
                                <pic:cNvPr id="1301102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19983" name="Picture">
</wp:docPr>
                        <a:graphic>
                          <a:graphicData uri="http://schemas.openxmlformats.org/drawingml/2006/picture">
                            <pic:pic>
                              <pic:nvPicPr>
                                <pic:cNvPr id="19243199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89760" name="Picture">
</wp:docPr>
                  <a:graphic>
                    <a:graphicData uri="http://schemas.openxmlformats.org/drawingml/2006/picture">
                      <pic:pic>
                        <pic:nvPicPr>
                          <pic:cNvPr id="158878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79805" name="Picture">
</wp:docPr>
                  <a:graphic>
                    <a:graphicData uri="http://schemas.openxmlformats.org/drawingml/2006/picture">
                      <pic:pic>
                        <pic:nvPicPr>
                          <pic:cNvPr id="42707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272846" name="Picture">
</wp:docPr>
                  <a:graphic>
                    <a:graphicData uri="http://schemas.openxmlformats.org/drawingml/2006/picture">
                      <pic:pic>
                        <pic:nvPicPr>
                          <pic:cNvPr id="211327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Saint-arnoult-en-yvelines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883982" name="Picture">
</wp:docPr>
                  <a:graphic>
                    <a:graphicData uri="http://schemas.openxmlformats.org/drawingml/2006/picture">
                      <pic:pic>
                        <pic:nvPicPr>
                          <pic:cNvPr id="299883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07169" name="Picture">
</wp:docPr>
                  <a:graphic>
                    <a:graphicData uri="http://schemas.openxmlformats.org/drawingml/2006/picture">
                      <pic:pic>
                        <pic:nvPicPr>
                          <pic:cNvPr id="487007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496556" name="Picture">
</wp:docPr>
                  <a:graphic>
                    <a:graphicData uri="http://schemas.openxmlformats.org/drawingml/2006/picture">
                      <pic:pic>
                        <pic:nvPicPr>
                          <pic:cNvPr id="14134965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57458" name="Picture">
</wp:docPr>
                        <a:graphic>
                          <a:graphicData uri="http://schemas.openxmlformats.org/drawingml/2006/picture">
                            <pic:pic>
                              <pic:nvPicPr>
                                <pic:cNvPr id="914157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03407" name="Picture">
</wp:docPr>
                  <a:graphic>
                    <a:graphicData uri="http://schemas.openxmlformats.org/drawingml/2006/picture">
                      <pic:pic>
                        <pic:nvPicPr>
                          <pic:cNvPr id="167130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69575" name="Picture">
</wp:docPr>
                  <a:graphic>
                    <a:graphicData uri="http://schemas.openxmlformats.org/drawingml/2006/picture">
                      <pic:pic>
                        <pic:nvPicPr>
                          <pic:cNvPr id="103236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07483" name="Picture">
</wp:docPr>
                  <a:graphic>
                    <a:graphicData uri="http://schemas.openxmlformats.org/drawingml/2006/picture">
                      <pic:pic>
                        <pic:nvPicPr>
                          <pic:cNvPr id="156090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Saint-arnoult-en-yvelines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922094" name="Picture">
</wp:docPr>
                  <a:graphic>
                    <a:graphicData uri="http://schemas.openxmlformats.org/drawingml/2006/picture">
                      <pic:pic>
                        <pic:nvPicPr>
                          <pic:cNvPr id="10259220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63257" name="Picture">
</wp:docPr>
                  <a:graphic>
                    <a:graphicData uri="http://schemas.openxmlformats.org/drawingml/2006/picture">
                      <pic:pic>
                        <pic:nvPicPr>
                          <pic:cNvPr id="1443763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3646984" name="Picture">
</wp:docPr>
                  <a:graphic>
                    <a:graphicData uri="http://schemas.openxmlformats.org/drawingml/2006/picture">
                      <pic:pic>
                        <pic:nvPicPr>
                          <pic:cNvPr id="40364698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42495" name="Picture">
</wp:docPr>
                        <a:graphic>
                          <a:graphicData uri="http://schemas.openxmlformats.org/drawingml/2006/picture">
                            <pic:pic>
                              <pic:nvPicPr>
                                <pic:cNvPr id="13085424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43510" name="Picture">
</wp:docPr>
                  <a:graphic>
                    <a:graphicData uri="http://schemas.openxmlformats.org/drawingml/2006/picture">
                      <pic:pic>
                        <pic:nvPicPr>
                          <pic:cNvPr id="110124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45792" name="Picture">
</wp:docPr>
                  <a:graphic>
                    <a:graphicData uri="http://schemas.openxmlformats.org/drawingml/2006/picture">
                      <pic:pic>
                        <pic:nvPicPr>
                          <pic:cNvPr id="25384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27583" name="Picture">
</wp:docPr>
                  <a:graphic>
                    <a:graphicData uri="http://schemas.openxmlformats.org/drawingml/2006/picture">
                      <pic:pic>
                        <pic:nvPicPr>
                          <pic:cNvPr id="61222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Saint-arnoult-en-yvelines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07049" name="Picture">
</wp:docPr>
                  <a:graphic>
                    <a:graphicData uri="http://schemas.openxmlformats.org/drawingml/2006/picture">
                      <pic:pic>
                        <pic:nvPicPr>
                          <pic:cNvPr id="119910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17208" name="Picture">
</wp:docPr>
                  <a:graphic>
                    <a:graphicData uri="http://schemas.openxmlformats.org/drawingml/2006/picture">
                      <pic:pic>
                        <pic:nvPicPr>
                          <pic:cNvPr id="22651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50956" name="Picture">
</wp:docPr>
                  <a:graphic>
                    <a:graphicData uri="http://schemas.openxmlformats.org/drawingml/2006/picture">
                      <pic:pic>
                        <pic:nvPicPr>
                          <pic:cNvPr id="139645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Saint-arnoult-en-yvelines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46343" name="Picture">
</wp:docPr>
                  <a:graphic>
                    <a:graphicData uri="http://schemas.openxmlformats.org/drawingml/2006/picture">
                      <pic:pic>
                        <pic:nvPicPr>
                          <pic:cNvPr id="202614634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21310" name="Picture">
</wp:docPr>
                  <a:graphic>
                    <a:graphicData uri="http://schemas.openxmlformats.org/drawingml/2006/picture">
                      <pic:pic>
                        <pic:nvPicPr>
                          <pic:cNvPr id="14317213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998032" name="Picture">
</wp:docPr>
                  <a:graphic>
                    <a:graphicData uri="http://schemas.openxmlformats.org/drawingml/2006/picture">
                      <pic:pic>
                        <pic:nvPicPr>
                          <pic:cNvPr id="75599803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03553" name="Picture">
</wp:docPr>
                        <a:graphic>
                          <a:graphicData uri="http://schemas.openxmlformats.org/drawingml/2006/picture">
                            <pic:pic>
                              <pic:nvPicPr>
                                <pic:cNvPr id="1363203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33601" name="Picture">
</wp:docPr>
                  <a:graphic>
                    <a:graphicData uri="http://schemas.openxmlformats.org/drawingml/2006/picture">
                      <pic:pic>
                        <pic:nvPicPr>
                          <pic:cNvPr id="182063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2068" name="Picture">
</wp:docPr>
                  <a:graphic>
                    <a:graphicData uri="http://schemas.openxmlformats.org/drawingml/2006/picture">
                      <pic:pic>
                        <pic:nvPicPr>
                          <pic:cNvPr id="5790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31334" name="Picture">
</wp:docPr>
                  <a:graphic>
                    <a:graphicData uri="http://schemas.openxmlformats.org/drawingml/2006/picture">
                      <pic:pic>
                        <pic:nvPicPr>
                          <pic:cNvPr id="142263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Saint-arnoult-en-yvelines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528269" name="Picture">
</wp:docPr>
                  <a:graphic>
                    <a:graphicData uri="http://schemas.openxmlformats.org/drawingml/2006/picture">
                      <pic:pic>
                        <pic:nvPicPr>
                          <pic:cNvPr id="12815282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48006" name="Picture">
</wp:docPr>
                  <a:graphic>
                    <a:graphicData uri="http://schemas.openxmlformats.org/drawingml/2006/picture">
                      <pic:pic>
                        <pic:nvPicPr>
                          <pic:cNvPr id="20779480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566051" name="Picture">
</wp:docPr>
                  <a:graphic>
                    <a:graphicData uri="http://schemas.openxmlformats.org/drawingml/2006/picture">
                      <pic:pic>
                        <pic:nvPicPr>
                          <pic:cNvPr id="8955660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568834" name="Picture">
</wp:docPr>
                        <a:graphic>
                          <a:graphicData uri="http://schemas.openxmlformats.org/drawingml/2006/picture">
                            <pic:pic>
                              <pic:nvPicPr>
                                <pic:cNvPr id="1483568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82484" name="Picture">
</wp:docPr>
                  <a:graphic>
                    <a:graphicData uri="http://schemas.openxmlformats.org/drawingml/2006/picture">
                      <pic:pic>
                        <pic:nvPicPr>
                          <pic:cNvPr id="173148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387308" name="Picture">
</wp:docPr>
                  <a:graphic>
                    <a:graphicData uri="http://schemas.openxmlformats.org/drawingml/2006/picture">
                      <pic:pic>
                        <pic:nvPicPr>
                          <pic:cNvPr id="151638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35305" name="Picture">
</wp:docPr>
                  <a:graphic>
                    <a:graphicData uri="http://schemas.openxmlformats.org/drawingml/2006/picture">
                      <pic:pic>
                        <pic:nvPicPr>
                          <pic:cNvPr id="183083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Saint-arnoult-en-yvelines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10281" name="Picture">
</wp:docPr>
                  <a:graphic>
                    <a:graphicData uri="http://schemas.openxmlformats.org/drawingml/2006/picture">
                      <pic:pic>
                        <pic:nvPicPr>
                          <pic:cNvPr id="6508102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49900" name="Picture">
</wp:docPr>
                  <a:graphic>
                    <a:graphicData uri="http://schemas.openxmlformats.org/drawingml/2006/picture">
                      <pic:pic>
                        <pic:nvPicPr>
                          <pic:cNvPr id="5905499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698887" name="Picture">
</wp:docPr>
                  <a:graphic>
                    <a:graphicData uri="http://schemas.openxmlformats.org/drawingml/2006/picture">
                      <pic:pic>
                        <pic:nvPicPr>
                          <pic:cNvPr id="164269888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733547" name="Picture">
</wp:docPr>
                        <a:graphic>
                          <a:graphicData uri="http://schemas.openxmlformats.org/drawingml/2006/picture">
                            <pic:pic>
                              <pic:nvPicPr>
                                <pic:cNvPr id="40673354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32382" name="Picture">
</wp:docPr>
                  <a:graphic>
                    <a:graphicData uri="http://schemas.openxmlformats.org/drawingml/2006/picture">
                      <pic:pic>
                        <pic:nvPicPr>
                          <pic:cNvPr id="108413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65014" name="Picture">
</wp:docPr>
                  <a:graphic>
                    <a:graphicData uri="http://schemas.openxmlformats.org/drawingml/2006/picture">
                      <pic:pic>
                        <pic:nvPicPr>
                          <pic:cNvPr id="159576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23332" name="Picture">
</wp:docPr>
                  <a:graphic>
                    <a:graphicData uri="http://schemas.openxmlformats.org/drawingml/2006/picture">
                      <pic:pic>
                        <pic:nvPicPr>
                          <pic:cNvPr id="164492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"https://fiches-risques.brgm.fr/georisques/infosols/instruction/SSP000511901" \t "_blank" </w:instrText>
            </w:r>
            <w:r>
              <w:fldChar w:fldCharType="separate"/>
            </w:r>
            <w:r>
              <w:rPr>
                <w:rFonts w:ascii="Marianne" w:hAnsi="Marianne" w:eastAsia="Marianne" w:cs="Marianne"/>
                <w:sz w:val="14"/>
              </w:rPr>
              <w:t xml:space="preserve">SSP000511901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(actuelle école GUHERMONT)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"https://fiches-risques.brgm.fr/georisques/infosols/instruction/SSP61007901" \t "_blank" </w:instrText>
            </w:r>
            <w:r>
              <w:fldChar w:fldCharType="separate"/>
            </w:r>
            <w:r>
              <w:rPr>
                <w:rFonts w:ascii="Marianne" w:hAnsi="Marianne" w:eastAsia="Marianne" w:cs="Marianne"/>
                <w:sz w:val="14"/>
              </w:rPr>
              <w:t xml:space="preserve">SSP61007901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RAMBOL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"https://fiches-risques.brgm.fr/georisques/infosols/instruction/SSP000511701" \t "_blank" </w:instrText>
            </w:r>
            <w:r>
              <w:fldChar w:fldCharType="separate"/>
            </w:r>
            <w:r>
              <w:rPr>
                <w:rFonts w:ascii="Marianne" w:hAnsi="Marianne" w:eastAsia="Marianne" w:cs="Marianne"/>
                <w:sz w:val="14"/>
              </w:rPr>
              <w:t xml:space="preserve">SSP000511701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Saint Arnoult en Yvelines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00367" name="Picture">
</wp:docPr>
                  <a:graphic>
                    <a:graphicData uri="http://schemas.openxmlformats.org/drawingml/2006/picture">
                      <pic:pic>
                        <pic:nvPicPr>
                          <pic:cNvPr id="69370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67568" name="Picture">
</wp:docPr>
                  <a:graphic>
                    <a:graphicData uri="http://schemas.openxmlformats.org/drawingml/2006/picture">
                      <pic:pic>
                        <pic:nvPicPr>
                          <pic:cNvPr id="167446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Saint-Arnoult-en-Yvelines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49143" name="Picture">
</wp:docPr>
                  <a:graphic>
                    <a:graphicData uri="http://schemas.openxmlformats.org/drawingml/2006/picture">
                      <pic:pic>
                        <pic:nvPicPr>
                          <pic:cNvPr id="41924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"https://fiches-risques.brgm.fr/georisques/casias/SSP3880969" \t "_blank" </w:instrText>
            </w:r>
            <w:r>
              <w:fldChar w:fldCharType="separate"/>
            </w:r>
            <w:r>
              <w:rPr>
                <w:rFonts w:ascii="Marianne" w:hAnsi="Marianne" w:eastAsia="Marianne" w:cs="Marianne"/>
                <w:sz w:val="14"/>
              </w:rPr>
              <w:t xml:space="preserve">SSP3880969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"https://fiches-risques.brgm.fr/georisques/casias/SSP3880127" \t "_blank" </w:instrText>
            </w:r>
            <w:r>
              <w:fldChar w:fldCharType="separate"/>
            </w:r>
            <w:r>
              <w:rPr>
                <w:rFonts w:ascii="Marianne" w:hAnsi="Marianne" w:eastAsia="Marianne" w:cs="Marianne"/>
                <w:sz w:val="14"/>
              </w:rPr>
              <w:t xml:space="preserve">SSP3880127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"https://fiches-risques.brgm.fr/georisques/casias/SSP3880126" \t "_blank" </w:instrText>
            </w:r>
            <w:r>
              <w:fldChar w:fldCharType="separate"/>
            </w:r>
            <w:r>
              <w:rPr>
                <w:rFonts w:ascii="Marianne" w:hAnsi="Marianne" w:eastAsia="Marianne" w:cs="Marianne"/>
                <w:sz w:val="14"/>
              </w:rPr>
              <w:t xml:space="preserve">SSP3880126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"https://fiches-risques.brgm.fr/georisques/casias/SSP3880125" \t "_blank" </w:instrText>
            </w:r>
            <w:r>
              <w:fldChar w:fldCharType="separate"/>
            </w:r>
            <w:r>
              <w:rPr>
                <w:rFonts w:ascii="Marianne" w:hAnsi="Marianne" w:eastAsia="Marianne" w:cs="Marianne"/>
                <w:sz w:val="14"/>
              </w:rPr>
              <w:t xml:space="preserve">SSP3880125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"https://fiches-risques.brgm.fr/georisques/casias/SSP3880124" \t "_blank" </w:instrText>
            </w:r>
            <w:r>
              <w:fldChar w:fldCharType="separate"/>
            </w:r>
            <w:r>
              <w:rPr>
                <w:rFonts w:ascii="Marianne" w:hAnsi="Marianne" w:eastAsia="Marianne" w:cs="Marianne"/>
                <w:sz w:val="14"/>
              </w:rPr>
              <w:t xml:space="preserve">SSP3880124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"https://fiches-risques.brgm.fr/georisques/casias/SSP3880123" \t "_blank" </w:instrText>
            </w:r>
            <w:r>
              <w:fldChar w:fldCharType="separate"/>
            </w:r>
            <w:r>
              <w:rPr>
                <w:rFonts w:ascii="Marianne" w:hAnsi="Marianne" w:eastAsia="Marianne" w:cs="Marianne"/>
                <w:sz w:val="14"/>
              </w:rPr>
              <w:t xml:space="preserve">SSP3880123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"https://fiches-risques.brgm.fr/georisques/casias/SSP3880122" \t "_blank" </w:instrText>
            </w:r>
            <w:r>
              <w:fldChar w:fldCharType="separate"/>
            </w:r>
            <w:r>
              <w:rPr>
                <w:rFonts w:ascii="Marianne" w:hAnsi="Marianne" w:eastAsia="Marianne" w:cs="Marianne"/>
                <w:sz w:val="14"/>
              </w:rPr>
              <w:t xml:space="preserve">SSP3880122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"https://fiches-risques.brgm.fr/georisques/casias/SSP3880121" \t "_blank" </w:instrText>
            </w:r>
            <w:r>
              <w:fldChar w:fldCharType="separate"/>
            </w:r>
            <w:r>
              <w:rPr>
                <w:rFonts w:ascii="Marianne" w:hAnsi="Marianne" w:eastAsia="Marianne" w:cs="Marianne"/>
                <w:sz w:val="14"/>
              </w:rPr>
              <w:t xml:space="preserve">SSP3880121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"https://fiches-risques.brgm.fr/georisques/casias/SSP3880120" \t "_blank" </w:instrText>
            </w:r>
            <w:r>
              <w:fldChar w:fldCharType="separate"/>
            </w:r>
            <w:r>
              <w:rPr>
                <w:rFonts w:ascii="Marianne" w:hAnsi="Marianne" w:eastAsia="Marianne" w:cs="Marianne"/>
                <w:sz w:val="14"/>
              </w:rPr>
              <w:t xml:space="preserve">SSP3880120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"https://fiches-risques.brgm.fr/georisques/casias/SSP3880119" \t "_blank" </w:instrText>
            </w:r>
            <w:r>
              <w:fldChar w:fldCharType="separate"/>
            </w:r>
            <w:r>
              <w:rPr>
                <w:rFonts w:ascii="Marianne" w:hAnsi="Marianne" w:eastAsia="Marianne" w:cs="Marianne"/>
                <w:sz w:val="14"/>
              </w:rPr>
              <w:t xml:space="preserve">SSP3880119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"https://fiches-risques.brgm.fr/georisques/casias/SSP3880118" \t "_blank" </w:instrText>
            </w:r>
            <w:r>
              <w:fldChar w:fldCharType="separate"/>
            </w:r>
            <w:r>
              <w:rPr>
                <w:rFonts w:ascii="Marianne" w:hAnsi="Marianne" w:eastAsia="Marianne" w:cs="Marianne"/>
                <w:sz w:val="14"/>
              </w:rPr>
              <w:t xml:space="preserve">SSP3880118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"https://fiches-risques.brgm.fr/georisques/casias/SSP3880117" \t "_blank" </w:instrText>
            </w:r>
            <w:r>
              <w:fldChar w:fldCharType="separate"/>
            </w:r>
            <w:r>
              <w:rPr>
                <w:rFonts w:ascii="Marianne" w:hAnsi="Marianne" w:eastAsia="Marianne" w:cs="Marianne"/>
                <w:sz w:val="14"/>
              </w:rPr>
              <w:t xml:space="preserve">SSP3880117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"https://fiches-risques.brgm.fr/georisques/casias/SSP3880116" \t "_blank" </w:instrText>
            </w:r>
            <w:r>
              <w:fldChar w:fldCharType="separate"/>
            </w:r>
            <w:r>
              <w:rPr>
                <w:rFonts w:ascii="Marianne" w:hAnsi="Marianne" w:eastAsia="Marianne" w:cs="Marianne"/>
                <w:sz w:val="14"/>
              </w:rPr>
              <w:t xml:space="preserve">SSP3880116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"https://fiches-risques.brgm.fr/georisques/casias/SSP3880115" \t "_blank" </w:instrText>
            </w:r>
            <w:r>
              <w:fldChar w:fldCharType="separate"/>
            </w:r>
            <w:r>
              <w:rPr>
                <w:rFonts w:ascii="Marianne" w:hAnsi="Marianne" w:eastAsia="Marianne" w:cs="Marianne"/>
                <w:sz w:val="14"/>
              </w:rPr>
              <w:t xml:space="preserve">SSP3880115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"https://fiches-risques.brgm.fr/georisques/casias/SSP3880114" \t "_blank" </w:instrText>
            </w:r>
            <w:r>
              <w:fldChar w:fldCharType="separate"/>
            </w:r>
            <w:r>
              <w:rPr>
                <w:rFonts w:ascii="Marianne" w:hAnsi="Marianne" w:eastAsia="Marianne" w:cs="Marianne"/>
                <w:sz w:val="14"/>
              </w:rPr>
              <w:t xml:space="preserve">SSP3880114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"https://fiches-risques.brgm.fr/georisques/casias/SSP617773" \t "_blank" </w:instrText>
            </w:r>
            <w:r>
              <w:fldChar w:fldCharType="separate"/>
            </w:r>
            <w:r>
              <w:rPr>
                <w:rFonts w:ascii="Marianne" w:hAnsi="Marianne" w:eastAsia="Marianne" w:cs="Marianne"/>
                <w:sz w:val="14"/>
              </w:rPr>
              <w:t xml:space="preserve">SSP617773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"https://fiches-risques.brgm.fr/georisques/casias/SSP617223" \t "_blank" </w:instrText>
            </w:r>
            <w:r>
              <w:fldChar w:fldCharType="separate"/>
            </w:r>
            <w:r>
              <w:rPr>
                <w:rFonts w:ascii="Marianne" w:hAnsi="Marianne" w:eastAsia="Marianne" w:cs="Marianne"/>
                <w:sz w:val="14"/>
              </w:rPr>
              <w:t xml:space="preserve">SSP617223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SEMAFOR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"https://fiches-risques.brgm.fr/georisques/casias/SSP613153" \t "_blank" </w:instrText>
            </w:r>
            <w:r>
              <w:fldChar w:fldCharType="separate"/>
            </w:r>
            <w:r>
              <w:rPr>
                <w:rFonts w:ascii="Marianne" w:hAnsi="Marianne" w:eastAsia="Marianne" w:cs="Marianne"/>
                <w:sz w:val="14"/>
              </w:rPr>
              <w:t xml:space="preserve">SSP613153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"https://fiches-risques.brgm.fr/georisques/casias/SSP610079" \t "_blank" </w:instrText>
            </w:r>
            <w:r>
              <w:fldChar w:fldCharType="separate"/>
            </w:r>
            <w:r>
              <w:rPr>
                <w:rFonts w:ascii="Marianne" w:hAnsi="Marianne" w:eastAsia="Marianne" w:cs="Marianne"/>
                <w:sz w:val="14"/>
              </w:rPr>
              <w:t xml:space="preserve">SSP610079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RAMBOL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