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817407" name="Picture">
</wp:docPr>
                  <a:graphic>
                    <a:graphicData uri="http://schemas.openxmlformats.org/drawingml/2006/picture">
                      <pic:pic>
                        <pic:nvPicPr>
                          <pic:cNvPr id="1342817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076086" name="Picture">
</wp:docPr>
                  <a:graphic>
                    <a:graphicData uri="http://schemas.openxmlformats.org/drawingml/2006/picture">
                      <pic:pic>
                        <pic:nvPicPr>
                          <pic:cNvPr id="880760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5243879" name="Picture">
</wp:docPr>
                        <a:graphic>
                          <a:graphicData uri="http://schemas.openxmlformats.org/drawingml/2006/picture">
                            <pic:pic>
                              <pic:nvPicPr>
                                <pic:cNvPr id="7252438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30940 Saint-André-de-Valborgne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3495420" name="Picture">
</wp:docPr>
                  <a:graphic>
                    <a:graphicData uri="http://schemas.openxmlformats.org/drawingml/2006/picture">
                      <pic:pic>
                        <pic:nvPicPr>
                          <pic:cNvPr id="2534954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9797366" name="Picture">
</wp:docPr>
                  <a:graphic>
                    <a:graphicData uri="http://schemas.openxmlformats.org/drawingml/2006/picture">
                      <pic:pic>
                        <pic:nvPicPr>
                          <pic:cNvPr id="10897973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598469" name="Picture">
</wp:docPr>
                  <a:graphic>
                    <a:graphicData uri="http://schemas.openxmlformats.org/drawingml/2006/picture">
                      <pic:pic>
                        <pic:nvPicPr>
                          <pic:cNvPr id="281598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063864" name="Picture">
</wp:docPr>
                  <a:graphic>
                    <a:graphicData uri="http://schemas.openxmlformats.org/drawingml/2006/picture">
                      <pic:pic>
                        <pic:nvPicPr>
                          <pic:cNvPr id="1632063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30940 Saint-André-de-Valborgne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464737" name="Picture">
</wp:docPr>
                  <a:graphic>
                    <a:graphicData uri="http://schemas.openxmlformats.org/drawingml/2006/picture">
                      <pic:pic>
                        <pic:nvPicPr>
                          <pic:cNvPr id="448464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0816150" name="Picture">
</wp:docPr>
                        <a:graphic>
                          <a:graphicData uri="http://schemas.openxmlformats.org/drawingml/2006/picture">
                            <pic:pic>
                              <pic:nvPicPr>
                                <pic:cNvPr id="17308161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053443" name="Picture">
</wp:docPr>
                        <a:graphic>
                          <a:graphicData uri="http://schemas.openxmlformats.org/drawingml/2006/picture">
                            <pic:pic>
                              <pic:nvPicPr>
                                <pic:cNvPr id="16000534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2303806" name="Picture">
</wp:docPr>
                        <a:graphic>
                          <a:graphicData uri="http://schemas.openxmlformats.org/drawingml/2006/picture">
                            <pic:pic>
                              <pic:nvPicPr>
                                <pic:cNvPr id="19023038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2720137" name="Picture">
</wp:docPr>
                        <a:graphic>
                          <a:graphicData uri="http://schemas.openxmlformats.org/drawingml/2006/picture">
                            <pic:pic>
                              <pic:nvPicPr>
                                <pic:cNvPr id="19127201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588842" name="Picture">
</wp:docPr>
                        <a:graphic>
                          <a:graphicData uri="http://schemas.openxmlformats.org/drawingml/2006/picture">
                            <pic:pic>
                              <pic:nvPicPr>
                                <pic:cNvPr id="21265888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269699" name="Picture">
</wp:docPr>
                        <a:graphic>
                          <a:graphicData uri="http://schemas.openxmlformats.org/drawingml/2006/picture">
                            <pic:pic>
                              <pic:nvPicPr>
                                <pic:cNvPr id="832696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804852" name="Picture">
</wp:docPr>
                        <a:graphic>
                          <a:graphicData uri="http://schemas.openxmlformats.org/drawingml/2006/picture">
                            <pic:pic>
                              <pic:nvPicPr>
                                <pic:cNvPr id="1418048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475336" name="Picture">
</wp:docPr>
                        <a:graphic>
                          <a:graphicData uri="http://schemas.openxmlformats.org/drawingml/2006/picture">
                            <pic:pic>
                              <pic:nvPicPr>
                                <pic:cNvPr id="6844753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6950118" name="Picture">
</wp:docPr>
                        <a:graphic>
                          <a:graphicData uri="http://schemas.openxmlformats.org/drawingml/2006/picture">
                            <pic:pic>
                              <pic:nvPicPr>
                                <pic:cNvPr id="130695011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8549225" name="Picture">
</wp:docPr>
                        <a:graphic>
                          <a:graphicData uri="http://schemas.openxmlformats.org/drawingml/2006/picture">
                            <pic:pic>
                              <pic:nvPicPr>
                                <pic:cNvPr id="5185492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866584" name="Picture">
</wp:docPr>
                        <a:graphic>
                          <a:graphicData uri="http://schemas.openxmlformats.org/drawingml/2006/picture">
                            <pic:pic>
                              <pic:nvPicPr>
                                <pic:cNvPr id="13478665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3016852" name="Picture">
</wp:docPr>
                        <a:graphic>
                          <a:graphicData uri="http://schemas.openxmlformats.org/drawingml/2006/picture">
                            <pic:pic>
                              <pic:nvPicPr>
                                <pic:cNvPr id="210301685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9070376" name="Picture">
</wp:docPr>
                        <a:graphic>
                          <a:graphicData uri="http://schemas.openxmlformats.org/drawingml/2006/picture">
                            <pic:pic>
                              <pic:nvPicPr>
                                <pic:cNvPr id="152907037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402598" name="Picture">
</wp:docPr>
                        <a:graphic>
                          <a:graphicData uri="http://schemas.openxmlformats.org/drawingml/2006/picture">
                            <pic:pic>
                              <pic:nvPicPr>
                                <pic:cNvPr id="3374025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3150438" name="Picture">
</wp:docPr>
                        <a:graphic>
                          <a:graphicData uri="http://schemas.openxmlformats.org/drawingml/2006/picture">
                            <pic:pic>
                              <pic:nvPicPr>
                                <pic:cNvPr id="103315043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5552391" name="Picture">
</wp:docPr>
                        <a:graphic>
                          <a:graphicData uri="http://schemas.openxmlformats.org/drawingml/2006/picture">
                            <pic:pic>
                              <pic:nvPicPr>
                                <pic:cNvPr id="17255523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137110" name="Picture">
</wp:docPr>
                        <a:graphic>
                          <a:graphicData uri="http://schemas.openxmlformats.org/drawingml/2006/picture">
                            <pic:pic>
                              <pic:nvPicPr>
                                <pic:cNvPr id="7791371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6087787" name="Picture">
</wp:docPr>
                        <a:graphic>
                          <a:graphicData uri="http://schemas.openxmlformats.org/drawingml/2006/picture">
                            <pic:pic>
                              <pic:nvPicPr>
                                <pic:cNvPr id="74608778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2054138" name="Picture">
</wp:docPr>
                        <a:graphic>
                          <a:graphicData uri="http://schemas.openxmlformats.org/drawingml/2006/picture">
                            <pic:pic>
                              <pic:nvPicPr>
                                <pic:cNvPr id="66205413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440059" name="Picture">
</wp:docPr>
                        <a:graphic>
                          <a:graphicData uri="http://schemas.openxmlformats.org/drawingml/2006/picture">
                            <pic:pic>
                              <pic:nvPicPr>
                                <pic:cNvPr id="18294400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4362014" name="Picture">
</wp:docPr>
                        <a:graphic>
                          <a:graphicData uri="http://schemas.openxmlformats.org/drawingml/2006/picture">
                            <pic:pic>
                              <pic:nvPicPr>
                                <pic:cNvPr id="234362014"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160372" name="Picture">
</wp:docPr>
                        <a:graphic>
                          <a:graphicData uri="http://schemas.openxmlformats.org/drawingml/2006/picture">
                            <pic:pic>
                              <pic:nvPicPr>
                                <pic:cNvPr id="90516037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525958" name="Picture">
</wp:docPr>
                        <a:graphic>
                          <a:graphicData uri="http://schemas.openxmlformats.org/drawingml/2006/picture">
                            <pic:pic>
                              <pic:nvPicPr>
                                <pic:cNvPr id="134852595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5354715" name="Picture">
</wp:docPr>
                        <a:graphic>
                          <a:graphicData uri="http://schemas.openxmlformats.org/drawingml/2006/picture">
                            <pic:pic>
                              <pic:nvPicPr>
                                <pic:cNvPr id="36535471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053780" name="Picture">
</wp:docPr>
                  <a:graphic>
                    <a:graphicData uri="http://schemas.openxmlformats.org/drawingml/2006/picture">
                      <pic:pic>
                        <pic:nvPicPr>
                          <pic:cNvPr id="1719053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117376" name="Picture">
</wp:docPr>
                  <a:graphic>
                    <a:graphicData uri="http://schemas.openxmlformats.org/drawingml/2006/picture">
                      <pic:pic>
                        <pic:nvPicPr>
                          <pic:cNvPr id="1671117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30940 Saint-André-de-Valborgne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782728" name="Picture">
</wp:docPr>
                  <a:graphic>
                    <a:graphicData uri="http://schemas.openxmlformats.org/drawingml/2006/picture">
                      <pic:pic>
                        <pic:nvPicPr>
                          <pic:cNvPr id="1282782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Saint-andre-de-valborgne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6160274" name="Picture">
</wp:docPr>
                  <a:graphic>
                    <a:graphicData uri="http://schemas.openxmlformats.org/drawingml/2006/picture">
                      <pic:pic>
                        <pic:nvPicPr>
                          <pic:cNvPr id="40616027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082316" name="Picture">
</wp:docPr>
                  <a:graphic>
                    <a:graphicData uri="http://schemas.openxmlformats.org/drawingml/2006/picture">
                      <pic:pic>
                        <pic:nvPicPr>
                          <pic:cNvPr id="17470823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38808869" name="Picture">
</wp:docPr>
                  <a:graphic>
                    <a:graphicData uri="http://schemas.openxmlformats.org/drawingml/2006/picture">
                      <pic:pic>
                        <pic:nvPicPr>
                          <pic:cNvPr id="183880886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St Jean de Mialet, Salendrique (30DDTM20130107)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6062540" name="Picture">
</wp:docPr>
                        <a:graphic>
                          <a:graphicData uri="http://schemas.openxmlformats.org/drawingml/2006/picture">
                            <pic:pic>
                              <pic:nvPicPr>
                                <pic:cNvPr id="5060625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St Jean de Mialet, Salendrique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17/09/2002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"/donnee-risques/PPR/Fiche-ppr/pprn/30DDTM20130107"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des Gardons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7931561" name="Picture">
</wp:docPr>
                        <a:graphic>
                          <a:graphicData uri="http://schemas.openxmlformats.org/drawingml/2006/picture">
                            <pic:pic>
                              <pic:nvPicPr>
                                <pic:cNvPr id="119793156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967379" name="Picture">
</wp:docPr>
                  <a:graphic>
                    <a:graphicData uri="http://schemas.openxmlformats.org/drawingml/2006/picture">
                      <pic:pic>
                        <pic:nvPicPr>
                          <pic:cNvPr id="1779967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580274" name="Picture">
</wp:docPr>
                  <a:graphic>
                    <a:graphicData uri="http://schemas.openxmlformats.org/drawingml/2006/picture">
                      <pic:pic>
                        <pic:nvPicPr>
                          <pic:cNvPr id="1791580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30940 Saint-André-de-Valborgne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324921" name="Picture">
</wp:docPr>
                  <a:graphic>
                    <a:graphicData uri="http://schemas.openxmlformats.org/drawingml/2006/picture">
                      <pic:pic>
                        <pic:nvPicPr>
                          <pic:cNvPr id="601324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Saint-andre-de-valborgne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0682339" name="Picture">
</wp:docPr>
                        <a:graphic>
                          <a:graphicData uri="http://schemas.openxmlformats.org/drawingml/2006/picture">
                            <pic:pic>
                              <pic:nvPicPr>
                                <pic:cNvPr id="57068233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8631677" name="Picture">
</wp:docPr>
                        <a:graphic>
                          <a:graphicData uri="http://schemas.openxmlformats.org/drawingml/2006/picture">
                            <pic:pic>
                              <pic:nvPicPr>
                                <pic:cNvPr id="195863167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INTE2024953A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19/09/2020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INTE1527252A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12/09/2015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INTE1507293A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31/03/2015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IOCE1131348A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INTE9500699A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078847" name="Picture">
</wp:docPr>
                  <a:graphic>
                    <a:graphicData uri="http://schemas.openxmlformats.org/drawingml/2006/picture">
                      <pic:pic>
                        <pic:nvPicPr>
                          <pic:cNvPr id="546078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897068" name="Picture">
</wp:docPr>
                  <a:graphic>
                    <a:graphicData uri="http://schemas.openxmlformats.org/drawingml/2006/picture">
                      <pic:pic>
                        <pic:nvPicPr>
                          <pic:cNvPr id="1323897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30940 Saint-André-de-Valborgne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843324" name="Picture">
</wp:docPr>
                  <a:graphic>
                    <a:graphicData uri="http://schemas.openxmlformats.org/drawingml/2006/picture">
                      <pic:pic>
                        <pic:nvPicPr>
                          <pic:cNvPr id="1217843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Saint-andre-de-valborgne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3511439" name="Picture">
</wp:docPr>
                  <a:graphic>
                    <a:graphicData uri="http://schemas.openxmlformats.org/drawingml/2006/picture">
                      <pic:pic>
                        <pic:nvPicPr>
                          <pic:cNvPr id="52351143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103218" name="Picture">
</wp:docPr>
                  <a:graphic>
                    <a:graphicData uri="http://schemas.openxmlformats.org/drawingml/2006/picture">
                      <pic:pic>
                        <pic:nvPicPr>
                          <pic:cNvPr id="21171032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6061655" name="Picture">
</wp:docPr>
                  <a:graphic>
                    <a:graphicData uri="http://schemas.openxmlformats.org/drawingml/2006/picture">
                      <pic:pic>
                        <pic:nvPicPr>
                          <pic:cNvPr id="90606165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6554794" name="Picture">
</wp:docPr>
                        <a:graphic>
                          <a:graphicData uri="http://schemas.openxmlformats.org/drawingml/2006/picture">
                            <pic:pic>
                              <pic:nvPicPr>
                                <pic:cNvPr id="3865547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8069416" name="Picture">
</wp:docPr>
                        <a:graphic>
                          <a:graphicData uri="http://schemas.openxmlformats.org/drawingml/2006/picture">
                            <pic:pic>
                              <pic:nvPicPr>
                                <pic:cNvPr id="94806941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921821" name="Picture">
</wp:docPr>
                  <a:graphic>
                    <a:graphicData uri="http://schemas.openxmlformats.org/drawingml/2006/picture">
                      <pic:pic>
                        <pic:nvPicPr>
                          <pic:cNvPr id="842921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361612" name="Picture">
</wp:docPr>
                  <a:graphic>
                    <a:graphicData uri="http://schemas.openxmlformats.org/drawingml/2006/picture">
                      <pic:pic>
                        <pic:nvPicPr>
                          <pic:cNvPr id="510361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30940 Saint-André-de-Valborgne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685837" name="Picture">
</wp:docPr>
                  <a:graphic>
                    <a:graphicData uri="http://schemas.openxmlformats.org/drawingml/2006/picture">
                      <pic:pic>
                        <pic:nvPicPr>
                          <pic:cNvPr id="895685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Saint-andre-de-valborgne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5823336" name="Picture">
</wp:docPr>
                  <a:graphic>
                    <a:graphicData uri="http://schemas.openxmlformats.org/drawingml/2006/picture">
                      <pic:pic>
                        <pic:nvPicPr>
                          <pic:cNvPr id="24582333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837210" name="Picture">
</wp:docPr>
                  <a:graphic>
                    <a:graphicData uri="http://schemas.openxmlformats.org/drawingml/2006/picture">
                      <pic:pic>
                        <pic:nvPicPr>
                          <pic:cNvPr id="5148372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9341851" name="Picture">
</wp:docPr>
                  <a:graphic>
                    <a:graphicData uri="http://schemas.openxmlformats.org/drawingml/2006/picture">
                      <pic:pic>
                        <pic:nvPicPr>
                          <pic:cNvPr id="112934185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1211690" name="Picture">
</wp:docPr>
                        <a:graphic>
                          <a:graphicData uri="http://schemas.openxmlformats.org/drawingml/2006/picture">
                            <pic:pic>
                              <pic:nvPicPr>
                                <pic:cNvPr id="15112116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8331141" name="Picture">
</wp:docPr>
                        <a:graphic>
                          <a:graphicData uri="http://schemas.openxmlformats.org/drawingml/2006/picture">
                            <pic:pic>
                              <pic:nvPicPr>
                                <pic:cNvPr id="203833114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003218" name="Picture">
</wp:docPr>
                  <a:graphic>
                    <a:graphicData uri="http://schemas.openxmlformats.org/drawingml/2006/picture">
                      <pic:pic>
                        <pic:nvPicPr>
                          <pic:cNvPr id="960003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657811" name="Picture">
</wp:docPr>
                  <a:graphic>
                    <a:graphicData uri="http://schemas.openxmlformats.org/drawingml/2006/picture">
                      <pic:pic>
                        <pic:nvPicPr>
                          <pic:cNvPr id="1580657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30940 Saint-André-de-Valborgne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134854" name="Picture">
</wp:docPr>
                  <a:graphic>
                    <a:graphicData uri="http://schemas.openxmlformats.org/drawingml/2006/picture">
                      <pic:pic>
                        <pic:nvPicPr>
                          <pic:cNvPr id="1210134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Saint-andre-de-valborgne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0599894" name="Picture">
</wp:docPr>
                  <a:graphic>
                    <a:graphicData uri="http://schemas.openxmlformats.org/drawingml/2006/picture">
                      <pic:pic>
                        <pic:nvPicPr>
                          <pic:cNvPr id="107059989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753355" name="Picture">
</wp:docPr>
                  <a:graphic>
                    <a:graphicData uri="http://schemas.openxmlformats.org/drawingml/2006/picture">
                      <pic:pic>
                        <pic:nvPicPr>
                          <pic:cNvPr id="13387533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99184621" name="Picture">
</wp:docPr>
                  <a:graphic>
                    <a:graphicData uri="http://schemas.openxmlformats.org/drawingml/2006/picture">
                      <pic:pic>
                        <pic:nvPicPr>
                          <pic:cNvPr id="89918462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9942914" name="Picture">
</wp:docPr>
                        <a:graphic>
                          <a:graphicData uri="http://schemas.openxmlformats.org/drawingml/2006/picture">
                            <pic:pic>
                              <pic:nvPicPr>
                                <pic:cNvPr id="199994291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623473" name="Picture">
</wp:docPr>
                  <a:graphic>
                    <a:graphicData uri="http://schemas.openxmlformats.org/drawingml/2006/picture">
                      <pic:pic>
                        <pic:nvPicPr>
                          <pic:cNvPr id="307623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81061" name="Picture">
</wp:docPr>
                  <a:graphic>
                    <a:graphicData uri="http://schemas.openxmlformats.org/drawingml/2006/picture">
                      <pic:pic>
                        <pic:nvPicPr>
                          <pic:cNvPr id="66081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30940 Saint-André-de-Valborgne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819642" name="Picture">
</wp:docPr>
                  <a:graphic>
                    <a:graphicData uri="http://schemas.openxmlformats.org/drawingml/2006/picture">
                      <pic:pic>
                        <pic:nvPicPr>
                          <pic:cNvPr id="785819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Saint-andre-de-valborgne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2969448" name="Picture">
</wp:docPr>
                  <a:graphic>
                    <a:graphicData uri="http://schemas.openxmlformats.org/drawingml/2006/picture">
                      <pic:pic>
                        <pic:nvPicPr>
                          <pic:cNvPr id="1672969448"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020367" name="Picture">
</wp:docPr>
                  <a:graphic>
                    <a:graphicData uri="http://schemas.openxmlformats.org/drawingml/2006/picture">
                      <pic:pic>
                        <pic:nvPicPr>
                          <pic:cNvPr id="6210203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2817860" name="Picture">
</wp:docPr>
                  <a:graphic>
                    <a:graphicData uri="http://schemas.openxmlformats.org/drawingml/2006/picture">
                      <pic:pic>
                        <pic:nvPicPr>
                          <pic:cNvPr id="1922817860"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3248606" name="Picture">
</wp:docPr>
                        <a:graphic>
                          <a:graphicData uri="http://schemas.openxmlformats.org/drawingml/2006/picture">
                            <pic:pic>
                              <pic:nvPicPr>
                                <pic:cNvPr id="24324860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782327" name="Picture">
</wp:docPr>
                  <a:graphic>
                    <a:graphicData uri="http://schemas.openxmlformats.org/drawingml/2006/picture">
                      <pic:pic>
                        <pic:nvPicPr>
                          <pic:cNvPr id="836782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40203" name="Picture">
</wp:docPr>
                  <a:graphic>
                    <a:graphicData uri="http://schemas.openxmlformats.org/drawingml/2006/picture">
                      <pic:pic>
                        <pic:nvPicPr>
                          <pic:cNvPr id="108940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30940 Saint-André-de-Valborgne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771303" name="Picture">
</wp:docPr>
                  <a:graphic>
                    <a:graphicData uri="http://schemas.openxmlformats.org/drawingml/2006/picture">
                      <pic:pic>
                        <pic:nvPicPr>
                          <pic:cNvPr id="1964771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Saint-andre-de-valborgne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6688015" name="Picture">
</wp:docPr>
                  <a:graphic>
                    <a:graphicData uri="http://schemas.openxmlformats.org/drawingml/2006/picture">
                      <pic:pic>
                        <pic:nvPicPr>
                          <pic:cNvPr id="33668801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757886" name="Picture">
</wp:docPr>
                  <a:graphic>
                    <a:graphicData uri="http://schemas.openxmlformats.org/drawingml/2006/picture">
                      <pic:pic>
                        <pic:nvPicPr>
                          <pic:cNvPr id="5527578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5308550" name="Picture">
</wp:docPr>
                  <a:graphic>
                    <a:graphicData uri="http://schemas.openxmlformats.org/drawingml/2006/picture">
                      <pic:pic>
                        <pic:nvPicPr>
                          <pic:cNvPr id="185308550"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6874169" name="Picture">
</wp:docPr>
                        <a:graphic>
                          <a:graphicData uri="http://schemas.openxmlformats.org/drawingml/2006/picture">
                            <pic:pic>
                              <pic:nvPicPr>
                                <pic:cNvPr id="9668741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2584739" name="Picture">
</wp:docPr>
                        <a:graphic>
                          <a:graphicData uri="http://schemas.openxmlformats.org/drawingml/2006/picture">
                            <pic:pic>
                              <pic:nvPicPr>
                                <pic:cNvPr id="692584739"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303535" name="Picture">
</wp:docPr>
                  <a:graphic>
                    <a:graphicData uri="http://schemas.openxmlformats.org/drawingml/2006/picture">
                      <pic:pic>
                        <pic:nvPicPr>
                          <pic:cNvPr id="444303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607599" name="Picture">
</wp:docPr>
                  <a:graphic>
                    <a:graphicData uri="http://schemas.openxmlformats.org/drawingml/2006/picture">
                      <pic:pic>
                        <pic:nvPicPr>
                          <pic:cNvPr id="2118607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30940 Saint-André-de-Valborgne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515773" name="Picture">
</wp:docPr>
                  <a:graphic>
                    <a:graphicData uri="http://schemas.openxmlformats.org/drawingml/2006/picture">
                      <pic:pic>
                        <pic:nvPicPr>
                          <pic:cNvPr id="1231515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Saint-andre-de-valborgne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929963" name="Picture">
</wp:docPr>
                  <a:graphic>
                    <a:graphicData uri="http://schemas.openxmlformats.org/drawingml/2006/picture">
                      <pic:pic>
                        <pic:nvPicPr>
                          <pic:cNvPr id="13692996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335214" name="Picture">
</wp:docPr>
                  <a:graphic>
                    <a:graphicData uri="http://schemas.openxmlformats.org/drawingml/2006/picture">
                      <pic:pic>
                        <pic:nvPicPr>
                          <pic:cNvPr id="2693352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925498" name="Picture">
</wp:docPr>
                  <a:graphic>
                    <a:graphicData uri="http://schemas.openxmlformats.org/drawingml/2006/picture">
                      <pic:pic>
                        <pic:nvPicPr>
                          <pic:cNvPr id="9592549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14026" name="Picture">
</wp:docPr>
                        <a:graphic>
                          <a:graphicData uri="http://schemas.openxmlformats.org/drawingml/2006/picture">
                            <pic:pic>
                              <pic:nvPicPr>
                                <pic:cNvPr id="4091402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856122" name="Picture">
</wp:docPr>
                  <a:graphic>
                    <a:graphicData uri="http://schemas.openxmlformats.org/drawingml/2006/picture">
                      <pic:pic>
                        <pic:nvPicPr>
                          <pic:cNvPr id="978856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508143" name="Picture">
</wp:docPr>
                  <a:graphic>
                    <a:graphicData uri="http://schemas.openxmlformats.org/drawingml/2006/picture">
                      <pic:pic>
                        <pic:nvPicPr>
                          <pic:cNvPr id="1469508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30940 Saint-André-de-Valborgne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660339" name="Picture">
</wp:docPr>
                  <a:graphic>
                    <a:graphicData uri="http://schemas.openxmlformats.org/drawingml/2006/picture">
                      <pic:pic>
                        <pic:nvPicPr>
                          <pic:cNvPr id="1457660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Saint-andre-de-valborgne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5920512" name="Picture">
</wp:docPr>
                  <a:graphic>
                    <a:graphicData uri="http://schemas.openxmlformats.org/drawingml/2006/picture">
                      <pic:pic>
                        <pic:nvPicPr>
                          <pic:cNvPr id="143592051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050163" name="Picture">
</wp:docPr>
                  <a:graphic>
                    <a:graphicData uri="http://schemas.openxmlformats.org/drawingml/2006/picture">
                      <pic:pic>
                        <pic:nvPicPr>
                          <pic:cNvPr id="11260501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12530538" name="Picture">
</wp:docPr>
                  <a:graphic>
                    <a:graphicData uri="http://schemas.openxmlformats.org/drawingml/2006/picture">
                      <pic:pic>
                        <pic:nvPicPr>
                          <pic:cNvPr id="201253053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768014" name="Picture">
</wp:docPr>
                  <a:graphic>
                    <a:graphicData uri="http://schemas.openxmlformats.org/drawingml/2006/picture">
                      <pic:pic>
                        <pic:nvPicPr>
                          <pic:cNvPr id="1977768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033662" name="Picture">
</wp:docPr>
                  <a:graphic>
                    <a:graphicData uri="http://schemas.openxmlformats.org/drawingml/2006/picture">
                      <pic:pic>
                        <pic:nvPicPr>
                          <pic:cNvPr id="675033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30940 Saint-André-de-Valborgne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091596" name="Picture">
</wp:docPr>
                  <a:graphic>
                    <a:graphicData uri="http://schemas.openxmlformats.org/drawingml/2006/picture">
                      <pic:pic>
                        <pic:nvPicPr>
                          <pic:cNvPr id="1548091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"https://fiches-risques.brgm.fr/fr/georisques/mvt-synthetique/11304716" \t "_self" </w:instrText>
            </w:r>
            <w:r>
              <w:fldChar w:fldCharType="separate"/>
            </w:r>
            <w:r>
              <w:rPr>
                <w:rFonts w:ascii="Marianne" w:hAnsi="Marianne" w:eastAsia="Marianne" w:cs="Marianne"/>
                <w:sz w:val="14"/>
              </w:rPr>
              <w:t xml:space="preserve">11304716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 de Marés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"https://fiches-risques.brgm.fr/fr/georisques/mvt-synthetique/11304881" \t "_self" </w:instrText>
            </w:r>
            <w:r>
              <w:fldChar w:fldCharType="separate"/>
            </w:r>
            <w:r>
              <w:rPr>
                <w:rFonts w:ascii="Marianne" w:hAnsi="Marianne" w:eastAsia="Marianne" w:cs="Marianne"/>
                <w:sz w:val="14"/>
              </w:rPr>
              <w:t xml:space="preserve">11304881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hameau Tourgueille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"https://fiches-risques.brgm.fr/fr/georisques/mvt-synthetique/63000317" \t "_self" </w:instrText>
            </w:r>
            <w:r>
              <w:fldChar w:fldCharType="separate"/>
            </w:r>
            <w:r>
              <w:rPr>
                <w:rFonts w:ascii="Marianne" w:hAnsi="Marianne" w:eastAsia="Marianne" w:cs="Marianne"/>
                <w:sz w:val="14"/>
              </w:rPr>
              <w:t xml:space="preserve">63000317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RD907 falaise de capou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"https://fiches-risques.brgm.fr/fr/georisques/mvt-synthetique/63000318" \t "_self" </w:instrText>
            </w:r>
            <w:r>
              <w:fldChar w:fldCharType="separate"/>
            </w:r>
            <w:r>
              <w:rPr>
                <w:rFonts w:ascii="Marianne" w:hAnsi="Marianne" w:eastAsia="Marianne" w:cs="Marianne"/>
                <w:sz w:val="14"/>
              </w:rPr>
              <w:t xml:space="preserve">63000318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Poujet - Auzillargues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"https://fiches-risques.brgm.fr/fr/georisques/mvt-synthetique/63000319" \t "_self" </w:instrText>
            </w:r>
            <w:r>
              <w:fldChar w:fldCharType="separate"/>
            </w:r>
            <w:r>
              <w:rPr>
                <w:rFonts w:ascii="Marianne" w:hAnsi="Marianne" w:eastAsia="Marianne" w:cs="Marianne"/>
                <w:sz w:val="14"/>
              </w:rPr>
              <w:t xml:space="preserve">63000319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Mas d'Auric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"https://fiches-risques.brgm.fr/fr/georisques/mvt-synthetique/63000320" \t "_self" </w:instrText>
            </w:r>
            <w:r>
              <w:fldChar w:fldCharType="separate"/>
            </w:r>
            <w:r>
              <w:rPr>
                <w:rFonts w:ascii="Marianne" w:hAnsi="Marianne" w:eastAsia="Marianne" w:cs="Marianne"/>
                <w:sz w:val="14"/>
              </w:rPr>
              <w:t xml:space="preserve">63000320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Mas Boyer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"https://fiches-risques.brgm.fr/fr/georisques/mvt-synthetique/63000321" \t "_self" </w:instrText>
            </w:r>
            <w:r>
              <w:fldChar w:fldCharType="separate"/>
            </w:r>
            <w:r>
              <w:rPr>
                <w:rFonts w:ascii="Marianne" w:hAnsi="Marianne" w:eastAsia="Marianne" w:cs="Marianne"/>
                <w:sz w:val="14"/>
              </w:rPr>
              <w:t xml:space="preserve">63000321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Tourgueilles - Mas Souteyran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"https://fiches-risques.brgm.fr/fr/georisques/mvt-synthetique/63000322" \t "_self" </w:instrText>
            </w:r>
            <w:r>
              <w:fldChar w:fldCharType="separate"/>
            </w:r>
            <w:r>
              <w:rPr>
                <w:rFonts w:ascii="Marianne" w:hAnsi="Marianne" w:eastAsia="Marianne" w:cs="Marianne"/>
                <w:sz w:val="14"/>
              </w:rPr>
              <w:t xml:space="preserve">63000322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Tourgueilles - Mas Souteyran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"https://fiches-risques.brgm.fr/fr/georisques/mvt-synthetique/63000323" \t "_self" </w:instrText>
            </w:r>
            <w:r>
              <w:fldChar w:fldCharType="separate"/>
            </w:r>
            <w:r>
              <w:rPr>
                <w:rFonts w:ascii="Marianne" w:hAnsi="Marianne" w:eastAsia="Marianne" w:cs="Marianne"/>
                <w:sz w:val="14"/>
              </w:rPr>
              <w:t xml:space="preserve">63000323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Lachs - Captage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"https://fiches-risques.brgm.fr/fr/georisques/mvt-synthetique/63000324" \t "_self" </w:instrText>
            </w:r>
            <w:r>
              <w:fldChar w:fldCharType="separate"/>
            </w:r>
            <w:r>
              <w:rPr>
                <w:rFonts w:ascii="Marianne" w:hAnsi="Marianne" w:eastAsia="Marianne" w:cs="Marianne"/>
                <w:sz w:val="14"/>
              </w:rPr>
              <w:t xml:space="preserve">63000324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Domaine de Raizols</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765957" name="Picture">
</wp:docPr>
                  <a:graphic>
                    <a:graphicData uri="http://schemas.openxmlformats.org/drawingml/2006/picture">
                      <pic:pic>
                        <pic:nvPicPr>
                          <pic:cNvPr id="1543765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144248" name="Picture">
</wp:docPr>
                  <a:graphic>
                    <a:graphicData uri="http://schemas.openxmlformats.org/drawingml/2006/picture">
                      <pic:pic>
                        <pic:nvPicPr>
                          <pic:cNvPr id="977144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30940 Saint-André-de-Valborgne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520601" name="Picture">
</wp:docPr>
                  <a:graphic>
                    <a:graphicData uri="http://schemas.openxmlformats.org/drawingml/2006/picture">
                      <pic:pic>
                        <pic:nvPicPr>
                          <pic:cNvPr id="1192520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"https://fiches-risques.brgm.fr/georisques/casias/SSP3928567" \t "_blank" </w:instrText>
            </w:r>
            <w:r>
              <w:fldChar w:fldCharType="separate"/>
            </w:r>
            <w:r>
              <w:rPr>
                <w:rFonts w:ascii="Marianne" w:hAnsi="Marianne" w:eastAsia="Marianne" w:cs="Marianne"/>
                <w:sz w:val="14"/>
              </w:rPr>
              <w:t xml:space="preserve">SSP3928567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"https://fiches-risques.brgm.fr/georisques/casias/SSP3928132" \t "_blank" </w:instrText>
            </w:r>
            <w:r>
              <w:fldChar w:fldCharType="separate"/>
            </w:r>
            <w:r>
              <w:rPr>
                <w:rFonts w:ascii="Marianne" w:hAnsi="Marianne" w:eastAsia="Marianne" w:cs="Marianne"/>
                <w:sz w:val="14"/>
              </w:rPr>
              <w:t xml:space="preserve">SSP3928132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"https://fiches-risques.brgm.fr/georisques/casias/SSP3927971" \t "_blank" </w:instrText>
            </w:r>
            <w:r>
              <w:fldChar w:fldCharType="separate"/>
            </w:r>
            <w:r>
              <w:rPr>
                <w:rFonts w:ascii="Marianne" w:hAnsi="Marianne" w:eastAsia="Marianne" w:cs="Marianne"/>
                <w:sz w:val="14"/>
              </w:rPr>
              <w:t xml:space="preserve">SSP3927971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"https://fiches-risques.brgm.fr/georisques/casias/SSP3927714" \t "_blank" </w:instrText>
            </w:r>
            <w:r>
              <w:fldChar w:fldCharType="separate"/>
            </w:r>
            <w:r>
              <w:rPr>
                <w:rFonts w:ascii="Marianne" w:hAnsi="Marianne" w:eastAsia="Marianne" w:cs="Marianne"/>
                <w:sz w:val="14"/>
              </w:rPr>
              <w:t xml:space="preserve">SSP3927714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"https://fiches-risques.brgm.fr/georisques/casias/SSP3927655" \t "_blank" </w:instrText>
            </w:r>
            <w:r>
              <w:fldChar w:fldCharType="separate"/>
            </w:r>
            <w:r>
              <w:rPr>
                <w:rFonts w:ascii="Marianne" w:hAnsi="Marianne" w:eastAsia="Marianne" w:cs="Marianne"/>
                <w:sz w:val="14"/>
              </w:rPr>
              <w:t xml:space="preserve">SSP3927655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