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50957" name="Picture">
</wp:docPr>
                  <a:graphic>
                    <a:graphicData uri="http://schemas.openxmlformats.org/drawingml/2006/picture">
                      <pic:pic>
                        <pic:nvPicPr>
                          <pic:cNvPr id="208965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255807" name="Picture">
</wp:docPr>
                  <a:graphic>
                    <a:graphicData uri="http://schemas.openxmlformats.org/drawingml/2006/picture">
                      <pic:pic>
                        <pic:nvPicPr>
                          <pic:cNvPr id="1035255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166150" name="Picture">
</wp:docPr>
                        <a:graphic>
                          <a:graphicData uri="http://schemas.openxmlformats.org/drawingml/2006/picture">
                            <pic:pic>
                              <pic:nvPicPr>
                                <pic:cNvPr id="755166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05200 Saint-André-d'Embrun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736705" name="Picture">
</wp:docPr>
                  <a:graphic>
                    <a:graphicData uri="http://schemas.openxmlformats.org/drawingml/2006/picture">
                      <pic:pic>
                        <pic:nvPicPr>
                          <pic:cNvPr id="1635736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6067717" name="Picture">
</wp:docPr>
                  <a:graphic>
                    <a:graphicData uri="http://schemas.openxmlformats.org/drawingml/2006/picture">
                      <pic:pic>
                        <pic:nvPicPr>
                          <pic:cNvPr id="1796067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81942" name="Picture">
</wp:docPr>
                  <a:graphic>
                    <a:graphicData uri="http://schemas.openxmlformats.org/drawingml/2006/picture">
                      <pic:pic>
                        <pic:nvPicPr>
                          <pic:cNvPr id="204208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93763" name="Picture">
</wp:docPr>
                  <a:graphic>
                    <a:graphicData uri="http://schemas.openxmlformats.org/drawingml/2006/picture">
                      <pic:pic>
                        <pic:nvPicPr>
                          <pic:cNvPr id="196729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62890" name="Picture">
</wp:docPr>
                  <a:graphic>
                    <a:graphicData uri="http://schemas.openxmlformats.org/drawingml/2006/picture">
                      <pic:pic>
                        <pic:nvPicPr>
                          <pic:cNvPr id="160326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45201" name="Picture">
</wp:docPr>
                        <a:graphic>
                          <a:graphicData uri="http://schemas.openxmlformats.org/drawingml/2006/picture">
                            <pic:pic>
                              <pic:nvPicPr>
                                <pic:cNvPr id="96045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93555" name="Picture">
</wp:docPr>
                        <a:graphic>
                          <a:graphicData uri="http://schemas.openxmlformats.org/drawingml/2006/picture">
                            <pic:pic>
                              <pic:nvPicPr>
                                <pic:cNvPr id="734793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47528" name="Picture">
</wp:docPr>
                        <a:graphic>
                          <a:graphicData uri="http://schemas.openxmlformats.org/drawingml/2006/picture">
                            <pic:pic>
                              <pic:nvPicPr>
                                <pic:cNvPr id="1994447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40314" name="Picture">
</wp:docPr>
                        <a:graphic>
                          <a:graphicData uri="http://schemas.openxmlformats.org/drawingml/2006/picture">
                            <pic:pic>
                              <pic:nvPicPr>
                                <pic:cNvPr id="2122140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42649" name="Picture">
</wp:docPr>
                        <a:graphic>
                          <a:graphicData uri="http://schemas.openxmlformats.org/drawingml/2006/picture">
                            <pic:pic>
                              <pic:nvPicPr>
                                <pic:cNvPr id="747842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423033" name="Picture">
</wp:docPr>
                        <a:graphic>
                          <a:graphicData uri="http://schemas.openxmlformats.org/drawingml/2006/picture">
                            <pic:pic>
                              <pic:nvPicPr>
                                <pic:cNvPr id="2091423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25657" name="Picture">
</wp:docPr>
                        <a:graphic>
                          <a:graphicData uri="http://schemas.openxmlformats.org/drawingml/2006/picture">
                            <pic:pic>
                              <pic:nvPicPr>
                                <pic:cNvPr id="367525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03377" name="Picture">
</wp:docPr>
                        <a:graphic>
                          <a:graphicData uri="http://schemas.openxmlformats.org/drawingml/2006/picture">
                            <pic:pic>
                              <pic:nvPicPr>
                                <pic:cNvPr id="1084103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389422" name="Picture">
</wp:docPr>
                        <a:graphic>
                          <a:graphicData uri="http://schemas.openxmlformats.org/drawingml/2006/picture">
                            <pic:pic>
                              <pic:nvPicPr>
                                <pic:cNvPr id="264389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89933" name="Picture">
</wp:docPr>
                        <a:graphic>
                          <a:graphicData uri="http://schemas.openxmlformats.org/drawingml/2006/picture">
                            <pic:pic>
                              <pic:nvPicPr>
                                <pic:cNvPr id="546089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45963" name="Picture">
</wp:docPr>
                        <a:graphic>
                          <a:graphicData uri="http://schemas.openxmlformats.org/drawingml/2006/picture">
                            <pic:pic>
                              <pic:nvPicPr>
                                <pic:cNvPr id="2009445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54987" name="Picture">
</wp:docPr>
                        <a:graphic>
                          <a:graphicData uri="http://schemas.openxmlformats.org/drawingml/2006/picture">
                            <pic:pic>
                              <pic:nvPicPr>
                                <pic:cNvPr id="2001354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59369" name="Picture">
</wp:docPr>
                        <a:graphic>
                          <a:graphicData uri="http://schemas.openxmlformats.org/drawingml/2006/picture">
                            <pic:pic>
                              <pic:nvPicPr>
                                <pic:cNvPr id="455359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19500" name="Picture">
</wp:docPr>
                        <a:graphic>
                          <a:graphicData uri="http://schemas.openxmlformats.org/drawingml/2006/picture">
                            <pic:pic>
                              <pic:nvPicPr>
                                <pic:cNvPr id="1607419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630827" name="Picture">
</wp:docPr>
                        <a:graphic>
                          <a:graphicData uri="http://schemas.openxmlformats.org/drawingml/2006/picture">
                            <pic:pic>
                              <pic:nvPicPr>
                                <pic:cNvPr id="1057630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89281" name="Picture">
</wp:docPr>
                        <a:graphic>
                          <a:graphicData uri="http://schemas.openxmlformats.org/drawingml/2006/picture">
                            <pic:pic>
                              <pic:nvPicPr>
                                <pic:cNvPr id="236389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82055" name="Picture">
</wp:docPr>
                        <a:graphic>
                          <a:graphicData uri="http://schemas.openxmlformats.org/drawingml/2006/picture">
                            <pic:pic>
                              <pic:nvPicPr>
                                <pic:cNvPr id="1126882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89572" name="Picture">
</wp:docPr>
                        <a:graphic>
                          <a:graphicData uri="http://schemas.openxmlformats.org/drawingml/2006/picture">
                            <pic:pic>
                              <pic:nvPicPr>
                                <pic:cNvPr id="8143895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41772" name="Picture">
</wp:docPr>
                        <a:graphic>
                          <a:graphicData uri="http://schemas.openxmlformats.org/drawingml/2006/picture">
                            <pic:pic>
                              <pic:nvPicPr>
                                <pic:cNvPr id="2718417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20004" name="Picture">
</wp:docPr>
                        <a:graphic>
                          <a:graphicData uri="http://schemas.openxmlformats.org/drawingml/2006/picture">
                            <pic:pic>
                              <pic:nvPicPr>
                                <pic:cNvPr id="792220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08898" name="Picture">
</wp:docPr>
                        <a:graphic>
                          <a:graphicData uri="http://schemas.openxmlformats.org/drawingml/2006/picture">
                            <pic:pic>
                              <pic:nvPicPr>
                                <pic:cNvPr id="16333088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792326" name="Picture">
</wp:docPr>
                        <a:graphic>
                          <a:graphicData uri="http://schemas.openxmlformats.org/drawingml/2006/picture">
                            <pic:pic>
                              <pic:nvPicPr>
                                <pic:cNvPr id="4877923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03622" name="Picture">
</wp:docPr>
                        <a:graphic>
                          <a:graphicData uri="http://schemas.openxmlformats.org/drawingml/2006/picture">
                            <pic:pic>
                              <pic:nvPicPr>
                                <pic:cNvPr id="963703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44795" name="Picture">
</wp:docPr>
                        <a:graphic>
                          <a:graphicData uri="http://schemas.openxmlformats.org/drawingml/2006/picture">
                            <pic:pic>
                              <pic:nvPicPr>
                                <pic:cNvPr id="109034479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88675" name="Picture">
</wp:docPr>
                        <a:graphic>
                          <a:graphicData uri="http://schemas.openxmlformats.org/drawingml/2006/picture">
                            <pic:pic>
                              <pic:nvPicPr>
                                <pic:cNvPr id="19880886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18011" name="Picture">
</wp:docPr>
                        <a:graphic>
                          <a:graphicData uri="http://schemas.openxmlformats.org/drawingml/2006/picture">
                            <pic:pic>
                              <pic:nvPicPr>
                                <pic:cNvPr id="17967180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8224" name="Picture">
</wp:docPr>
                        <a:graphic>
                          <a:graphicData uri="http://schemas.openxmlformats.org/drawingml/2006/picture">
                            <pic:pic>
                              <pic:nvPicPr>
                                <pic:cNvPr id="232282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89994" name="Picture">
</wp:docPr>
                  <a:graphic>
                    <a:graphicData uri="http://schemas.openxmlformats.org/drawingml/2006/picture">
                      <pic:pic>
                        <pic:nvPicPr>
                          <pic:cNvPr id="129738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770431" name="Picture">
</wp:docPr>
                  <a:graphic>
                    <a:graphicData uri="http://schemas.openxmlformats.org/drawingml/2006/picture">
                      <pic:pic>
                        <pic:nvPicPr>
                          <pic:cNvPr id="151077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1103" name="Picture">
</wp:docPr>
                  <a:graphic>
                    <a:graphicData uri="http://schemas.openxmlformats.org/drawingml/2006/picture">
                      <pic:pic>
                        <pic:nvPicPr>
                          <pic:cNvPr id="11670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Saint-andre-d'embrun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93526" name="Picture">
</wp:docPr>
                  <a:graphic>
                    <a:graphicData uri="http://schemas.openxmlformats.org/drawingml/2006/picture">
                      <pic:pic>
                        <pic:nvPicPr>
                          <pic:cNvPr id="1381393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00696" name="Picture">
</wp:docPr>
                  <a:graphic>
                    <a:graphicData uri="http://schemas.openxmlformats.org/drawingml/2006/picture">
                      <pic:pic>
                        <pic:nvPicPr>
                          <pic:cNvPr id="1028300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550269" name="Picture">
</wp:docPr>
                  <a:graphic>
                    <a:graphicData uri="http://schemas.openxmlformats.org/drawingml/2006/picture">
                      <pic:pic>
                        <pic:nvPicPr>
                          <pic:cNvPr id="4585502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Saint-André-d'Embrun 1999 (05DDT19980003)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04896" name="Picture">
</wp:docPr>
                        <a:graphic>
                          <a:graphicData uri="http://schemas.openxmlformats.org/drawingml/2006/picture">
                            <pic:pic>
                              <pic:nvPicPr>
                                <pic:cNvPr id="1479104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Saint-André-d'Embrun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04/03/1999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42387" name="Picture">
</wp:docPr>
                  <a:graphic>
                    <a:graphicData uri="http://schemas.openxmlformats.org/drawingml/2006/picture">
                      <pic:pic>
                        <pic:nvPicPr>
                          <pic:cNvPr id="52054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06413" name="Picture">
</wp:docPr>
                  <a:graphic>
                    <a:graphicData uri="http://schemas.openxmlformats.org/drawingml/2006/picture">
                      <pic:pic>
                        <pic:nvPicPr>
                          <pic:cNvPr id="128870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18035" name="Picture">
</wp:docPr>
                  <a:graphic>
                    <a:graphicData uri="http://schemas.openxmlformats.org/drawingml/2006/picture">
                      <pic:pic>
                        <pic:nvPicPr>
                          <pic:cNvPr id="8176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Saint-andre-d'embrun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36999" name="Picture">
</wp:docPr>
                        <a:graphic>
                          <a:graphicData uri="http://schemas.openxmlformats.org/drawingml/2006/picture">
                            <pic:pic>
                              <pic:nvPicPr>
                                <pic:cNvPr id="4546369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14972" name="Picture">
</wp:docPr>
                        <a:graphic>
                          <a:graphicData uri="http://schemas.openxmlformats.org/drawingml/2006/picture">
                            <pic:pic>
                              <pic:nvPicPr>
                                <pic:cNvPr id="17800149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02849" name="Picture">
</wp:docPr>
                  <a:graphic>
                    <a:graphicData uri="http://schemas.openxmlformats.org/drawingml/2006/picture">
                      <pic:pic>
                        <pic:nvPicPr>
                          <pic:cNvPr id="70280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35602" name="Picture">
</wp:docPr>
                  <a:graphic>
                    <a:graphicData uri="http://schemas.openxmlformats.org/drawingml/2006/picture">
                      <pic:pic>
                        <pic:nvPicPr>
                          <pic:cNvPr id="109483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40697" name="Picture">
</wp:docPr>
                  <a:graphic>
                    <a:graphicData uri="http://schemas.openxmlformats.org/drawingml/2006/picture">
                      <pic:pic>
                        <pic:nvPicPr>
                          <pic:cNvPr id="182964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472921" name="Picture">
</wp:docPr>
                  <a:graphic>
                    <a:graphicData uri="http://schemas.openxmlformats.org/drawingml/2006/picture">
                      <pic:pic>
                        <pic:nvPicPr>
                          <pic:cNvPr id="1606472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37686" name="Picture">
</wp:docPr>
                  <a:graphic>
                    <a:graphicData uri="http://schemas.openxmlformats.org/drawingml/2006/picture">
                      <pic:pic>
                        <pic:nvPicPr>
                          <pic:cNvPr id="1394537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822159" name="Picture">
</wp:docPr>
                  <a:graphic>
                    <a:graphicData uri="http://schemas.openxmlformats.org/drawingml/2006/picture">
                      <pic:pic>
                        <pic:nvPicPr>
                          <pic:cNvPr id="1275822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537" name="Picture">
</wp:docPr>
                        <a:graphic>
                          <a:graphicData uri="http://schemas.openxmlformats.org/drawingml/2006/picture">
                            <pic:pic>
                              <pic:nvPicPr>
                                <pic:cNvPr id="14496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52708" name="Picture">
</wp:docPr>
                  <a:graphic>
                    <a:graphicData uri="http://schemas.openxmlformats.org/drawingml/2006/picture">
                      <pic:pic>
                        <pic:nvPicPr>
                          <pic:cNvPr id="112685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15509" name="Picture">
</wp:docPr>
                  <a:graphic>
                    <a:graphicData uri="http://schemas.openxmlformats.org/drawingml/2006/picture">
                      <pic:pic>
                        <pic:nvPicPr>
                          <pic:cNvPr id="91001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54800" name="Picture">
</wp:docPr>
                  <a:graphic>
                    <a:graphicData uri="http://schemas.openxmlformats.org/drawingml/2006/picture">
                      <pic:pic>
                        <pic:nvPicPr>
                          <pic:cNvPr id="15949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18966" name="Picture">
</wp:docPr>
                  <a:graphic>
                    <a:graphicData uri="http://schemas.openxmlformats.org/drawingml/2006/picture">
                      <pic:pic>
                        <pic:nvPicPr>
                          <pic:cNvPr id="7697189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28378" name="Picture">
</wp:docPr>
                  <a:graphic>
                    <a:graphicData uri="http://schemas.openxmlformats.org/drawingml/2006/picture">
                      <pic:pic>
                        <pic:nvPicPr>
                          <pic:cNvPr id="1117828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529075" name="Picture">
</wp:docPr>
                  <a:graphic>
                    <a:graphicData uri="http://schemas.openxmlformats.org/drawingml/2006/picture">
                      <pic:pic>
                        <pic:nvPicPr>
                          <pic:cNvPr id="16435290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56703" name="Picture">
</wp:docPr>
                        <a:graphic>
                          <a:graphicData uri="http://schemas.openxmlformats.org/drawingml/2006/picture">
                            <pic:pic>
                              <pic:nvPicPr>
                                <pic:cNvPr id="1250256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77623" name="Picture">
</wp:docPr>
                        <a:graphic>
                          <a:graphicData uri="http://schemas.openxmlformats.org/drawingml/2006/picture">
                            <pic:pic>
                              <pic:nvPicPr>
                                <pic:cNvPr id="831577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87941" name="Picture">
</wp:docPr>
                  <a:graphic>
                    <a:graphicData uri="http://schemas.openxmlformats.org/drawingml/2006/picture">
                      <pic:pic>
                        <pic:nvPicPr>
                          <pic:cNvPr id="134728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64203" name="Picture">
</wp:docPr>
                  <a:graphic>
                    <a:graphicData uri="http://schemas.openxmlformats.org/drawingml/2006/picture">
                      <pic:pic>
                        <pic:nvPicPr>
                          <pic:cNvPr id="32636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51300" name="Picture">
</wp:docPr>
                  <a:graphic>
                    <a:graphicData uri="http://schemas.openxmlformats.org/drawingml/2006/picture">
                      <pic:pic>
                        <pic:nvPicPr>
                          <pic:cNvPr id="159865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47877" name="Picture">
</wp:docPr>
                  <a:graphic>
                    <a:graphicData uri="http://schemas.openxmlformats.org/drawingml/2006/picture">
                      <pic:pic>
                        <pic:nvPicPr>
                          <pic:cNvPr id="1411047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07045" name="Picture">
</wp:docPr>
                  <a:graphic>
                    <a:graphicData uri="http://schemas.openxmlformats.org/drawingml/2006/picture">
                      <pic:pic>
                        <pic:nvPicPr>
                          <pic:cNvPr id="276907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774657" name="Picture">
</wp:docPr>
                  <a:graphic>
                    <a:graphicData uri="http://schemas.openxmlformats.org/drawingml/2006/picture">
                      <pic:pic>
                        <pic:nvPicPr>
                          <pic:cNvPr id="18917746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46713" name="Picture">
</wp:docPr>
                  <a:graphic>
                    <a:graphicData uri="http://schemas.openxmlformats.org/drawingml/2006/picture">
                      <pic:pic>
                        <pic:nvPicPr>
                          <pic:cNvPr id="85904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91277" name="Picture">
</wp:docPr>
                  <a:graphic>
                    <a:graphicData uri="http://schemas.openxmlformats.org/drawingml/2006/picture">
                      <pic:pic>
                        <pic:nvPicPr>
                          <pic:cNvPr id="51099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24829" name="Picture">
</wp:docPr>
                  <a:graphic>
                    <a:graphicData uri="http://schemas.openxmlformats.org/drawingml/2006/picture">
                      <pic:pic>
                        <pic:nvPicPr>
                          <pic:cNvPr id="135412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Saint-andre-d'embrun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Saint-André-d'Embrun 1999 (05DDT19980003)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13746" name="Picture">
</wp:docPr>
                        <a:graphic>
                          <a:graphicData uri="http://schemas.openxmlformats.org/drawingml/2006/picture">
                            <pic:pic>
                              <pic:nvPicPr>
                                <pic:cNvPr id="13143137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Saint-André-d'Embrun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04/03/1999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097266" name="Picture">
</wp:docPr>
                        <a:graphic>
                          <a:graphicData uri="http://schemas.openxmlformats.org/drawingml/2006/picture">
                            <pic:pic>
                              <pic:nvPicPr>
                                <pic:cNvPr id="32509726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05839" name="Picture">
</wp:docPr>
                  <a:graphic>
                    <a:graphicData uri="http://schemas.openxmlformats.org/drawingml/2006/picture">
                      <pic:pic>
                        <pic:nvPicPr>
                          <pic:cNvPr id="18217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18087" name="Picture">
</wp:docPr>
                  <a:graphic>
                    <a:graphicData uri="http://schemas.openxmlformats.org/drawingml/2006/picture">
                      <pic:pic>
                        <pic:nvPicPr>
                          <pic:cNvPr id="135951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05203" name="Picture">
</wp:docPr>
                  <a:graphic>
                    <a:graphicData uri="http://schemas.openxmlformats.org/drawingml/2006/picture">
                      <pic:pic>
                        <pic:nvPicPr>
                          <pic:cNvPr id="118740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61520" name="Picture">
</wp:docPr>
                  <a:graphic>
                    <a:graphicData uri="http://schemas.openxmlformats.org/drawingml/2006/picture">
                      <pic:pic>
                        <pic:nvPicPr>
                          <pic:cNvPr id="19183615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67696" name="Picture">
</wp:docPr>
                  <a:graphic>
                    <a:graphicData uri="http://schemas.openxmlformats.org/drawingml/2006/picture">
                      <pic:pic>
                        <pic:nvPicPr>
                          <pic:cNvPr id="677467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981851" name="Picture">
</wp:docPr>
                  <a:graphic>
                    <a:graphicData uri="http://schemas.openxmlformats.org/drawingml/2006/picture">
                      <pic:pic>
                        <pic:nvPicPr>
                          <pic:cNvPr id="9379818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09823" name="Picture">
</wp:docPr>
                        <a:graphic>
                          <a:graphicData uri="http://schemas.openxmlformats.org/drawingml/2006/picture">
                            <pic:pic>
                              <pic:nvPicPr>
                                <pic:cNvPr id="1449909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41382" name="Picture">
</wp:docPr>
                  <a:graphic>
                    <a:graphicData uri="http://schemas.openxmlformats.org/drawingml/2006/picture">
                      <pic:pic>
                        <pic:nvPicPr>
                          <pic:cNvPr id="58374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92376" name="Picture">
</wp:docPr>
                  <a:graphic>
                    <a:graphicData uri="http://schemas.openxmlformats.org/drawingml/2006/picture">
                      <pic:pic>
                        <pic:nvPicPr>
                          <pic:cNvPr id="168899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13705" name="Picture">
</wp:docPr>
                  <a:graphic>
                    <a:graphicData uri="http://schemas.openxmlformats.org/drawingml/2006/picture">
                      <pic:pic>
                        <pic:nvPicPr>
                          <pic:cNvPr id="107091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18313" name="Picture">
</wp:docPr>
                  <a:graphic>
                    <a:graphicData uri="http://schemas.openxmlformats.org/drawingml/2006/picture">
                      <pic:pic>
                        <pic:nvPicPr>
                          <pic:cNvPr id="17802183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58897" name="Picture">
</wp:docPr>
                  <a:graphic>
                    <a:graphicData uri="http://schemas.openxmlformats.org/drawingml/2006/picture">
                      <pic:pic>
                        <pic:nvPicPr>
                          <pic:cNvPr id="1028258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3659476" name="Picture">
</wp:docPr>
                  <a:graphic>
                    <a:graphicData uri="http://schemas.openxmlformats.org/drawingml/2006/picture">
                      <pic:pic>
                        <pic:nvPicPr>
                          <pic:cNvPr id="17365947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Saint-André-d'Embrun 1999 (05DDT19980003)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4855" name="Picture">
</wp:docPr>
                        <a:graphic>
                          <a:graphicData uri="http://schemas.openxmlformats.org/drawingml/2006/picture">
                            <pic:pic>
                              <pic:nvPicPr>
                                <pic:cNvPr id="467548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Saint-André-d'Embrun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04/03/1999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22655" name="Picture">
</wp:docPr>
                  <a:graphic>
                    <a:graphicData uri="http://schemas.openxmlformats.org/drawingml/2006/picture">
                      <pic:pic>
                        <pic:nvPicPr>
                          <pic:cNvPr id="118272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63457" name="Picture">
</wp:docPr>
                  <a:graphic>
                    <a:graphicData uri="http://schemas.openxmlformats.org/drawingml/2006/picture">
                      <pic:pic>
                        <pic:nvPicPr>
                          <pic:cNvPr id="105486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5193" name="Picture">
</wp:docPr>
                  <a:graphic>
                    <a:graphicData uri="http://schemas.openxmlformats.org/drawingml/2006/picture">
                      <pic:pic>
                        <pic:nvPicPr>
                          <pic:cNvPr id="14322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Saint-andre-d'embrun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05361" name="Picture">
</wp:docPr>
                        <a:graphic>
                          <a:graphicData uri="http://schemas.openxmlformats.org/drawingml/2006/picture">
                            <pic:pic>
                              <pic:nvPicPr>
                                <pic:cNvPr id="191530536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09195" name="Picture">
</wp:docPr>
                  <a:graphic>
                    <a:graphicData uri="http://schemas.openxmlformats.org/drawingml/2006/picture">
                      <pic:pic>
                        <pic:nvPicPr>
                          <pic:cNvPr id="199890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78566" name="Picture">
</wp:docPr>
                  <a:graphic>
                    <a:graphicData uri="http://schemas.openxmlformats.org/drawingml/2006/picture">
                      <pic:pic>
                        <pic:nvPicPr>
                          <pic:cNvPr id="71087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98689" name="Picture">
</wp:docPr>
                  <a:graphic>
                    <a:graphicData uri="http://schemas.openxmlformats.org/drawingml/2006/picture">
                      <pic:pic>
                        <pic:nvPicPr>
                          <pic:cNvPr id="153099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30873" name="Picture">
</wp:docPr>
                  <a:graphic>
                    <a:graphicData uri="http://schemas.openxmlformats.org/drawingml/2006/picture">
                      <pic:pic>
                        <pic:nvPicPr>
                          <pic:cNvPr id="73773087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75358" name="Picture">
</wp:docPr>
                  <a:graphic>
                    <a:graphicData uri="http://schemas.openxmlformats.org/drawingml/2006/picture">
                      <pic:pic>
                        <pic:nvPicPr>
                          <pic:cNvPr id="6049753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2032811" name="Picture">
</wp:docPr>
                  <a:graphic>
                    <a:graphicData uri="http://schemas.openxmlformats.org/drawingml/2006/picture">
                      <pic:pic>
                        <pic:nvPicPr>
                          <pic:cNvPr id="24203281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54309" name="Picture">
</wp:docPr>
                        <a:graphic>
                          <a:graphicData uri="http://schemas.openxmlformats.org/drawingml/2006/picture">
                            <pic:pic>
                              <pic:nvPicPr>
                                <pic:cNvPr id="14415543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56564" name="Picture">
</wp:docPr>
                        <a:graphic>
                          <a:graphicData uri="http://schemas.openxmlformats.org/drawingml/2006/picture">
                            <pic:pic>
                              <pic:nvPicPr>
                                <pic:cNvPr id="50525656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32037" name="Picture">
</wp:docPr>
                  <a:graphic>
                    <a:graphicData uri="http://schemas.openxmlformats.org/drawingml/2006/picture">
                      <pic:pic>
                        <pic:nvPicPr>
                          <pic:cNvPr id="69173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9876" name="Picture">
</wp:docPr>
                  <a:graphic>
                    <a:graphicData uri="http://schemas.openxmlformats.org/drawingml/2006/picture">
                      <pic:pic>
                        <pic:nvPicPr>
                          <pic:cNvPr id="3136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45697" name="Picture">
</wp:docPr>
                  <a:graphic>
                    <a:graphicData uri="http://schemas.openxmlformats.org/drawingml/2006/picture">
                      <pic:pic>
                        <pic:nvPicPr>
                          <pic:cNvPr id="72504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24702" name="Picture">
</wp:docPr>
                  <a:graphic>
                    <a:graphicData uri="http://schemas.openxmlformats.org/drawingml/2006/picture">
                      <pic:pic>
                        <pic:nvPicPr>
                          <pic:cNvPr id="118932470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64110" name="Picture">
</wp:docPr>
                  <a:graphic>
                    <a:graphicData uri="http://schemas.openxmlformats.org/drawingml/2006/picture">
                      <pic:pic>
                        <pic:nvPicPr>
                          <pic:cNvPr id="15198641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900534" name="Picture">
</wp:docPr>
                  <a:graphic>
                    <a:graphicData uri="http://schemas.openxmlformats.org/drawingml/2006/picture">
                      <pic:pic>
                        <pic:nvPicPr>
                          <pic:cNvPr id="120890053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98464" name="Picture">
</wp:docPr>
                        <a:graphic>
                          <a:graphicData uri="http://schemas.openxmlformats.org/drawingml/2006/picture">
                            <pic:pic>
                              <pic:nvPicPr>
                                <pic:cNvPr id="7695984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06054" name="Picture">
</wp:docPr>
                  <a:graphic>
                    <a:graphicData uri="http://schemas.openxmlformats.org/drawingml/2006/picture">
                      <pic:pic>
                        <pic:nvPicPr>
                          <pic:cNvPr id="39780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84821" name="Picture">
</wp:docPr>
                  <a:graphic>
                    <a:graphicData uri="http://schemas.openxmlformats.org/drawingml/2006/picture">
                      <pic:pic>
                        <pic:nvPicPr>
                          <pic:cNvPr id="9734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52744" name="Picture">
</wp:docPr>
                  <a:graphic>
                    <a:graphicData uri="http://schemas.openxmlformats.org/drawingml/2006/picture">
                      <pic:pic>
                        <pic:nvPicPr>
                          <pic:cNvPr id="109415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Saint-andre-d'embrun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87706" name="Picture">
</wp:docPr>
                  <a:graphic>
                    <a:graphicData uri="http://schemas.openxmlformats.org/drawingml/2006/picture">
                      <pic:pic>
                        <pic:nvPicPr>
                          <pic:cNvPr id="8628877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4747" name="Picture">
</wp:docPr>
                  <a:graphic>
                    <a:graphicData uri="http://schemas.openxmlformats.org/drawingml/2006/picture">
                      <pic:pic>
                        <pic:nvPicPr>
                          <pic:cNvPr id="2063247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738959" name="Picture">
</wp:docPr>
                  <a:graphic>
                    <a:graphicData uri="http://schemas.openxmlformats.org/drawingml/2006/picture">
                      <pic:pic>
                        <pic:nvPicPr>
                          <pic:cNvPr id="7767389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6037" name="Picture">
</wp:docPr>
                  <a:graphic>
                    <a:graphicData uri="http://schemas.openxmlformats.org/drawingml/2006/picture">
                      <pic:pic>
                        <pic:nvPicPr>
                          <pic:cNvPr id="16065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27481" name="Picture">
</wp:docPr>
                  <a:graphic>
                    <a:graphicData uri="http://schemas.openxmlformats.org/drawingml/2006/picture">
                      <pic:pic>
                        <pic:nvPicPr>
                          <pic:cNvPr id="54842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30136" name="Picture">
</wp:docPr>
                  <a:graphic>
                    <a:graphicData uri="http://schemas.openxmlformats.org/drawingml/2006/picture">
                      <pic:pic>
                        <pic:nvPicPr>
                          <pic:cNvPr id="87873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"https://fiches-risques.brgm.fr/fr/georisques/mvt-synthetique/30504766" \t "_self" </w:instrText>
            </w:r>
            <w:r>
              <w:fldChar w:fldCharType="separate"/>
            </w:r>
            <w:r>
              <w:rPr>
                <w:rFonts w:ascii="Marianne" w:hAnsi="Marianne" w:eastAsia="Marianne" w:cs="Marianne"/>
                <w:sz w:val="14"/>
              </w:rPr>
              <w:t xml:space="preserve">30504766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"https://fiches-risques.brgm.fr/fr/georisques/mvt-synthetique/30504767" \t "_self" </w:instrText>
            </w:r>
            <w:r>
              <w:fldChar w:fldCharType="separate"/>
            </w:r>
            <w:r>
              <w:rPr>
                <w:rFonts w:ascii="Marianne" w:hAnsi="Marianne" w:eastAsia="Marianne" w:cs="Marianne"/>
                <w:sz w:val="14"/>
              </w:rPr>
              <w:t xml:space="preserve">30504767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"https://fiches-risques.brgm.fr/fr/georisques/mvt-synthetique/30504768" \t "_self" </w:instrText>
            </w:r>
            <w:r>
              <w:fldChar w:fldCharType="separate"/>
            </w:r>
            <w:r>
              <w:rPr>
                <w:rFonts w:ascii="Marianne" w:hAnsi="Marianne" w:eastAsia="Marianne" w:cs="Marianne"/>
                <w:sz w:val="14"/>
              </w:rPr>
              <w:t xml:space="preserve">30504768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"https://fiches-risques.brgm.fr/fr/georisques/mvt-synthetique/30504769" \t "_self" </w:instrText>
            </w:r>
            <w:r>
              <w:fldChar w:fldCharType="separate"/>
            </w:r>
            <w:r>
              <w:rPr>
                <w:rFonts w:ascii="Marianne" w:hAnsi="Marianne" w:eastAsia="Marianne" w:cs="Marianne"/>
                <w:sz w:val="14"/>
              </w:rPr>
              <w:t xml:space="preserve">30504769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"https://fiches-risques.brgm.fr/fr/georisques/mvt-synthetique/30504770" \t "_self" </w:instrText>
            </w:r>
            <w:r>
              <w:fldChar w:fldCharType="separate"/>
            </w:r>
            <w:r>
              <w:rPr>
                <w:rFonts w:ascii="Marianne" w:hAnsi="Marianne" w:eastAsia="Marianne" w:cs="Marianne"/>
                <w:sz w:val="14"/>
              </w:rPr>
              <w:t xml:space="preserve">30504770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JAUMARE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"https://fiches-risques.brgm.fr/fr/georisques/mvt-synthetique/30504771" \t "_self" </w:instrText>
            </w:r>
            <w:r>
              <w:fldChar w:fldCharType="separate"/>
            </w:r>
            <w:r>
              <w:rPr>
                <w:rFonts w:ascii="Marianne" w:hAnsi="Marianne" w:eastAsia="Marianne" w:cs="Marianne"/>
                <w:sz w:val="14"/>
              </w:rPr>
              <w:t xml:space="preserve">30504771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JAUNIER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"https://fiches-risques.brgm.fr/fr/georisques/mvt-synthetique/30504772" \t "_self" </w:instrText>
            </w:r>
            <w:r>
              <w:fldChar w:fldCharType="separate"/>
            </w:r>
            <w:r>
              <w:rPr>
                <w:rFonts w:ascii="Marianne" w:hAnsi="Marianne" w:eastAsia="Marianne" w:cs="Marianne"/>
                <w:sz w:val="14"/>
              </w:rPr>
              <w:t xml:space="preserve">30504772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"https://fiches-risques.brgm.fr/fr/georisques/mvt-synthetique/30504773" \t "_self" </w:instrText>
            </w:r>
            <w:r>
              <w:fldChar w:fldCharType="separate"/>
            </w:r>
            <w:r>
              <w:rPr>
                <w:rFonts w:ascii="Marianne" w:hAnsi="Marianne" w:eastAsia="Marianne" w:cs="Marianne"/>
                <w:sz w:val="14"/>
              </w:rPr>
              <w:t xml:space="preserve">30504773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"https://fiches-risques.brgm.fr/fr/georisques/mvt-synthetique/30504774" \t "_self" </w:instrText>
            </w:r>
            <w:r>
              <w:fldChar w:fldCharType="separate"/>
            </w:r>
            <w:r>
              <w:rPr>
                <w:rFonts w:ascii="Marianne" w:hAnsi="Marianne" w:eastAsia="Marianne" w:cs="Marianne"/>
                <w:sz w:val="14"/>
              </w:rPr>
              <w:t xml:space="preserve">30504774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F.C. CANTON MONT 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"https://fiches-risques.brgm.fr/fr/georisques/mvt-synthetique/30504981" \t "_self" </w:instrText>
            </w:r>
            <w:r>
              <w:fldChar w:fldCharType="separate"/>
            </w:r>
            <w:r>
              <w:rPr>
                <w:rFonts w:ascii="Marianne" w:hAnsi="Marianne" w:eastAsia="Marianne" w:cs="Marianne"/>
                <w:sz w:val="14"/>
              </w:rPr>
              <w:t xml:space="preserve">30504981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"https://fiches-risques.brgm.fr/fr/georisques/mvt-synthetique/30504987" \t "_self" </w:instrText>
            </w:r>
            <w:r>
              <w:fldChar w:fldCharType="separate"/>
            </w:r>
            <w:r>
              <w:rPr>
                <w:rFonts w:ascii="Marianne" w:hAnsi="Marianne" w:eastAsia="Marianne" w:cs="Marianne"/>
                <w:sz w:val="14"/>
              </w:rPr>
              <w:t xml:space="preserve">30504987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POUSTERLE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"https://fiches-risques.brgm.fr/fr/georisques/mvt-synthetique/30504988" \t "_self" </w:instrText>
            </w:r>
            <w:r>
              <w:fldChar w:fldCharType="separate"/>
            </w:r>
            <w:r>
              <w:rPr>
                <w:rFonts w:ascii="Marianne" w:hAnsi="Marianne" w:eastAsia="Marianne" w:cs="Marianne"/>
                <w:sz w:val="14"/>
              </w:rPr>
              <w:t xml:space="preserve">30504988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"https://fiches-risques.brgm.fr/fr/georisques/mvt-synthetique/30504989" \t "_self" </w:instrText>
            </w:r>
            <w:r>
              <w:fldChar w:fldCharType="separate"/>
            </w:r>
            <w:r>
              <w:rPr>
                <w:rFonts w:ascii="Marianne" w:hAnsi="Marianne" w:eastAsia="Marianne" w:cs="Marianne"/>
                <w:sz w:val="14"/>
              </w:rPr>
              <w:t xml:space="preserve">30504989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CELLIERS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"https://fiches-risques.brgm.fr/fr/georisques/mvt-synthetique/30504990" \t "_self" </w:instrText>
            </w:r>
            <w:r>
              <w:fldChar w:fldCharType="separate"/>
            </w:r>
            <w:r>
              <w:rPr>
                <w:rFonts w:ascii="Marianne" w:hAnsi="Marianne" w:eastAsia="Marianne" w:cs="Marianne"/>
                <w:sz w:val="14"/>
              </w:rPr>
              <w:t xml:space="preserve">30504990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F.C. PARCELLE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"https://fiches-risques.brgm.fr/fr/georisques/mvt-synthetique/30504991" \t "_self" </w:instrText>
            </w:r>
            <w:r>
              <w:fldChar w:fldCharType="separate"/>
            </w:r>
            <w:r>
              <w:rPr>
                <w:rFonts w:ascii="Marianne" w:hAnsi="Marianne" w:eastAsia="Marianne" w:cs="Marianne"/>
                <w:sz w:val="14"/>
              </w:rPr>
              <w:t xml:space="preserve">30504991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VALBELLE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62417" name="Picture">
</wp:docPr>
                  <a:graphic>
                    <a:graphicData uri="http://schemas.openxmlformats.org/drawingml/2006/picture">
                      <pic:pic>
                        <pic:nvPicPr>
                          <pic:cNvPr id="82436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13306" name="Picture">
</wp:docPr>
                  <a:graphic>
                    <a:graphicData uri="http://schemas.openxmlformats.org/drawingml/2006/picture">
                      <pic:pic>
                        <pic:nvPicPr>
                          <pic:cNvPr id="73591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05200 Saint-André-d'Embrun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39056" name="Picture">
</wp:docPr>
                  <a:graphic>
                    <a:graphicData uri="http://schemas.openxmlformats.org/drawingml/2006/picture">
                      <pic:pic>
                        <pic:nvPicPr>
                          <pic:cNvPr id="190953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"https://fiches-risques.brgm.fr/georisques/casias/SSP3979216" \t "_blank" </w:instrText>
            </w:r>
            <w:r>
              <w:fldChar w:fldCharType="separate"/>
            </w:r>
            <w:r>
              <w:rPr>
                <w:rFonts w:ascii="Marianne" w:hAnsi="Marianne" w:eastAsia="Marianne" w:cs="Marianne"/>
                <w:sz w:val="14"/>
              </w:rPr>
              <w:t xml:space="preserve">SSP3979216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"https://fiches-risques.brgm.fr/georisques/casias/SSP3979215" \t "_blank" </w:instrText>
            </w:r>
            <w:r>
              <w:fldChar w:fldCharType="separate"/>
            </w:r>
            <w:r>
              <w:rPr>
                <w:rFonts w:ascii="Marianne" w:hAnsi="Marianne" w:eastAsia="Marianne" w:cs="Marianne"/>
                <w:sz w:val="14"/>
              </w:rPr>
              <w:t xml:space="preserve">SSP3979215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"https://fiches-risques.brgm.fr/georisques/casias/SSP3979214" \t "_blank" </w:instrText>
            </w:r>
            <w:r>
              <w:fldChar w:fldCharType="separate"/>
            </w:r>
            <w:r>
              <w:rPr>
                <w:rFonts w:ascii="Marianne" w:hAnsi="Marianne" w:eastAsia="Marianne" w:cs="Marianne"/>
                <w:sz w:val="14"/>
              </w:rPr>
              <w:t xml:space="preserve">SSP3979214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"https://fiches-risques.brgm.fr/georisques/casias/SSP3979213" \t "_blank" </w:instrText>
            </w:r>
            <w:r>
              <w:fldChar w:fldCharType="separate"/>
            </w:r>
            <w:r>
              <w:rPr>
                <w:rFonts w:ascii="Marianne" w:hAnsi="Marianne" w:eastAsia="Marianne" w:cs="Marianne"/>
                <w:sz w:val="14"/>
              </w:rPr>
              <w:t xml:space="preserve">SSP3979213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"https://fiches-risques.brgm.fr/georisques/casias/SSP3978856" \t "_blank" </w:instrText>
            </w:r>
            <w:r>
              <w:fldChar w:fldCharType="separate"/>
            </w:r>
            <w:r>
              <w:rPr>
                <w:rFonts w:ascii="Marianne" w:hAnsi="Marianne" w:eastAsia="Marianne" w:cs="Marianne"/>
                <w:sz w:val="14"/>
              </w:rPr>
              <w:t xml:space="preserve">SSP3978856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"https://fiches-risques.brgm.fr/georisques/casias/SSP3978441" \t "_blank" </w:instrText>
            </w:r>
            <w:r>
              <w:fldChar w:fldCharType="separate"/>
            </w:r>
            <w:r>
              <w:rPr>
                <w:rFonts w:ascii="Marianne" w:hAnsi="Marianne" w:eastAsia="Marianne" w:cs="Marianne"/>
                <w:sz w:val="14"/>
              </w:rPr>
              <w:t xml:space="preserve">SSP3978441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"https://fiches-risques.brgm.fr/georisques/casias/SSP684597" \t "_blank" </w:instrText>
            </w:r>
            <w:r>
              <w:fldChar w:fldCharType="separate"/>
            </w:r>
            <w:r>
              <w:rPr>
                <w:rFonts w:ascii="Marianne" w:hAnsi="Marianne" w:eastAsia="Marianne" w:cs="Marianne"/>
                <w:sz w:val="14"/>
              </w:rPr>
              <w:t xml:space="preserve">SSP684597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CIVILE ESMIEU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