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236160" name="Picture">
</wp:docPr>
                  <a:graphic>
                    <a:graphicData uri="http://schemas.openxmlformats.org/drawingml/2006/picture">
                      <pic:pic>
                        <pic:nvPicPr>
                          <pic:cNvPr id="270236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7960345" name="Picture">
</wp:docPr>
                  <a:graphic>
                    <a:graphicData uri="http://schemas.openxmlformats.org/drawingml/2006/picture">
                      <pic:pic>
                        <pic:nvPicPr>
                          <pic:cNvPr id="1407960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5423558" name="Picture">
</wp:docPr>
                        <a:graphic>
                          <a:graphicData uri="http://schemas.openxmlformats.org/drawingml/2006/picture">
                            <pic:pic>
                              <pic:nvPicPr>
                                <pic:cNvPr id="16354235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16170 Saint-Amant-de-Nouère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279752" name="Picture">
</wp:docPr>
                  <a:graphic>
                    <a:graphicData uri="http://schemas.openxmlformats.org/drawingml/2006/picture">
                      <pic:pic>
                        <pic:nvPicPr>
                          <pic:cNvPr id="40279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6879812" name="Picture">
</wp:docPr>
                  <a:graphic>
                    <a:graphicData uri="http://schemas.openxmlformats.org/drawingml/2006/picture">
                      <pic:pic>
                        <pic:nvPicPr>
                          <pic:cNvPr id="3868798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908417" name="Picture">
</wp:docPr>
                  <a:graphic>
                    <a:graphicData uri="http://schemas.openxmlformats.org/drawingml/2006/picture">
                      <pic:pic>
                        <pic:nvPicPr>
                          <pic:cNvPr id="109690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197363" name="Picture">
</wp:docPr>
                  <a:graphic>
                    <a:graphicData uri="http://schemas.openxmlformats.org/drawingml/2006/picture">
                      <pic:pic>
                        <pic:nvPicPr>
                          <pic:cNvPr id="158519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Saint-Amant-de-Nouère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00069" name="Picture">
</wp:docPr>
                  <a:graphic>
                    <a:graphicData uri="http://schemas.openxmlformats.org/drawingml/2006/picture">
                      <pic:pic>
                        <pic:nvPicPr>
                          <pic:cNvPr id="77900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990569" name="Picture">
</wp:docPr>
                        <a:graphic>
                          <a:graphicData uri="http://schemas.openxmlformats.org/drawingml/2006/picture">
                            <pic:pic>
                              <pic:nvPicPr>
                                <pic:cNvPr id="2115990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268906" name="Picture">
</wp:docPr>
                        <a:graphic>
                          <a:graphicData uri="http://schemas.openxmlformats.org/drawingml/2006/picture">
                            <pic:pic>
                              <pic:nvPicPr>
                                <pic:cNvPr id="443268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179769" name="Picture">
</wp:docPr>
                        <a:graphic>
                          <a:graphicData uri="http://schemas.openxmlformats.org/drawingml/2006/picture">
                            <pic:pic>
                              <pic:nvPicPr>
                                <pic:cNvPr id="11201797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658547" name="Picture">
</wp:docPr>
                        <a:graphic>
                          <a:graphicData uri="http://schemas.openxmlformats.org/drawingml/2006/picture">
                            <pic:pic>
                              <pic:nvPicPr>
                                <pic:cNvPr id="895658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076987" name="Picture">
</wp:docPr>
                        <a:graphic>
                          <a:graphicData uri="http://schemas.openxmlformats.org/drawingml/2006/picture">
                            <pic:pic>
                              <pic:nvPicPr>
                                <pic:cNvPr id="626076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308022" name="Picture">
</wp:docPr>
                        <a:graphic>
                          <a:graphicData uri="http://schemas.openxmlformats.org/drawingml/2006/picture">
                            <pic:pic>
                              <pic:nvPicPr>
                                <pic:cNvPr id="103730802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913782" name="Picture">
</wp:docPr>
                        <a:graphic>
                          <a:graphicData uri="http://schemas.openxmlformats.org/drawingml/2006/picture">
                            <pic:pic>
                              <pic:nvPicPr>
                                <pic:cNvPr id="11879137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753333" name="Picture">
</wp:docPr>
                        <a:graphic>
                          <a:graphicData uri="http://schemas.openxmlformats.org/drawingml/2006/picture">
                            <pic:pic>
                              <pic:nvPicPr>
                                <pic:cNvPr id="15177533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177044" name="Picture">
</wp:docPr>
                        <a:graphic>
                          <a:graphicData uri="http://schemas.openxmlformats.org/drawingml/2006/picture">
                            <pic:pic>
                              <pic:nvPicPr>
                                <pic:cNvPr id="11521770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838651" name="Picture">
</wp:docPr>
                        <a:graphic>
                          <a:graphicData uri="http://schemas.openxmlformats.org/drawingml/2006/picture">
                            <pic:pic>
                              <pic:nvPicPr>
                                <pic:cNvPr id="15498386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489796" name="Picture">
</wp:docPr>
                        <a:graphic>
                          <a:graphicData uri="http://schemas.openxmlformats.org/drawingml/2006/picture">
                            <pic:pic>
                              <pic:nvPicPr>
                                <pic:cNvPr id="17724897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854058" name="Picture">
</wp:docPr>
                        <a:graphic>
                          <a:graphicData uri="http://schemas.openxmlformats.org/drawingml/2006/picture">
                            <pic:pic>
                              <pic:nvPicPr>
                                <pic:cNvPr id="3078540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122998" name="Picture">
</wp:docPr>
                        <a:graphic>
                          <a:graphicData uri="http://schemas.openxmlformats.org/drawingml/2006/picture">
                            <pic:pic>
                              <pic:nvPicPr>
                                <pic:cNvPr id="7181229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478086" name="Picture">
</wp:docPr>
                        <a:graphic>
                          <a:graphicData uri="http://schemas.openxmlformats.org/drawingml/2006/picture">
                            <pic:pic>
                              <pic:nvPicPr>
                                <pic:cNvPr id="4964780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481362" name="Picture">
</wp:docPr>
                        <a:graphic>
                          <a:graphicData uri="http://schemas.openxmlformats.org/drawingml/2006/picture">
                            <pic:pic>
                              <pic:nvPicPr>
                                <pic:cNvPr id="15004813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31054" name="Picture">
</wp:docPr>
                  <a:graphic>
                    <a:graphicData uri="http://schemas.openxmlformats.org/drawingml/2006/picture">
                      <pic:pic>
                        <pic:nvPicPr>
                          <pic:cNvPr id="5723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860166" name="Picture">
</wp:docPr>
                  <a:graphic>
                    <a:graphicData uri="http://schemas.openxmlformats.org/drawingml/2006/picture">
                      <pic:pic>
                        <pic:nvPicPr>
                          <pic:cNvPr id="2090860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Saint-Amant-de-Nouère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840624" name="Picture">
</wp:docPr>
                  <a:graphic>
                    <a:graphicData uri="http://schemas.openxmlformats.org/drawingml/2006/picture">
                      <pic:pic>
                        <pic:nvPicPr>
                          <pic:cNvPr id="200784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Saint-amant-de-nouere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641530" name="Picture">
</wp:docPr>
                  <a:graphic>
                    <a:graphicData uri="http://schemas.openxmlformats.org/drawingml/2006/picture">
                      <pic:pic>
                        <pic:nvPicPr>
                          <pic:cNvPr id="20946415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1906" name="Picture">
</wp:docPr>
                  <a:graphic>
                    <a:graphicData uri="http://schemas.openxmlformats.org/drawingml/2006/picture">
                      <pic:pic>
                        <pic:nvPicPr>
                          <pic:cNvPr id="17251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9887251" name="Picture">
</wp:docPr>
                  <a:graphic>
                    <a:graphicData uri="http://schemas.openxmlformats.org/drawingml/2006/picture">
                      <pic:pic>
                        <pic:nvPicPr>
                          <pic:cNvPr id="197988725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486726" name="Picture">
</wp:docPr>
                        <a:graphic>
                          <a:graphicData uri="http://schemas.openxmlformats.org/drawingml/2006/picture">
                            <pic:pic>
                              <pic:nvPicPr>
                                <pic:cNvPr id="20924867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048436" name="Picture">
</wp:docPr>
                        <a:graphic>
                          <a:graphicData uri="http://schemas.openxmlformats.org/drawingml/2006/picture">
                            <pic:pic>
                              <pic:nvPicPr>
                                <pic:cNvPr id="163104843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120197" name="Picture">
</wp:docPr>
                  <a:graphic>
                    <a:graphicData uri="http://schemas.openxmlformats.org/drawingml/2006/picture">
                      <pic:pic>
                        <pic:nvPicPr>
                          <pic:cNvPr id="883120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081783" name="Picture">
</wp:docPr>
                  <a:graphic>
                    <a:graphicData uri="http://schemas.openxmlformats.org/drawingml/2006/picture">
                      <pic:pic>
                        <pic:nvPicPr>
                          <pic:cNvPr id="181308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Saint-Amant-de-Nouère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276979" name="Picture">
</wp:docPr>
                  <a:graphic>
                    <a:graphicData uri="http://schemas.openxmlformats.org/drawingml/2006/picture">
                      <pic:pic>
                        <pic:nvPicPr>
                          <pic:cNvPr id="87127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Saint-amant-de-nouere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766283" name="Picture">
</wp:docPr>
                  <a:graphic>
                    <a:graphicData uri="http://schemas.openxmlformats.org/drawingml/2006/picture">
                      <pic:pic>
                        <pic:nvPicPr>
                          <pic:cNvPr id="14707662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192805" name="Picture">
</wp:docPr>
                  <a:graphic>
                    <a:graphicData uri="http://schemas.openxmlformats.org/drawingml/2006/picture">
                      <pic:pic>
                        <pic:nvPicPr>
                          <pic:cNvPr id="17701928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9273516" name="Picture">
</wp:docPr>
                  <a:graphic>
                    <a:graphicData uri="http://schemas.openxmlformats.org/drawingml/2006/picture">
                      <pic:pic>
                        <pic:nvPicPr>
                          <pic:cNvPr id="15192735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96816" name="Picture">
</wp:docPr>
                        <a:graphic>
                          <a:graphicData uri="http://schemas.openxmlformats.org/drawingml/2006/picture">
                            <pic:pic>
                              <pic:nvPicPr>
                                <pic:cNvPr id="1989968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584575" name="Picture">
</wp:docPr>
                        <a:graphic>
                          <a:graphicData uri="http://schemas.openxmlformats.org/drawingml/2006/picture">
                            <pic:pic>
                              <pic:nvPicPr>
                                <pic:cNvPr id="12525845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21900" name="Picture">
</wp:docPr>
                  <a:graphic>
                    <a:graphicData uri="http://schemas.openxmlformats.org/drawingml/2006/picture">
                      <pic:pic>
                        <pic:nvPicPr>
                          <pic:cNvPr id="17792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18203" name="Picture">
</wp:docPr>
                  <a:graphic>
                    <a:graphicData uri="http://schemas.openxmlformats.org/drawingml/2006/picture">
                      <pic:pic>
                        <pic:nvPicPr>
                          <pic:cNvPr id="18751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Saint-Amant-de-Nouère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421989" name="Picture">
</wp:docPr>
                  <a:graphic>
                    <a:graphicData uri="http://schemas.openxmlformats.org/drawingml/2006/picture">
                      <pic:pic>
                        <pic:nvPicPr>
                          <pic:cNvPr id="82342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Saint-amant-de-nouere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376740" name="Picture">
</wp:docPr>
                  <a:graphic>
                    <a:graphicData uri="http://schemas.openxmlformats.org/drawingml/2006/picture">
                      <pic:pic>
                        <pic:nvPicPr>
                          <pic:cNvPr id="149937674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672064" name="Picture">
</wp:docPr>
                  <a:graphic>
                    <a:graphicData uri="http://schemas.openxmlformats.org/drawingml/2006/picture">
                      <pic:pic>
                        <pic:nvPicPr>
                          <pic:cNvPr id="10336720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8309213" name="Picture">
</wp:docPr>
                  <a:graphic>
                    <a:graphicData uri="http://schemas.openxmlformats.org/drawingml/2006/picture">
                      <pic:pic>
                        <pic:nvPicPr>
                          <pic:cNvPr id="207830921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918285" name="Picture">
</wp:docPr>
                  <a:graphic>
                    <a:graphicData uri="http://schemas.openxmlformats.org/drawingml/2006/picture">
                      <pic:pic>
                        <pic:nvPicPr>
                          <pic:cNvPr id="208691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04015" name="Picture">
</wp:docPr>
                  <a:graphic>
                    <a:graphicData uri="http://schemas.openxmlformats.org/drawingml/2006/picture">
                      <pic:pic>
                        <pic:nvPicPr>
                          <pic:cNvPr id="6930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Saint-Amant-de-Nouère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913358" name="Picture">
</wp:docPr>
                  <a:graphic>
                    <a:graphicData uri="http://schemas.openxmlformats.org/drawingml/2006/picture">
                      <pic:pic>
                        <pic:nvPicPr>
                          <pic:cNvPr id="1749913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Saint-amant-de-nouere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311084" name="Picture">
</wp:docPr>
                  <a:graphic>
                    <a:graphicData uri="http://schemas.openxmlformats.org/drawingml/2006/picture">
                      <pic:pic>
                        <pic:nvPicPr>
                          <pic:cNvPr id="4953110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88710" name="Picture">
</wp:docPr>
                  <a:graphic>
                    <a:graphicData uri="http://schemas.openxmlformats.org/drawingml/2006/picture">
                      <pic:pic>
                        <pic:nvPicPr>
                          <pic:cNvPr id="1775887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069524" name="Picture">
</wp:docPr>
                  <a:graphic>
                    <a:graphicData uri="http://schemas.openxmlformats.org/drawingml/2006/picture">
                      <pic:pic>
                        <pic:nvPicPr>
                          <pic:cNvPr id="1440695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967143" name="Picture">
</wp:docPr>
                        <a:graphic>
                          <a:graphicData uri="http://schemas.openxmlformats.org/drawingml/2006/picture">
                            <pic:pic>
                              <pic:nvPicPr>
                                <pic:cNvPr id="11059671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972861" name="Picture">
</wp:docPr>
                  <a:graphic>
                    <a:graphicData uri="http://schemas.openxmlformats.org/drawingml/2006/picture">
                      <pic:pic>
                        <pic:nvPicPr>
                          <pic:cNvPr id="2077972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790070" name="Picture">
</wp:docPr>
                  <a:graphic>
                    <a:graphicData uri="http://schemas.openxmlformats.org/drawingml/2006/picture">
                      <pic:pic>
                        <pic:nvPicPr>
                          <pic:cNvPr id="340790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Saint-Amant-de-Nouère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956543" name="Picture">
</wp:docPr>
                  <a:graphic>
                    <a:graphicData uri="http://schemas.openxmlformats.org/drawingml/2006/picture">
                      <pic:pic>
                        <pic:nvPicPr>
                          <pic:cNvPr id="102895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Saint-amant-de-nouere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150789" name="Picture">
</wp:docPr>
                  <a:graphic>
                    <a:graphicData uri="http://schemas.openxmlformats.org/drawingml/2006/picture">
                      <pic:pic>
                        <pic:nvPicPr>
                          <pic:cNvPr id="10271507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6788" name="Picture">
</wp:docPr>
                  <a:graphic>
                    <a:graphicData uri="http://schemas.openxmlformats.org/drawingml/2006/picture">
                      <pic:pic>
                        <pic:nvPicPr>
                          <pic:cNvPr id="163267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563847" name="Picture">
</wp:docPr>
                  <a:graphic>
                    <a:graphicData uri="http://schemas.openxmlformats.org/drawingml/2006/picture">
                      <pic:pic>
                        <pic:nvPicPr>
                          <pic:cNvPr id="695638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873184" name="Picture">
</wp:docPr>
                        <a:graphic>
                          <a:graphicData uri="http://schemas.openxmlformats.org/drawingml/2006/picture">
                            <pic:pic>
                              <pic:nvPicPr>
                                <pic:cNvPr id="3178731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101718" name="Picture">
</wp:docPr>
                  <a:graphic>
                    <a:graphicData uri="http://schemas.openxmlformats.org/drawingml/2006/picture">
                      <pic:pic>
                        <pic:nvPicPr>
                          <pic:cNvPr id="206610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248745" name="Picture">
</wp:docPr>
                  <a:graphic>
                    <a:graphicData uri="http://schemas.openxmlformats.org/drawingml/2006/picture">
                      <pic:pic>
                        <pic:nvPicPr>
                          <pic:cNvPr id="241248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Saint-Amant-de-Nouère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670946" name="Picture">
</wp:docPr>
                  <a:graphic>
                    <a:graphicData uri="http://schemas.openxmlformats.org/drawingml/2006/picture">
                      <pic:pic>
                        <pic:nvPicPr>
                          <pic:cNvPr id="190867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"https://fiches-risques.brgm.fr/georisques/cavite/POCAW0021553" \t "_self" </w:instrText>
            </w:r>
            <w:r>
              <w:fldChar w:fldCharType="separate"/>
            </w:r>
            <w:r>
              <w:rPr>
                <w:rFonts w:ascii="Marianne" w:hAnsi="Marianne" w:eastAsia="Marianne" w:cs="Marianne"/>
                <w:sz w:val="14"/>
              </w:rPr>
              <w:t xml:space="preserve">POCAW0021553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Terrier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"https://fiches-risques.brgm.fr/georisques/cavite/POCAW0021554" \t "_self" </w:instrText>
            </w:r>
            <w:r>
              <w:fldChar w:fldCharType="separate"/>
            </w:r>
            <w:r>
              <w:rPr>
                <w:rFonts w:ascii="Marianne" w:hAnsi="Marianne" w:eastAsia="Marianne" w:cs="Marianne"/>
                <w:sz w:val="14"/>
              </w:rPr>
              <w:t xml:space="preserve">POCAW0021554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Chize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297571" name="Picture">
</wp:docPr>
                  <a:graphic>
                    <a:graphicData uri="http://schemas.openxmlformats.org/drawingml/2006/picture">
                      <pic:pic>
                        <pic:nvPicPr>
                          <pic:cNvPr id="42629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98790" name="Picture">
</wp:docPr>
                  <a:graphic>
                    <a:graphicData uri="http://schemas.openxmlformats.org/drawingml/2006/picture">
                      <pic:pic>
                        <pic:nvPicPr>
                          <pic:cNvPr id="515998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Saint-Amant-de-Nouère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772269" name="Picture">
</wp:docPr>
                  <a:graphic>
                    <a:graphicData uri="http://schemas.openxmlformats.org/drawingml/2006/picture">
                      <pic:pic>
                        <pic:nvPicPr>
                          <pic:cNvPr id="1339772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