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199648" name="Picture">
</wp:docPr>
                  <a:graphic>
                    <a:graphicData uri="http://schemas.openxmlformats.org/drawingml/2006/picture">
                      <pic:pic>
                        <pic:nvPicPr>
                          <pic:cNvPr id="1386199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3124062" name="Picture">
</wp:docPr>
                  <a:graphic>
                    <a:graphicData uri="http://schemas.openxmlformats.org/drawingml/2006/picture">
                      <pic:pic>
                        <pic:nvPicPr>
                          <pic:cNvPr id="4231240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8759603" name="Picture">
</wp:docPr>
                        <a:graphic>
                          <a:graphicData uri="http://schemas.openxmlformats.org/drawingml/2006/picture">
                            <pic:pic>
                              <pic:nvPicPr>
                                <pic:cNvPr id="9687596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16330 Saint-Amant-de-Boixe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7939787" name="Picture">
</wp:docPr>
                  <a:graphic>
                    <a:graphicData uri="http://schemas.openxmlformats.org/drawingml/2006/picture">
                      <pic:pic>
                        <pic:nvPicPr>
                          <pic:cNvPr id="3479397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0994932" name="Picture">
</wp:docPr>
                  <a:graphic>
                    <a:graphicData uri="http://schemas.openxmlformats.org/drawingml/2006/picture">
                      <pic:pic>
                        <pic:nvPicPr>
                          <pic:cNvPr id="17509949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539117" name="Picture">
</wp:docPr>
                  <a:graphic>
                    <a:graphicData uri="http://schemas.openxmlformats.org/drawingml/2006/picture">
                      <pic:pic>
                        <pic:nvPicPr>
                          <pic:cNvPr id="470539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302030" name="Picture">
</wp:docPr>
                  <a:graphic>
                    <a:graphicData uri="http://schemas.openxmlformats.org/drawingml/2006/picture">
                      <pic:pic>
                        <pic:nvPicPr>
                          <pic:cNvPr id="806302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16330 Saint-Amant-de-Boixe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125814" name="Picture">
</wp:docPr>
                  <a:graphic>
                    <a:graphicData uri="http://schemas.openxmlformats.org/drawingml/2006/picture">
                      <pic:pic>
                        <pic:nvPicPr>
                          <pic:cNvPr id="967125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893591" name="Picture">
</wp:docPr>
                        <a:graphic>
                          <a:graphicData uri="http://schemas.openxmlformats.org/drawingml/2006/picture">
                            <pic:pic>
                              <pic:nvPicPr>
                                <pic:cNvPr id="5378935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641416" name="Picture">
</wp:docPr>
                        <a:graphic>
                          <a:graphicData uri="http://schemas.openxmlformats.org/drawingml/2006/picture">
                            <pic:pic>
                              <pic:nvPicPr>
                                <pic:cNvPr id="8836414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242092" name="Picture">
</wp:docPr>
                        <a:graphic>
                          <a:graphicData uri="http://schemas.openxmlformats.org/drawingml/2006/picture">
                            <pic:pic>
                              <pic:nvPicPr>
                                <pic:cNvPr id="11952420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478057" name="Picture">
</wp:docPr>
                        <a:graphic>
                          <a:graphicData uri="http://schemas.openxmlformats.org/drawingml/2006/picture">
                            <pic:pic>
                              <pic:nvPicPr>
                                <pic:cNvPr id="5114780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470754" name="Picture">
</wp:docPr>
                        <a:graphic>
                          <a:graphicData uri="http://schemas.openxmlformats.org/drawingml/2006/picture">
                            <pic:pic>
                              <pic:nvPicPr>
                                <pic:cNvPr id="20984707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564951" name="Picture">
</wp:docPr>
                        <a:graphic>
                          <a:graphicData uri="http://schemas.openxmlformats.org/drawingml/2006/picture">
                            <pic:pic>
                              <pic:nvPicPr>
                                <pic:cNvPr id="4435649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2220961" name="Picture">
</wp:docPr>
                        <a:graphic>
                          <a:graphicData uri="http://schemas.openxmlformats.org/drawingml/2006/picture">
                            <pic:pic>
                              <pic:nvPicPr>
                                <pic:cNvPr id="17722209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654201" name="Picture">
</wp:docPr>
                        <a:graphic>
                          <a:graphicData uri="http://schemas.openxmlformats.org/drawingml/2006/picture">
                            <pic:pic>
                              <pic:nvPicPr>
                                <pic:cNvPr id="10576542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849325" name="Picture">
</wp:docPr>
                        <a:graphic>
                          <a:graphicData uri="http://schemas.openxmlformats.org/drawingml/2006/picture">
                            <pic:pic>
                              <pic:nvPicPr>
                                <pic:cNvPr id="56184932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4326429" name="Picture">
</wp:docPr>
                        <a:graphic>
                          <a:graphicData uri="http://schemas.openxmlformats.org/drawingml/2006/picture">
                            <pic:pic>
                              <pic:nvPicPr>
                                <pic:cNvPr id="19743264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942257" name="Picture">
</wp:docPr>
                        <a:graphic>
                          <a:graphicData uri="http://schemas.openxmlformats.org/drawingml/2006/picture">
                            <pic:pic>
                              <pic:nvPicPr>
                                <pic:cNvPr id="4119422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962067" name="Picture">
</wp:docPr>
                        <a:graphic>
                          <a:graphicData uri="http://schemas.openxmlformats.org/drawingml/2006/picture">
                            <pic:pic>
                              <pic:nvPicPr>
                                <pic:cNvPr id="3496206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3274612" name="Picture">
</wp:docPr>
                        <a:graphic>
                          <a:graphicData uri="http://schemas.openxmlformats.org/drawingml/2006/picture">
                            <pic:pic>
                              <pic:nvPicPr>
                                <pic:cNvPr id="10332746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456600" name="Picture">
</wp:docPr>
                        <a:graphic>
                          <a:graphicData uri="http://schemas.openxmlformats.org/drawingml/2006/picture">
                            <pic:pic>
                              <pic:nvPicPr>
                                <pic:cNvPr id="4304566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709060" name="Picture">
</wp:docPr>
                        <a:graphic>
                          <a:graphicData uri="http://schemas.openxmlformats.org/drawingml/2006/picture">
                            <pic:pic>
                              <pic:nvPicPr>
                                <pic:cNvPr id="81270906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2973876" name="Picture">
</wp:docPr>
                        <a:graphic>
                          <a:graphicData uri="http://schemas.openxmlformats.org/drawingml/2006/picture">
                            <pic:pic>
                              <pic:nvPicPr>
                                <pic:cNvPr id="20529738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91776" name="Picture">
</wp:docPr>
                        <a:graphic>
                          <a:graphicData uri="http://schemas.openxmlformats.org/drawingml/2006/picture">
                            <pic:pic>
                              <pic:nvPicPr>
                                <pic:cNvPr id="2040917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4021204" name="Picture">
</wp:docPr>
                        <a:graphic>
                          <a:graphicData uri="http://schemas.openxmlformats.org/drawingml/2006/picture">
                            <pic:pic>
                              <pic:nvPicPr>
                                <pic:cNvPr id="179402120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218690" name="Picture">
</wp:docPr>
                        <a:graphic>
                          <a:graphicData uri="http://schemas.openxmlformats.org/drawingml/2006/picture">
                            <pic:pic>
                              <pic:nvPicPr>
                                <pic:cNvPr id="8412186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465777" name="Picture">
</wp:docPr>
                        <a:graphic>
                          <a:graphicData uri="http://schemas.openxmlformats.org/drawingml/2006/picture">
                            <pic:pic>
                              <pic:nvPicPr>
                                <pic:cNvPr id="17214657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9234204" name="Picture">
</wp:docPr>
                        <a:graphic>
                          <a:graphicData uri="http://schemas.openxmlformats.org/drawingml/2006/picture">
                            <pic:pic>
                              <pic:nvPicPr>
                                <pic:cNvPr id="18292342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227716" name="Picture">
</wp:docPr>
                  <a:graphic>
                    <a:graphicData uri="http://schemas.openxmlformats.org/drawingml/2006/picture">
                      <pic:pic>
                        <pic:nvPicPr>
                          <pic:cNvPr id="1451227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455381" name="Picture">
</wp:docPr>
                  <a:graphic>
                    <a:graphicData uri="http://schemas.openxmlformats.org/drawingml/2006/picture">
                      <pic:pic>
                        <pic:nvPicPr>
                          <pic:cNvPr id="1242455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16330 Saint-Amant-de-Boixe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249190" name="Picture">
</wp:docPr>
                  <a:graphic>
                    <a:graphicData uri="http://schemas.openxmlformats.org/drawingml/2006/picture">
                      <pic:pic>
                        <pic:nvPicPr>
                          <pic:cNvPr id="1959249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Saint-amant-de-boixe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607520" name="Picture">
</wp:docPr>
                  <a:graphic>
                    <a:graphicData uri="http://schemas.openxmlformats.org/drawingml/2006/picture">
                      <pic:pic>
                        <pic:nvPicPr>
                          <pic:cNvPr id="48560752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049994" name="Picture">
</wp:docPr>
                  <a:graphic>
                    <a:graphicData uri="http://schemas.openxmlformats.org/drawingml/2006/picture">
                      <pic:pic>
                        <pic:nvPicPr>
                          <pic:cNvPr id="20200499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98768529" name="Picture">
</wp:docPr>
                  <a:graphic>
                    <a:graphicData uri="http://schemas.openxmlformats.org/drawingml/2006/picture">
                      <pic:pic>
                        <pic:nvPicPr>
                          <pic:cNvPr id="29876852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Montignac à Balzac (16DDT19980003)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437094" name="Picture">
</wp:docPr>
                        <a:graphic>
                          <a:graphicData uri="http://schemas.openxmlformats.org/drawingml/2006/picture">
                            <pic:pic>
                              <pic:nvPicPr>
                                <pic:cNvPr id="18954370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Montignac à Balzac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09/03/1998</w:t>
                    <w:br/>
                    <w:t xml:space="preserve">Date d'approbation : 07/08/2001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"/donnee-risques/PPR/Fiche-ppr/pprn/16DDT19980003"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Javart (Atlas hydrogéomorphologique)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284716" name="Picture">
</wp:docPr>
                        <a:graphic>
                          <a:graphicData uri="http://schemas.openxmlformats.org/drawingml/2006/picture">
                            <pic:pic>
                              <pic:nvPicPr>
                                <pic:cNvPr id="180828471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884354" name="Picture">
</wp:docPr>
                  <a:graphic>
                    <a:graphicData uri="http://schemas.openxmlformats.org/drawingml/2006/picture">
                      <pic:pic>
                        <pic:nvPicPr>
                          <pic:cNvPr id="887884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836174" name="Picture">
</wp:docPr>
                  <a:graphic>
                    <a:graphicData uri="http://schemas.openxmlformats.org/drawingml/2006/picture">
                      <pic:pic>
                        <pic:nvPicPr>
                          <pic:cNvPr id="487836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16330 Saint-Amant-de-Boixe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68555" name="Picture">
</wp:docPr>
                  <a:graphic>
                    <a:graphicData uri="http://schemas.openxmlformats.org/drawingml/2006/picture">
                      <pic:pic>
                        <pic:nvPicPr>
                          <pic:cNvPr id="92068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Saint-amant-de-boixe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920742" name="Picture">
</wp:docPr>
                        <a:graphic>
                          <a:graphicData uri="http://schemas.openxmlformats.org/drawingml/2006/picture">
                            <pic:pic>
                              <pic:nvPicPr>
                                <pic:cNvPr id="84492074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INTE2104714A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335855" name="Picture">
</wp:docPr>
                  <a:graphic>
                    <a:graphicData uri="http://schemas.openxmlformats.org/drawingml/2006/picture">
                      <pic:pic>
                        <pic:nvPicPr>
                          <pic:cNvPr id="865335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819053" name="Picture">
</wp:docPr>
                  <a:graphic>
                    <a:graphicData uri="http://schemas.openxmlformats.org/drawingml/2006/picture">
                      <pic:pic>
                        <pic:nvPicPr>
                          <pic:cNvPr id="1221819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16330 Saint-Amant-de-Boixe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968982" name="Picture">
</wp:docPr>
                  <a:graphic>
                    <a:graphicData uri="http://schemas.openxmlformats.org/drawingml/2006/picture">
                      <pic:pic>
                        <pic:nvPicPr>
                          <pic:cNvPr id="425968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Saint-amant-de-boixe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71011" name="Picture">
</wp:docPr>
                  <a:graphic>
                    <a:graphicData uri="http://schemas.openxmlformats.org/drawingml/2006/picture">
                      <pic:pic>
                        <pic:nvPicPr>
                          <pic:cNvPr id="1987101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841942" name="Picture">
</wp:docPr>
                  <a:graphic>
                    <a:graphicData uri="http://schemas.openxmlformats.org/drawingml/2006/picture">
                      <pic:pic>
                        <pic:nvPicPr>
                          <pic:cNvPr id="10788419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6759560" name="Picture">
</wp:docPr>
                  <a:graphic>
                    <a:graphicData uri="http://schemas.openxmlformats.org/drawingml/2006/picture">
                      <pic:pic>
                        <pic:nvPicPr>
                          <pic:cNvPr id="180675956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58020" name="Picture">
</wp:docPr>
                        <a:graphic>
                          <a:graphicData uri="http://schemas.openxmlformats.org/drawingml/2006/picture">
                            <pic:pic>
                              <pic:nvPicPr>
                                <pic:cNvPr id="249580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340346" name="Picture">
</wp:docPr>
                        <a:graphic>
                          <a:graphicData uri="http://schemas.openxmlformats.org/drawingml/2006/picture">
                            <pic:pic>
                              <pic:nvPicPr>
                                <pic:cNvPr id="48234034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447286" name="Picture">
</wp:docPr>
                  <a:graphic>
                    <a:graphicData uri="http://schemas.openxmlformats.org/drawingml/2006/picture">
                      <pic:pic>
                        <pic:nvPicPr>
                          <pic:cNvPr id="896447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990050" name="Picture">
</wp:docPr>
                  <a:graphic>
                    <a:graphicData uri="http://schemas.openxmlformats.org/drawingml/2006/picture">
                      <pic:pic>
                        <pic:nvPicPr>
                          <pic:cNvPr id="1934990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16330 Saint-Amant-de-Boixe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147087" name="Picture">
</wp:docPr>
                  <a:graphic>
                    <a:graphicData uri="http://schemas.openxmlformats.org/drawingml/2006/picture">
                      <pic:pic>
                        <pic:nvPicPr>
                          <pic:cNvPr id="275147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Saint-amant-de-boixe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6874131" name="Picture">
</wp:docPr>
                  <a:graphic>
                    <a:graphicData uri="http://schemas.openxmlformats.org/drawingml/2006/picture">
                      <pic:pic>
                        <pic:nvPicPr>
                          <pic:cNvPr id="166687413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449879" name="Picture">
</wp:docPr>
                  <a:graphic>
                    <a:graphicData uri="http://schemas.openxmlformats.org/drawingml/2006/picture">
                      <pic:pic>
                        <pic:nvPicPr>
                          <pic:cNvPr id="11434498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1232237" name="Picture">
</wp:docPr>
                  <a:graphic>
                    <a:graphicData uri="http://schemas.openxmlformats.org/drawingml/2006/picture">
                      <pic:pic>
                        <pic:nvPicPr>
                          <pic:cNvPr id="165123223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149188" name="Picture">
</wp:docPr>
                        <a:graphic>
                          <a:graphicData uri="http://schemas.openxmlformats.org/drawingml/2006/picture">
                            <pic:pic>
                              <pic:nvPicPr>
                                <pic:cNvPr id="18321491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0253800" name="Picture">
</wp:docPr>
                        <a:graphic>
                          <a:graphicData uri="http://schemas.openxmlformats.org/drawingml/2006/picture">
                            <pic:pic>
                              <pic:nvPicPr>
                                <pic:cNvPr id="31025380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050211" name="Picture">
</wp:docPr>
                  <a:graphic>
                    <a:graphicData uri="http://schemas.openxmlformats.org/drawingml/2006/picture">
                      <pic:pic>
                        <pic:nvPicPr>
                          <pic:cNvPr id="1552050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318405" name="Picture">
</wp:docPr>
                  <a:graphic>
                    <a:graphicData uri="http://schemas.openxmlformats.org/drawingml/2006/picture">
                      <pic:pic>
                        <pic:nvPicPr>
                          <pic:cNvPr id="1809318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16330 Saint-Amant-de-Boixe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00751" name="Picture">
</wp:docPr>
                  <a:graphic>
                    <a:graphicData uri="http://schemas.openxmlformats.org/drawingml/2006/picture">
                      <pic:pic>
                        <pic:nvPicPr>
                          <pic:cNvPr id="76700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Saint-amant-de-boixe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0155007" name="Picture">
</wp:docPr>
                  <a:graphic>
                    <a:graphicData uri="http://schemas.openxmlformats.org/drawingml/2006/picture">
                      <pic:pic>
                        <pic:nvPicPr>
                          <pic:cNvPr id="10701550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544255" name="Picture">
</wp:docPr>
                  <a:graphic>
                    <a:graphicData uri="http://schemas.openxmlformats.org/drawingml/2006/picture">
                      <pic:pic>
                        <pic:nvPicPr>
                          <pic:cNvPr id="4525442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1685403" name="Picture">
</wp:docPr>
                  <a:graphic>
                    <a:graphicData uri="http://schemas.openxmlformats.org/drawingml/2006/picture">
                      <pic:pic>
                        <pic:nvPicPr>
                          <pic:cNvPr id="96168540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585482" name="Picture">
</wp:docPr>
                        <a:graphic>
                          <a:graphicData uri="http://schemas.openxmlformats.org/drawingml/2006/picture">
                            <pic:pic>
                              <pic:nvPicPr>
                                <pic:cNvPr id="15355854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075102" name="Picture">
</wp:docPr>
                  <a:graphic>
                    <a:graphicData uri="http://schemas.openxmlformats.org/drawingml/2006/picture">
                      <pic:pic>
                        <pic:nvPicPr>
                          <pic:cNvPr id="1942075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733270" name="Picture">
</wp:docPr>
                  <a:graphic>
                    <a:graphicData uri="http://schemas.openxmlformats.org/drawingml/2006/picture">
                      <pic:pic>
                        <pic:nvPicPr>
                          <pic:cNvPr id="2021733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16330 Saint-Amant-de-Boixe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696452" name="Picture">
</wp:docPr>
                  <a:graphic>
                    <a:graphicData uri="http://schemas.openxmlformats.org/drawingml/2006/picture">
                      <pic:pic>
                        <pic:nvPicPr>
                          <pic:cNvPr id="510696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Saint-amant-de-boixe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9680599" name="Picture">
</wp:docPr>
                  <a:graphic>
                    <a:graphicData uri="http://schemas.openxmlformats.org/drawingml/2006/picture">
                      <pic:pic>
                        <pic:nvPicPr>
                          <pic:cNvPr id="21968059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689410" name="Picture">
</wp:docPr>
                  <a:graphic>
                    <a:graphicData uri="http://schemas.openxmlformats.org/drawingml/2006/picture">
                      <pic:pic>
                        <pic:nvPicPr>
                          <pic:cNvPr id="3526894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91252684" name="Picture">
</wp:docPr>
                  <a:graphic>
                    <a:graphicData uri="http://schemas.openxmlformats.org/drawingml/2006/picture">
                      <pic:pic>
                        <pic:nvPicPr>
                          <pic:cNvPr id="391252684"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096946" name="Picture">
</wp:docPr>
                        <a:graphic>
                          <a:graphicData uri="http://schemas.openxmlformats.org/drawingml/2006/picture">
                            <pic:pic>
                              <pic:nvPicPr>
                                <pic:cNvPr id="16150969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710108" name="Picture">
</wp:docPr>
                  <a:graphic>
                    <a:graphicData uri="http://schemas.openxmlformats.org/drawingml/2006/picture">
                      <pic:pic>
                        <pic:nvPicPr>
                          <pic:cNvPr id="1732710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909229" name="Picture">
</wp:docPr>
                  <a:graphic>
                    <a:graphicData uri="http://schemas.openxmlformats.org/drawingml/2006/picture">
                      <pic:pic>
                        <pic:nvPicPr>
                          <pic:cNvPr id="2056909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16330 Saint-Amant-de-Boixe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979160" name="Picture">
</wp:docPr>
                  <a:graphic>
                    <a:graphicData uri="http://schemas.openxmlformats.org/drawingml/2006/picture">
                      <pic:pic>
                        <pic:nvPicPr>
                          <pic:cNvPr id="2022979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Saint-amant-de-boixe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529464" name="Picture">
</wp:docPr>
                  <a:graphic>
                    <a:graphicData uri="http://schemas.openxmlformats.org/drawingml/2006/picture">
                      <pic:pic>
                        <pic:nvPicPr>
                          <pic:cNvPr id="88252946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60171" name="Picture">
</wp:docPr>
                  <a:graphic>
                    <a:graphicData uri="http://schemas.openxmlformats.org/drawingml/2006/picture">
                      <pic:pic>
                        <pic:nvPicPr>
                          <pic:cNvPr id="1138601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9238816" name="Picture">
</wp:docPr>
                  <a:graphic>
                    <a:graphicData uri="http://schemas.openxmlformats.org/drawingml/2006/picture">
                      <pic:pic>
                        <pic:nvPicPr>
                          <pic:cNvPr id="48923881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5582127" name="Picture">
</wp:docPr>
                        <a:graphic>
                          <a:graphicData uri="http://schemas.openxmlformats.org/drawingml/2006/picture">
                            <pic:pic>
                              <pic:nvPicPr>
                                <pic:cNvPr id="2755821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914483" name="Picture">
</wp:docPr>
                  <a:graphic>
                    <a:graphicData uri="http://schemas.openxmlformats.org/drawingml/2006/picture">
                      <pic:pic>
                        <pic:nvPicPr>
                          <pic:cNvPr id="1150914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135335" name="Picture">
</wp:docPr>
                  <a:graphic>
                    <a:graphicData uri="http://schemas.openxmlformats.org/drawingml/2006/picture">
                      <pic:pic>
                        <pic:nvPicPr>
                          <pic:cNvPr id="1696135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16330 Saint-Amant-de-Boixe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374753" name="Picture">
</wp:docPr>
                  <a:graphic>
                    <a:graphicData uri="http://schemas.openxmlformats.org/drawingml/2006/picture">
                      <pic:pic>
                        <pic:nvPicPr>
                          <pic:cNvPr id="1927374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Saint-amant-de-boixe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8646401" name="Picture">
</wp:docPr>
                  <a:graphic>
                    <a:graphicData uri="http://schemas.openxmlformats.org/drawingml/2006/picture">
                      <pic:pic>
                        <pic:nvPicPr>
                          <pic:cNvPr id="152864640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342320" name="Picture">
</wp:docPr>
                  <a:graphic>
                    <a:graphicData uri="http://schemas.openxmlformats.org/drawingml/2006/picture">
                      <pic:pic>
                        <pic:nvPicPr>
                          <pic:cNvPr id="16523423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55102633" name="Picture">
</wp:docPr>
                  <a:graphic>
                    <a:graphicData uri="http://schemas.openxmlformats.org/drawingml/2006/picture">
                      <pic:pic>
                        <pic:nvPicPr>
                          <pic:cNvPr id="195510263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390733" name="Picture">
</wp:docPr>
                  <a:graphic>
                    <a:graphicData uri="http://schemas.openxmlformats.org/drawingml/2006/picture">
                      <pic:pic>
                        <pic:nvPicPr>
                          <pic:cNvPr id="243390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516847" name="Picture">
</wp:docPr>
                  <a:graphic>
                    <a:graphicData uri="http://schemas.openxmlformats.org/drawingml/2006/picture">
                      <pic:pic>
                        <pic:nvPicPr>
                          <pic:cNvPr id="1560516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16330 Saint-Amant-de-Boixe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424361" name="Picture">
</wp:docPr>
                  <a:graphic>
                    <a:graphicData uri="http://schemas.openxmlformats.org/drawingml/2006/picture">
                      <pic:pic>
                        <pic:nvPicPr>
                          <pic:cNvPr id="284424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"https://fiches-risques.brgm.fr/georisques/casias/SSP4028364" \t "_blank" </w:instrText>
            </w:r>
            <w:r>
              <w:fldChar w:fldCharType="separate"/>
            </w:r>
            <w:r>
              <w:rPr>
                <w:rFonts w:ascii="Marianne" w:hAnsi="Marianne" w:eastAsia="Marianne" w:cs="Marianne"/>
                <w:sz w:val="14"/>
              </w:rPr>
              <w:t xml:space="preserve">SSP4028364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ECOMARCHE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"https://fiches-risques.brgm.fr/georisques/casias/SSP4027854" \t "_blank" </w:instrText>
            </w:r>
            <w:r>
              <w:fldChar w:fldCharType="separate"/>
            </w:r>
            <w:r>
              <w:rPr>
                <w:rFonts w:ascii="Marianne" w:hAnsi="Marianne" w:eastAsia="Marianne" w:cs="Marianne"/>
                <w:sz w:val="14"/>
              </w:rPr>
              <w:t xml:space="preserve">SSP4027854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Ets. de réparation et tranformation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"https://fiches-risques.brgm.fr/georisques/casias/SSP4027646" \t "_blank" </w:instrText>
            </w:r>
            <w:r>
              <w:fldChar w:fldCharType="separate"/>
            </w:r>
            <w:r>
              <w:rPr>
                <w:rFonts w:ascii="Marianne" w:hAnsi="Marianne" w:eastAsia="Marianne" w:cs="Marianne"/>
                <w:sz w:val="14"/>
              </w:rPr>
              <w:t xml:space="preserve">SSP4027646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 et négoce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"https://fiches-risques.brgm.fr/georisques/casias/SSP4027591" \t "_blank" </w:instrText>
            </w:r>
            <w:r>
              <w:fldChar w:fldCharType="separate"/>
            </w:r>
            <w:r>
              <w:rPr>
                <w:rFonts w:ascii="Marianne" w:hAnsi="Marianne" w:eastAsia="Marianne" w:cs="Marianne"/>
                <w:sz w:val="14"/>
              </w:rPr>
              <w:t xml:space="preserve">SSP4027591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PETIT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