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20973" name="Picture">
</wp:docPr>
                  <a:graphic>
                    <a:graphicData uri="http://schemas.openxmlformats.org/drawingml/2006/picture">
                      <pic:pic>
                        <pic:nvPicPr>
                          <pic:cNvPr id="24812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484357" name="Picture">
</wp:docPr>
                  <a:graphic>
                    <a:graphicData uri="http://schemas.openxmlformats.org/drawingml/2006/picture">
                      <pic:pic>
                        <pic:nvPicPr>
                          <pic:cNvPr id="698484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183098" name="Picture">
</wp:docPr>
                        <a:graphic>
                          <a:graphicData uri="http://schemas.openxmlformats.org/drawingml/2006/picture">
                            <pic:pic>
                              <pic:nvPicPr>
                                <pic:cNvPr id="1663183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16310 Saint-Adjutory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228310" name="Picture">
</wp:docPr>
                  <a:graphic>
                    <a:graphicData uri="http://schemas.openxmlformats.org/drawingml/2006/picture">
                      <pic:pic>
                        <pic:nvPicPr>
                          <pic:cNvPr id="1396228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351952" name="Picture">
</wp:docPr>
                  <a:graphic>
                    <a:graphicData uri="http://schemas.openxmlformats.org/drawingml/2006/picture">
                      <pic:pic>
                        <pic:nvPicPr>
                          <pic:cNvPr id="1421351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1204" name="Picture">
</wp:docPr>
                  <a:graphic>
                    <a:graphicData uri="http://schemas.openxmlformats.org/drawingml/2006/picture">
                      <pic:pic>
                        <pic:nvPicPr>
                          <pic:cNvPr id="15536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07421" name="Picture">
</wp:docPr>
                  <a:graphic>
                    <a:graphicData uri="http://schemas.openxmlformats.org/drawingml/2006/picture">
                      <pic:pic>
                        <pic:nvPicPr>
                          <pic:cNvPr id="159310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63444" name="Picture">
</wp:docPr>
                  <a:graphic>
                    <a:graphicData uri="http://schemas.openxmlformats.org/drawingml/2006/picture">
                      <pic:pic>
                        <pic:nvPicPr>
                          <pic:cNvPr id="190256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6921" name="Picture">
</wp:docPr>
                        <a:graphic>
                          <a:graphicData uri="http://schemas.openxmlformats.org/drawingml/2006/picture">
                            <pic:pic>
                              <pic:nvPicPr>
                                <pic:cNvPr id="132506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0722" name="Picture">
</wp:docPr>
                        <a:graphic>
                          <a:graphicData uri="http://schemas.openxmlformats.org/drawingml/2006/picture">
                            <pic:pic>
                              <pic:nvPicPr>
                                <pic:cNvPr id="52360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81961" name="Picture">
</wp:docPr>
                        <a:graphic>
                          <a:graphicData uri="http://schemas.openxmlformats.org/drawingml/2006/picture">
                            <pic:pic>
                              <pic:nvPicPr>
                                <pic:cNvPr id="713281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454702" name="Picture">
</wp:docPr>
                        <a:graphic>
                          <a:graphicData uri="http://schemas.openxmlformats.org/drawingml/2006/picture">
                            <pic:pic>
                              <pic:nvPicPr>
                                <pic:cNvPr id="1678454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71538" name="Picture">
</wp:docPr>
                        <a:graphic>
                          <a:graphicData uri="http://schemas.openxmlformats.org/drawingml/2006/picture">
                            <pic:pic>
                              <pic:nvPicPr>
                                <pic:cNvPr id="2091871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47819" name="Picture">
</wp:docPr>
                        <a:graphic>
                          <a:graphicData uri="http://schemas.openxmlformats.org/drawingml/2006/picture">
                            <pic:pic>
                              <pic:nvPicPr>
                                <pic:cNvPr id="228347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162286" name="Picture">
</wp:docPr>
                        <a:graphic>
                          <a:graphicData uri="http://schemas.openxmlformats.org/drawingml/2006/picture">
                            <pic:pic>
                              <pic:nvPicPr>
                                <pic:cNvPr id="8221622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82802" name="Picture">
</wp:docPr>
                        <a:graphic>
                          <a:graphicData uri="http://schemas.openxmlformats.org/drawingml/2006/picture">
                            <pic:pic>
                              <pic:nvPicPr>
                                <pic:cNvPr id="1408782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12944" name="Picture">
</wp:docPr>
                        <a:graphic>
                          <a:graphicData uri="http://schemas.openxmlformats.org/drawingml/2006/picture">
                            <pic:pic>
                              <pic:nvPicPr>
                                <pic:cNvPr id="5297129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476283" name="Picture">
</wp:docPr>
                        <a:graphic>
                          <a:graphicData uri="http://schemas.openxmlformats.org/drawingml/2006/picture">
                            <pic:pic>
                              <pic:nvPicPr>
                                <pic:cNvPr id="672476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36278" name="Picture">
</wp:docPr>
                        <a:graphic>
                          <a:graphicData uri="http://schemas.openxmlformats.org/drawingml/2006/picture">
                            <pic:pic>
                              <pic:nvPicPr>
                                <pic:cNvPr id="270136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02914" name="Picture">
</wp:docPr>
                        <a:graphic>
                          <a:graphicData uri="http://schemas.openxmlformats.org/drawingml/2006/picture">
                            <pic:pic>
                              <pic:nvPicPr>
                                <pic:cNvPr id="10875029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0817" name="Picture">
</wp:docPr>
                        <a:graphic>
                          <a:graphicData uri="http://schemas.openxmlformats.org/drawingml/2006/picture">
                            <pic:pic>
                              <pic:nvPicPr>
                                <pic:cNvPr id="896508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56530" name="Picture">
</wp:docPr>
                        <a:graphic>
                          <a:graphicData uri="http://schemas.openxmlformats.org/drawingml/2006/picture">
                            <pic:pic>
                              <pic:nvPicPr>
                                <pic:cNvPr id="511256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16500" name="Picture">
</wp:docPr>
                        <a:graphic>
                          <a:graphicData uri="http://schemas.openxmlformats.org/drawingml/2006/picture">
                            <pic:pic>
                              <pic:nvPicPr>
                                <pic:cNvPr id="10249165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60254" name="Picture">
</wp:docPr>
                        <a:graphic>
                          <a:graphicData uri="http://schemas.openxmlformats.org/drawingml/2006/picture">
                            <pic:pic>
                              <pic:nvPicPr>
                                <pic:cNvPr id="1407860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26135" name="Picture">
</wp:docPr>
                        <a:graphic>
                          <a:graphicData uri="http://schemas.openxmlformats.org/drawingml/2006/picture">
                            <pic:pic>
                              <pic:nvPicPr>
                                <pic:cNvPr id="2427261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370282" name="Picture">
</wp:docPr>
                        <a:graphic>
                          <a:graphicData uri="http://schemas.openxmlformats.org/drawingml/2006/picture">
                            <pic:pic>
                              <pic:nvPicPr>
                                <pic:cNvPr id="10843702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69632" name="Picture">
</wp:docPr>
                  <a:graphic>
                    <a:graphicData uri="http://schemas.openxmlformats.org/drawingml/2006/picture">
                      <pic:pic>
                        <pic:nvPicPr>
                          <pic:cNvPr id="121796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08485" name="Picture">
</wp:docPr>
                  <a:graphic>
                    <a:graphicData uri="http://schemas.openxmlformats.org/drawingml/2006/picture">
                      <pic:pic>
                        <pic:nvPicPr>
                          <pic:cNvPr id="169800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30460" name="Picture">
</wp:docPr>
                  <a:graphic>
                    <a:graphicData uri="http://schemas.openxmlformats.org/drawingml/2006/picture">
                      <pic:pic>
                        <pic:nvPicPr>
                          <pic:cNvPr id="111093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Saint-adjutory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154203" name="Picture">
</wp:docPr>
                  <a:graphic>
                    <a:graphicData uri="http://schemas.openxmlformats.org/drawingml/2006/picture">
                      <pic:pic>
                        <pic:nvPicPr>
                          <pic:cNvPr id="20681542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4173" name="Picture">
</wp:docPr>
                  <a:graphic>
                    <a:graphicData uri="http://schemas.openxmlformats.org/drawingml/2006/picture">
                      <pic:pic>
                        <pic:nvPicPr>
                          <pic:cNvPr id="214004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277561" name="Picture">
</wp:docPr>
                  <a:graphic>
                    <a:graphicData uri="http://schemas.openxmlformats.org/drawingml/2006/picture">
                      <pic:pic>
                        <pic:nvPicPr>
                          <pic:cNvPr id="7262775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66180" name="Picture">
</wp:docPr>
                        <a:graphic>
                          <a:graphicData uri="http://schemas.openxmlformats.org/drawingml/2006/picture">
                            <pic:pic>
                              <pic:nvPicPr>
                                <pic:cNvPr id="1555766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163" name="Picture">
</wp:docPr>
                        <a:graphic>
                          <a:graphicData uri="http://schemas.openxmlformats.org/drawingml/2006/picture">
                            <pic:pic>
                              <pic:nvPicPr>
                                <pic:cNvPr id="121531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13008" name="Picture">
</wp:docPr>
                  <a:graphic>
                    <a:graphicData uri="http://schemas.openxmlformats.org/drawingml/2006/picture">
                      <pic:pic>
                        <pic:nvPicPr>
                          <pic:cNvPr id="57031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068444" name="Picture">
</wp:docPr>
                  <a:graphic>
                    <a:graphicData uri="http://schemas.openxmlformats.org/drawingml/2006/picture">
                      <pic:pic>
                        <pic:nvPicPr>
                          <pic:cNvPr id="68106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47213" name="Picture">
</wp:docPr>
                  <a:graphic>
                    <a:graphicData uri="http://schemas.openxmlformats.org/drawingml/2006/picture">
                      <pic:pic>
                        <pic:nvPicPr>
                          <pic:cNvPr id="167564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Saint-adjutory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63033" name="Picture">
</wp:docPr>
                  <a:graphic>
                    <a:graphicData uri="http://schemas.openxmlformats.org/drawingml/2006/picture">
                      <pic:pic>
                        <pic:nvPicPr>
                          <pic:cNvPr id="13283630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06111" name="Picture">
</wp:docPr>
                  <a:graphic>
                    <a:graphicData uri="http://schemas.openxmlformats.org/drawingml/2006/picture">
                      <pic:pic>
                        <pic:nvPicPr>
                          <pic:cNvPr id="2143106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539770" name="Picture">
</wp:docPr>
                  <a:graphic>
                    <a:graphicData uri="http://schemas.openxmlformats.org/drawingml/2006/picture">
                      <pic:pic>
                        <pic:nvPicPr>
                          <pic:cNvPr id="11695397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971815" name="Picture">
</wp:docPr>
                        <a:graphic>
                          <a:graphicData uri="http://schemas.openxmlformats.org/drawingml/2006/picture">
                            <pic:pic>
                              <pic:nvPicPr>
                                <pic:cNvPr id="1914971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35795" name="Picture">
</wp:docPr>
                        <a:graphic>
                          <a:graphicData uri="http://schemas.openxmlformats.org/drawingml/2006/picture">
                            <pic:pic>
                              <pic:nvPicPr>
                                <pic:cNvPr id="7134357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07898" name="Picture">
</wp:docPr>
                  <a:graphic>
                    <a:graphicData uri="http://schemas.openxmlformats.org/drawingml/2006/picture">
                      <pic:pic>
                        <pic:nvPicPr>
                          <pic:cNvPr id="203450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50507" name="Picture">
</wp:docPr>
                  <a:graphic>
                    <a:graphicData uri="http://schemas.openxmlformats.org/drawingml/2006/picture">
                      <pic:pic>
                        <pic:nvPicPr>
                          <pic:cNvPr id="47165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55237" name="Picture">
</wp:docPr>
                  <a:graphic>
                    <a:graphicData uri="http://schemas.openxmlformats.org/drawingml/2006/picture">
                      <pic:pic>
                        <pic:nvPicPr>
                          <pic:cNvPr id="75045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Saint-adjutory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91434" name="Picture">
</wp:docPr>
                  <a:graphic>
                    <a:graphicData uri="http://schemas.openxmlformats.org/drawingml/2006/picture">
                      <pic:pic>
                        <pic:nvPicPr>
                          <pic:cNvPr id="11613914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40584" name="Picture">
</wp:docPr>
                  <a:graphic>
                    <a:graphicData uri="http://schemas.openxmlformats.org/drawingml/2006/picture">
                      <pic:pic>
                        <pic:nvPicPr>
                          <pic:cNvPr id="1047840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529080" name="Picture">
</wp:docPr>
                  <a:graphic>
                    <a:graphicData uri="http://schemas.openxmlformats.org/drawingml/2006/picture">
                      <pic:pic>
                        <pic:nvPicPr>
                          <pic:cNvPr id="14675290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4281" name="Picture">
</wp:docPr>
                        <a:graphic>
                          <a:graphicData uri="http://schemas.openxmlformats.org/drawingml/2006/picture">
                            <pic:pic>
                              <pic:nvPicPr>
                                <pic:cNvPr id="209934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48374" name="Picture">
</wp:docPr>
                  <a:graphic>
                    <a:graphicData uri="http://schemas.openxmlformats.org/drawingml/2006/picture">
                      <pic:pic>
                        <pic:nvPicPr>
                          <pic:cNvPr id="50874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88032" name="Picture">
</wp:docPr>
                  <a:graphic>
                    <a:graphicData uri="http://schemas.openxmlformats.org/drawingml/2006/picture">
                      <pic:pic>
                        <pic:nvPicPr>
                          <pic:cNvPr id="58528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23267" name="Picture">
</wp:docPr>
                  <a:graphic>
                    <a:graphicData uri="http://schemas.openxmlformats.org/drawingml/2006/picture">
                      <pic:pic>
                        <pic:nvPicPr>
                          <pic:cNvPr id="208212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Saint-adjutory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95402" name="Picture">
</wp:docPr>
                  <a:graphic>
                    <a:graphicData uri="http://schemas.openxmlformats.org/drawingml/2006/picture">
                      <pic:pic>
                        <pic:nvPicPr>
                          <pic:cNvPr id="418095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2171" name="Picture">
</wp:docPr>
                  <a:graphic>
                    <a:graphicData uri="http://schemas.openxmlformats.org/drawingml/2006/picture">
                      <pic:pic>
                        <pic:nvPicPr>
                          <pic:cNvPr id="143812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730289" name="Picture">
</wp:docPr>
                  <a:graphic>
                    <a:graphicData uri="http://schemas.openxmlformats.org/drawingml/2006/picture">
                      <pic:pic>
                        <pic:nvPicPr>
                          <pic:cNvPr id="18397302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76355" name="Picture">
</wp:docPr>
                        <a:graphic>
                          <a:graphicData uri="http://schemas.openxmlformats.org/drawingml/2006/picture">
                            <pic:pic>
                              <pic:nvPicPr>
                                <pic:cNvPr id="361876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08294" name="Picture">
</wp:docPr>
                  <a:graphic>
                    <a:graphicData uri="http://schemas.openxmlformats.org/drawingml/2006/picture">
                      <pic:pic>
                        <pic:nvPicPr>
                          <pic:cNvPr id="94630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99182" name="Picture">
</wp:docPr>
                  <a:graphic>
                    <a:graphicData uri="http://schemas.openxmlformats.org/drawingml/2006/picture">
                      <pic:pic>
                        <pic:nvPicPr>
                          <pic:cNvPr id="138329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30011" name="Picture">
</wp:docPr>
                  <a:graphic>
                    <a:graphicData uri="http://schemas.openxmlformats.org/drawingml/2006/picture">
                      <pic:pic>
                        <pic:nvPicPr>
                          <pic:cNvPr id="170423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Saint-adjutory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90563" name="Picture">
</wp:docPr>
                  <a:graphic>
                    <a:graphicData uri="http://schemas.openxmlformats.org/drawingml/2006/picture">
                      <pic:pic>
                        <pic:nvPicPr>
                          <pic:cNvPr id="4039905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84687" name="Picture">
</wp:docPr>
                  <a:graphic>
                    <a:graphicData uri="http://schemas.openxmlformats.org/drawingml/2006/picture">
                      <pic:pic>
                        <pic:nvPicPr>
                          <pic:cNvPr id="379584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1979806" name="Picture">
</wp:docPr>
                  <a:graphic>
                    <a:graphicData uri="http://schemas.openxmlformats.org/drawingml/2006/picture">
                      <pic:pic>
                        <pic:nvPicPr>
                          <pic:cNvPr id="121197980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22497" name="Picture">
</wp:docPr>
                  <a:graphic>
                    <a:graphicData uri="http://schemas.openxmlformats.org/drawingml/2006/picture">
                      <pic:pic>
                        <pic:nvPicPr>
                          <pic:cNvPr id="53822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10997" name="Picture">
</wp:docPr>
                  <a:graphic>
                    <a:graphicData uri="http://schemas.openxmlformats.org/drawingml/2006/picture">
                      <pic:pic>
                        <pic:nvPicPr>
                          <pic:cNvPr id="4691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97518" name="Picture">
</wp:docPr>
                  <a:graphic>
                    <a:graphicData uri="http://schemas.openxmlformats.org/drawingml/2006/picture">
                      <pic:pic>
                        <pic:nvPicPr>
                          <pic:cNvPr id="67169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Saint-adjutory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73308" name="Picture">
</wp:docPr>
                  <a:graphic>
                    <a:graphicData uri="http://schemas.openxmlformats.org/drawingml/2006/picture">
                      <pic:pic>
                        <pic:nvPicPr>
                          <pic:cNvPr id="14836733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35455" name="Picture">
</wp:docPr>
                  <a:graphic>
                    <a:graphicData uri="http://schemas.openxmlformats.org/drawingml/2006/picture">
                      <pic:pic>
                        <pic:nvPicPr>
                          <pic:cNvPr id="1983835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130893" name="Picture">
</wp:docPr>
                  <a:graphic>
                    <a:graphicData uri="http://schemas.openxmlformats.org/drawingml/2006/picture">
                      <pic:pic>
                        <pic:nvPicPr>
                          <pic:cNvPr id="3871308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98269" name="Picture">
</wp:docPr>
                  <a:graphic>
                    <a:graphicData uri="http://schemas.openxmlformats.org/drawingml/2006/picture">
                      <pic:pic>
                        <pic:nvPicPr>
                          <pic:cNvPr id="82929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73211" name="Picture">
</wp:docPr>
                  <a:graphic>
                    <a:graphicData uri="http://schemas.openxmlformats.org/drawingml/2006/picture">
                      <pic:pic>
                        <pic:nvPicPr>
                          <pic:cNvPr id="33837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Saint-Adjutory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02564" name="Picture">
</wp:docPr>
                  <a:graphic>
                    <a:graphicData uri="http://schemas.openxmlformats.org/drawingml/2006/picture">
                      <pic:pic>
                        <pic:nvPicPr>
                          <pic:cNvPr id="39960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"https://fiches-risques.brgm.fr/georisques/casias/SSP4028470" \t "_blank" </w:instrText>
            </w:r>
            <w:r>
              <w:fldChar w:fldCharType="separate"/>
            </w:r>
            <w:r>
              <w:rPr>
                <w:rFonts w:ascii="Marianne" w:hAnsi="Marianne" w:eastAsia="Marianne" w:cs="Marianne"/>
                <w:sz w:val="14"/>
              </w:rPr>
              <w:t xml:space="preserve">SSP4028470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"https://fiches-risques.brgm.fr/georisques/casias/SSP4027889" \t "_blank" </w:instrText>
            </w:r>
            <w:r>
              <w:fldChar w:fldCharType="separate"/>
            </w:r>
            <w:r>
              <w:rPr>
                <w:rFonts w:ascii="Marianne" w:hAnsi="Marianne" w:eastAsia="Marianne" w:cs="Marianne"/>
                <w:sz w:val="14"/>
              </w:rPr>
              <w:t xml:space="preserve">SSP4027889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"https://fiches-risques.brgm.fr/georisques/casias/SSP4027423" \t "_blank" </w:instrText>
            </w:r>
            <w:r>
              <w:fldChar w:fldCharType="separate"/>
            </w:r>
            <w:r>
              <w:rPr>
                <w:rFonts w:ascii="Marianne" w:hAnsi="Marianne" w:eastAsia="Marianne" w:cs="Marianne"/>
                <w:sz w:val="14"/>
              </w:rPr>
              <w:t xml:space="preserve">SSP4027423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"https://fiches-risques.brgm.fr/georisques/casias/SSP4026661" \t "_blank" </w:instrText>
            </w:r>
            <w:r>
              <w:fldChar w:fldCharType="separate"/>
            </w:r>
            <w:r>
              <w:rPr>
                <w:rFonts w:ascii="Marianne" w:hAnsi="Marianne" w:eastAsia="Marianne" w:cs="Marianne"/>
                <w:sz w:val="14"/>
              </w:rPr>
              <w:t xml:space="preserve">SSP4026661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Lambert "Le Mas"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