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89341" name="Picture">
</wp:docPr>
                  <a:graphic>
                    <a:graphicData uri="http://schemas.openxmlformats.org/drawingml/2006/picture">
                      <pic:pic>
                        <pic:nvPicPr>
                          <pic:cNvPr id="211818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410270" name="Picture">
</wp:docPr>
                  <a:graphic>
                    <a:graphicData uri="http://schemas.openxmlformats.org/drawingml/2006/picture">
                      <pic:pic>
                        <pic:nvPicPr>
                          <pic:cNvPr id="1309410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153033" name="Picture">
</wp:docPr>
                        <a:graphic>
                          <a:graphicData uri="http://schemas.openxmlformats.org/drawingml/2006/picture">
                            <pic:pic>
                              <pic:nvPicPr>
                                <pic:cNvPr id="690153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Sacy-le-Petit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860558" name="Picture">
</wp:docPr>
                  <a:graphic>
                    <a:graphicData uri="http://schemas.openxmlformats.org/drawingml/2006/picture">
                      <pic:pic>
                        <pic:nvPicPr>
                          <pic:cNvPr id="239860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1176750" name="Picture">
</wp:docPr>
                  <a:graphic>
                    <a:graphicData uri="http://schemas.openxmlformats.org/drawingml/2006/picture">
                      <pic:pic>
                        <pic:nvPicPr>
                          <pic:cNvPr id="1331176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0318" name="Picture">
</wp:docPr>
                  <a:graphic>
                    <a:graphicData uri="http://schemas.openxmlformats.org/drawingml/2006/picture">
                      <pic:pic>
                        <pic:nvPicPr>
                          <pic:cNvPr id="12386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73148" name="Picture">
</wp:docPr>
                  <a:graphic>
                    <a:graphicData uri="http://schemas.openxmlformats.org/drawingml/2006/picture">
                      <pic:pic>
                        <pic:nvPicPr>
                          <pic:cNvPr id="98617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81538" name="Picture">
</wp:docPr>
                  <a:graphic>
                    <a:graphicData uri="http://schemas.openxmlformats.org/drawingml/2006/picture">
                      <pic:pic>
                        <pic:nvPicPr>
                          <pic:cNvPr id="76698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21194" name="Picture">
</wp:docPr>
                        <a:graphic>
                          <a:graphicData uri="http://schemas.openxmlformats.org/drawingml/2006/picture">
                            <pic:pic>
                              <pic:nvPicPr>
                                <pic:cNvPr id="362521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086515" name="Picture">
</wp:docPr>
                        <a:graphic>
                          <a:graphicData uri="http://schemas.openxmlformats.org/drawingml/2006/picture">
                            <pic:pic>
                              <pic:nvPicPr>
                                <pic:cNvPr id="1059086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688730" name="Picture">
</wp:docPr>
                        <a:graphic>
                          <a:graphicData uri="http://schemas.openxmlformats.org/drawingml/2006/picture">
                            <pic:pic>
                              <pic:nvPicPr>
                                <pic:cNvPr id="2105688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31632" name="Picture">
</wp:docPr>
                        <a:graphic>
                          <a:graphicData uri="http://schemas.openxmlformats.org/drawingml/2006/picture">
                            <pic:pic>
                              <pic:nvPicPr>
                                <pic:cNvPr id="287831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99534" name="Picture">
</wp:docPr>
                        <a:graphic>
                          <a:graphicData uri="http://schemas.openxmlformats.org/drawingml/2006/picture">
                            <pic:pic>
                              <pic:nvPicPr>
                                <pic:cNvPr id="1107799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82063" name="Picture">
</wp:docPr>
                        <a:graphic>
                          <a:graphicData uri="http://schemas.openxmlformats.org/drawingml/2006/picture">
                            <pic:pic>
                              <pic:nvPicPr>
                                <pic:cNvPr id="1500882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10353" name="Picture">
</wp:docPr>
                        <a:graphic>
                          <a:graphicData uri="http://schemas.openxmlformats.org/drawingml/2006/picture">
                            <pic:pic>
                              <pic:nvPicPr>
                                <pic:cNvPr id="153010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90985" name="Picture">
</wp:docPr>
                        <a:graphic>
                          <a:graphicData uri="http://schemas.openxmlformats.org/drawingml/2006/picture">
                            <pic:pic>
                              <pic:nvPicPr>
                                <pic:cNvPr id="1196790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68097" name="Picture">
</wp:docPr>
                        <a:graphic>
                          <a:graphicData uri="http://schemas.openxmlformats.org/drawingml/2006/picture">
                            <pic:pic>
                              <pic:nvPicPr>
                                <pic:cNvPr id="253468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62877" name="Picture">
</wp:docPr>
                        <a:graphic>
                          <a:graphicData uri="http://schemas.openxmlformats.org/drawingml/2006/picture">
                            <pic:pic>
                              <pic:nvPicPr>
                                <pic:cNvPr id="335162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86347" name="Picture">
</wp:docPr>
                        <a:graphic>
                          <a:graphicData uri="http://schemas.openxmlformats.org/drawingml/2006/picture">
                            <pic:pic>
                              <pic:nvPicPr>
                                <pic:cNvPr id="952086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713010" name="Picture">
</wp:docPr>
                        <a:graphic>
                          <a:graphicData uri="http://schemas.openxmlformats.org/drawingml/2006/picture">
                            <pic:pic>
                              <pic:nvPicPr>
                                <pic:cNvPr id="5227130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560846" name="Picture">
</wp:docPr>
                        <a:graphic>
                          <a:graphicData uri="http://schemas.openxmlformats.org/drawingml/2006/picture">
                            <pic:pic>
                              <pic:nvPicPr>
                                <pic:cNvPr id="2056560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738711" name="Picture">
</wp:docPr>
                        <a:graphic>
                          <a:graphicData uri="http://schemas.openxmlformats.org/drawingml/2006/picture">
                            <pic:pic>
                              <pic:nvPicPr>
                                <pic:cNvPr id="14167387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065001" name="Picture">
</wp:docPr>
                        <a:graphic>
                          <a:graphicData uri="http://schemas.openxmlformats.org/drawingml/2006/picture">
                            <pic:pic>
                              <pic:nvPicPr>
                                <pic:cNvPr id="13320650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717163" name="Picture">
</wp:docPr>
                        <a:graphic>
                          <a:graphicData uri="http://schemas.openxmlformats.org/drawingml/2006/picture">
                            <pic:pic>
                              <pic:nvPicPr>
                                <pic:cNvPr id="525717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66025" name="Picture">
</wp:docPr>
                        <a:graphic>
                          <a:graphicData uri="http://schemas.openxmlformats.org/drawingml/2006/picture">
                            <pic:pic>
                              <pic:nvPicPr>
                                <pic:cNvPr id="13721660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30077" name="Picture">
</wp:docPr>
                        <a:graphic>
                          <a:graphicData uri="http://schemas.openxmlformats.org/drawingml/2006/picture">
                            <pic:pic>
                              <pic:nvPicPr>
                                <pic:cNvPr id="20967300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152847" name="Picture">
</wp:docPr>
                  <a:graphic>
                    <a:graphicData uri="http://schemas.openxmlformats.org/drawingml/2006/picture">
                      <pic:pic>
                        <pic:nvPicPr>
                          <pic:cNvPr id="165215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423197" name="Picture">
</wp:docPr>
                  <a:graphic>
                    <a:graphicData uri="http://schemas.openxmlformats.org/drawingml/2006/picture">
                      <pic:pic>
                        <pic:nvPicPr>
                          <pic:cNvPr id="115142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73066" name="Picture">
</wp:docPr>
                  <a:graphic>
                    <a:graphicData uri="http://schemas.openxmlformats.org/drawingml/2006/picture">
                      <pic:pic>
                        <pic:nvPicPr>
                          <pic:cNvPr id="181187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782582" name="Picture">
</wp:docPr>
                  <a:graphic>
                    <a:graphicData uri="http://schemas.openxmlformats.org/drawingml/2006/picture">
                      <pic:pic>
                        <pic:nvPicPr>
                          <pic:cNvPr id="13237825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598945" name="Picture">
</wp:docPr>
                  <a:graphic>
                    <a:graphicData uri="http://schemas.openxmlformats.org/drawingml/2006/picture">
                      <pic:pic>
                        <pic:nvPicPr>
                          <pic:cNvPr id="248598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9152997" name="Picture">
</wp:docPr>
                  <a:graphic>
                    <a:graphicData uri="http://schemas.openxmlformats.org/drawingml/2006/picture">
                      <pic:pic>
                        <pic:nvPicPr>
                          <pic:cNvPr id="12691529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41879" name="Picture">
</wp:docPr>
                        <a:graphic>
                          <a:graphicData uri="http://schemas.openxmlformats.org/drawingml/2006/picture">
                            <pic:pic>
                              <pic:nvPicPr>
                                <pic:cNvPr id="1888041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570523" name="Picture">
</wp:docPr>
                        <a:graphic>
                          <a:graphicData uri="http://schemas.openxmlformats.org/drawingml/2006/picture">
                            <pic:pic>
                              <pic:nvPicPr>
                                <pic:cNvPr id="4095705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8792" name="Picture">
</wp:docPr>
                  <a:graphic>
                    <a:graphicData uri="http://schemas.openxmlformats.org/drawingml/2006/picture">
                      <pic:pic>
                        <pic:nvPicPr>
                          <pic:cNvPr id="2383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965338" name="Picture">
</wp:docPr>
                  <a:graphic>
                    <a:graphicData uri="http://schemas.openxmlformats.org/drawingml/2006/picture">
                      <pic:pic>
                        <pic:nvPicPr>
                          <pic:cNvPr id="94896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871751" name="Picture">
</wp:docPr>
                  <a:graphic>
                    <a:graphicData uri="http://schemas.openxmlformats.org/drawingml/2006/picture">
                      <pic:pic>
                        <pic:nvPicPr>
                          <pic:cNvPr id="181687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73617" name="Picture">
</wp:docPr>
                  <a:graphic>
                    <a:graphicData uri="http://schemas.openxmlformats.org/drawingml/2006/picture">
                      <pic:pic>
                        <pic:nvPicPr>
                          <pic:cNvPr id="7670736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46801" name="Picture">
</wp:docPr>
                  <a:graphic>
                    <a:graphicData uri="http://schemas.openxmlformats.org/drawingml/2006/picture">
                      <pic:pic>
                        <pic:nvPicPr>
                          <pic:cNvPr id="16215468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6364851" name="Picture">
</wp:docPr>
                  <a:graphic>
                    <a:graphicData uri="http://schemas.openxmlformats.org/drawingml/2006/picture">
                      <pic:pic>
                        <pic:nvPicPr>
                          <pic:cNvPr id="14163648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18033" name="Picture">
</wp:docPr>
                        <a:graphic>
                          <a:graphicData uri="http://schemas.openxmlformats.org/drawingml/2006/picture">
                            <pic:pic>
                              <pic:nvPicPr>
                                <pic:cNvPr id="7592180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45066" name="Picture">
</wp:docPr>
                  <a:graphic>
                    <a:graphicData uri="http://schemas.openxmlformats.org/drawingml/2006/picture">
                      <pic:pic>
                        <pic:nvPicPr>
                          <pic:cNvPr id="57454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56029" name="Picture">
</wp:docPr>
                  <a:graphic>
                    <a:graphicData uri="http://schemas.openxmlformats.org/drawingml/2006/picture">
                      <pic:pic>
                        <pic:nvPicPr>
                          <pic:cNvPr id="104205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81113" name="Picture">
</wp:docPr>
                  <a:graphic>
                    <a:graphicData uri="http://schemas.openxmlformats.org/drawingml/2006/picture">
                      <pic:pic>
                        <pic:nvPicPr>
                          <pic:cNvPr id="37368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218535" name="Picture">
</wp:docPr>
                  <a:graphic>
                    <a:graphicData uri="http://schemas.openxmlformats.org/drawingml/2006/picture">
                      <pic:pic>
                        <pic:nvPicPr>
                          <pic:cNvPr id="6672185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38652" name="Picture">
</wp:docPr>
                  <a:graphic>
                    <a:graphicData uri="http://schemas.openxmlformats.org/drawingml/2006/picture">
                      <pic:pic>
                        <pic:nvPicPr>
                          <pic:cNvPr id="326638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660359" name="Picture">
</wp:docPr>
                  <a:graphic>
                    <a:graphicData uri="http://schemas.openxmlformats.org/drawingml/2006/picture">
                      <pic:pic>
                        <pic:nvPicPr>
                          <pic:cNvPr id="2386603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03914" name="Picture">
</wp:docPr>
                  <a:graphic>
                    <a:graphicData uri="http://schemas.openxmlformats.org/drawingml/2006/picture">
                      <pic:pic>
                        <pic:nvPicPr>
                          <pic:cNvPr id="192380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98475" name="Picture">
</wp:docPr>
                  <a:graphic>
                    <a:graphicData uri="http://schemas.openxmlformats.org/drawingml/2006/picture">
                      <pic:pic>
                        <pic:nvPicPr>
                          <pic:cNvPr id="83099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36005" name="Picture">
</wp:docPr>
                  <a:graphic>
                    <a:graphicData uri="http://schemas.openxmlformats.org/drawingml/2006/picture">
                      <pic:pic>
                        <pic:nvPicPr>
                          <pic:cNvPr id="192523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387405" name="Picture">
</wp:docPr>
                  <a:graphic>
                    <a:graphicData uri="http://schemas.openxmlformats.org/drawingml/2006/picture">
                      <pic:pic>
                        <pic:nvPicPr>
                          <pic:cNvPr id="5133874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7628" name="Picture">
</wp:docPr>
                  <a:graphic>
                    <a:graphicData uri="http://schemas.openxmlformats.org/drawingml/2006/picture">
                      <pic:pic>
                        <pic:nvPicPr>
                          <pic:cNvPr id="66887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433398" name="Picture">
</wp:docPr>
                  <a:graphic>
                    <a:graphicData uri="http://schemas.openxmlformats.org/drawingml/2006/picture">
                      <pic:pic>
                        <pic:nvPicPr>
                          <pic:cNvPr id="7064333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98613" name="Picture">
</wp:docPr>
                        <a:graphic>
                          <a:graphicData uri="http://schemas.openxmlformats.org/drawingml/2006/picture">
                            <pic:pic>
                              <pic:nvPicPr>
                                <pic:cNvPr id="589098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59713" name="Picture">
</wp:docPr>
                  <a:graphic>
                    <a:graphicData uri="http://schemas.openxmlformats.org/drawingml/2006/picture">
                      <pic:pic>
                        <pic:nvPicPr>
                          <pic:cNvPr id="140905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45105" name="Picture">
</wp:docPr>
                  <a:graphic>
                    <a:graphicData uri="http://schemas.openxmlformats.org/drawingml/2006/picture">
                      <pic:pic>
                        <pic:nvPicPr>
                          <pic:cNvPr id="180264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61414" name="Picture">
</wp:docPr>
                  <a:graphic>
                    <a:graphicData uri="http://schemas.openxmlformats.org/drawingml/2006/picture">
                      <pic:pic>
                        <pic:nvPicPr>
                          <pic:cNvPr id="150566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107760" name="Picture">
</wp:docPr>
                  <a:graphic>
                    <a:graphicData uri="http://schemas.openxmlformats.org/drawingml/2006/picture">
                      <pic:pic>
                        <pic:nvPicPr>
                          <pic:cNvPr id="1298107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75141" name="Picture">
</wp:docPr>
                  <a:graphic>
                    <a:graphicData uri="http://schemas.openxmlformats.org/drawingml/2006/picture">
                      <pic:pic>
                        <pic:nvPicPr>
                          <pic:cNvPr id="981375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769339" name="Picture">
</wp:docPr>
                  <a:graphic>
                    <a:graphicData uri="http://schemas.openxmlformats.org/drawingml/2006/picture">
                      <pic:pic>
                        <pic:nvPicPr>
                          <pic:cNvPr id="17027693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111843" name="Picture">
</wp:docPr>
                        <a:graphic>
                          <a:graphicData uri="http://schemas.openxmlformats.org/drawingml/2006/picture">
                            <pic:pic>
                              <pic:nvPicPr>
                                <pic:cNvPr id="1722111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12742" name="Picture">
</wp:docPr>
                  <a:graphic>
                    <a:graphicData uri="http://schemas.openxmlformats.org/drawingml/2006/picture">
                      <pic:pic>
                        <pic:nvPicPr>
                          <pic:cNvPr id="192691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441" name="Picture">
</wp:docPr>
                  <a:graphic>
                    <a:graphicData uri="http://schemas.openxmlformats.org/drawingml/2006/picture">
                      <pic:pic>
                        <pic:nvPicPr>
                          <pic:cNvPr id="916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32416" name="Picture">
</wp:docPr>
                  <a:graphic>
                    <a:graphicData uri="http://schemas.openxmlformats.org/drawingml/2006/picture">
                      <pic:pic>
                        <pic:nvPicPr>
                          <pic:cNvPr id="179493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38574" name="Picture">
</wp:docPr>
                  <a:graphic>
                    <a:graphicData uri="http://schemas.openxmlformats.org/drawingml/2006/picture">
                      <pic:pic>
                        <pic:nvPicPr>
                          <pic:cNvPr id="11623857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4444" name="Picture">
</wp:docPr>
                  <a:graphic>
                    <a:graphicData uri="http://schemas.openxmlformats.org/drawingml/2006/picture">
                      <pic:pic>
                        <pic:nvPicPr>
                          <pic:cNvPr id="143744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9575864" name="Picture">
</wp:docPr>
                  <a:graphic>
                    <a:graphicData uri="http://schemas.openxmlformats.org/drawingml/2006/picture">
                      <pic:pic>
                        <pic:nvPicPr>
                          <pic:cNvPr id="145957586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28985" name="Picture">
</wp:docPr>
                  <a:graphic>
                    <a:graphicData uri="http://schemas.openxmlformats.org/drawingml/2006/picture">
                      <pic:pic>
                        <pic:nvPicPr>
                          <pic:cNvPr id="164622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19219" name="Picture">
</wp:docPr>
                  <a:graphic>
                    <a:graphicData uri="http://schemas.openxmlformats.org/drawingml/2006/picture">
                      <pic:pic>
                        <pic:nvPicPr>
                          <pic:cNvPr id="100001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074062" name="Picture">
</wp:docPr>
                  <a:graphic>
                    <a:graphicData uri="http://schemas.openxmlformats.org/drawingml/2006/picture">
                      <pic:pic>
                        <pic:nvPicPr>
                          <pic:cNvPr id="147307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"https://fiches-risques.brgm.fr/fr/georisques/mvt-synthetique/53001097" \t "_self" </w:instrText>
            </w:r>
            <w:r>
              <w:fldChar w:fldCharType="separate"/>
            </w:r>
            <w:r>
              <w:rPr>
                <w:rFonts w:ascii="Marianne" w:hAnsi="Marianne" w:eastAsia="Marianne" w:cs="Marianne"/>
                <w:sz w:val="14"/>
              </w:rPr>
              <w:t xml:space="preserve">53001097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chaussée devant n°2 rue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"https://fiches-risques.brgm.fr/fr/georisques/mvt-synthetique/53001098" \t "_self" </w:instrText>
            </w:r>
            <w:r>
              <w:fldChar w:fldCharType="separate"/>
            </w:r>
            <w:r>
              <w:rPr>
                <w:rFonts w:ascii="Marianne" w:hAnsi="Marianne" w:eastAsia="Marianne" w:cs="Marianne"/>
                <w:sz w:val="14"/>
              </w:rPr>
              <w:t xml:space="preserve">53001098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de 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"https://fiches-risques.brgm.fr/fr/georisques/mvt-synthetique/53001099" \t "_self" </w:instrText>
            </w:r>
            <w:r>
              <w:fldChar w:fldCharType="separate"/>
            </w:r>
            <w:r>
              <w:rPr>
                <w:rFonts w:ascii="Marianne" w:hAnsi="Marianne" w:eastAsia="Marianne" w:cs="Marianne"/>
                <w:sz w:val="14"/>
              </w:rPr>
              <w:t xml:space="preserve">53001099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"https://fiches-risques.brgm.fr/fr/georisques/mvt-synthetique/53001100" \t "_self" </w:instrText>
            </w:r>
            <w:r>
              <w:fldChar w:fldCharType="separate"/>
            </w:r>
            <w:r>
              <w:rPr>
                <w:rFonts w:ascii="Marianne" w:hAnsi="Marianne" w:eastAsia="Marianne" w:cs="Marianne"/>
                <w:sz w:val="14"/>
              </w:rPr>
              <w:t xml:space="preserve">53001100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"https://fiches-risques.brgm.fr/fr/georisques/mvt-synthetique/53001101" \t "_self" </w:instrText>
            </w:r>
            <w:r>
              <w:fldChar w:fldCharType="separate"/>
            </w:r>
            <w:r>
              <w:rPr>
                <w:rFonts w:ascii="Marianne" w:hAnsi="Marianne" w:eastAsia="Marianne" w:cs="Marianne"/>
                <w:sz w:val="14"/>
              </w:rPr>
              <w:t xml:space="preserve">53001101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 rue du Parc et rue Armand Dupuis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"https://fiches-risques.brgm.fr/fr/georisques/mvt-synthetique/53001102" \t "_self" </w:instrText>
            </w:r>
            <w:r>
              <w:fldChar w:fldCharType="separate"/>
            </w:r>
            <w:r>
              <w:rPr>
                <w:rFonts w:ascii="Marianne" w:hAnsi="Marianne" w:eastAsia="Marianne" w:cs="Marianne"/>
                <w:sz w:val="14"/>
              </w:rPr>
              <w:t xml:space="preserve">53001102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604744" name="Picture">
</wp:docPr>
                  <a:graphic>
                    <a:graphicData uri="http://schemas.openxmlformats.org/drawingml/2006/picture">
                      <pic:pic>
                        <pic:nvPicPr>
                          <pic:cNvPr id="108560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16062" name="Picture">
</wp:docPr>
                  <a:graphic>
                    <a:graphicData uri="http://schemas.openxmlformats.org/drawingml/2006/picture">
                      <pic:pic>
                        <pic:nvPicPr>
                          <pic:cNvPr id="66361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33963" name="Picture">
</wp:docPr>
                  <a:graphic>
                    <a:graphicData uri="http://schemas.openxmlformats.org/drawingml/2006/picture">
                      <pic:pic>
                        <pic:nvPicPr>
                          <pic:cNvPr id="102873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"https://fiches-risques.brgm.fr/georisques/cavite/PICAW0016091" \t "_self" </w:instrText>
            </w:r>
            <w:r>
              <w:fldChar w:fldCharType="separate"/>
            </w:r>
            <w:r>
              <w:rPr>
                <w:rFonts w:ascii="Marianne" w:hAnsi="Marianne" w:eastAsia="Marianne" w:cs="Marianne"/>
                <w:sz w:val="14"/>
              </w:rPr>
              <w:t xml:space="preserve">PICAW0016091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 rue du Parc et rue Armand Dupuis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"https://fiches-risques.brgm.fr/georisques/cavite/PICAW0016092" \t "_self" </w:instrText>
            </w:r>
            <w:r>
              <w:fldChar w:fldCharType="separate"/>
            </w:r>
            <w:r>
              <w:rPr>
                <w:rFonts w:ascii="Marianne" w:hAnsi="Marianne" w:eastAsia="Marianne" w:cs="Marianne"/>
                <w:sz w:val="14"/>
              </w:rPr>
              <w:t xml:space="preserve">PICAW0016092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90441" name="Picture">
</wp:docPr>
                  <a:graphic>
                    <a:graphicData uri="http://schemas.openxmlformats.org/drawingml/2006/picture">
                      <pic:pic>
                        <pic:nvPicPr>
                          <pic:cNvPr id="130749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0608" name="Picture">
</wp:docPr>
                  <a:graphic>
                    <a:graphicData uri="http://schemas.openxmlformats.org/drawingml/2006/picture">
                      <pic:pic>
                        <pic:nvPicPr>
                          <pic:cNvPr id="9194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Sacy-le-Petit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04160" name="Picture">
</wp:docPr>
                  <a:graphic>
                    <a:graphicData uri="http://schemas.openxmlformats.org/drawingml/2006/picture">
                      <pic:pic>
                        <pic:nvPicPr>
                          <pic:cNvPr id="83880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