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3073" name="Picture">
</wp:docPr>
                  <a:graphic>
                    <a:graphicData uri="http://schemas.openxmlformats.org/drawingml/2006/picture">
                      <pic:pic>
                        <pic:nvPicPr>
                          <pic:cNvPr id="19432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25984" name="Picture">
</wp:docPr>
                  <a:graphic>
                    <a:graphicData uri="http://schemas.openxmlformats.org/drawingml/2006/picture">
                      <pic:pic>
                        <pic:nvPicPr>
                          <pic:cNvPr id="141025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735993" name="Picture">
</wp:docPr>
                        <a:graphic>
                          <a:graphicData uri="http://schemas.openxmlformats.org/drawingml/2006/picture">
                            <pic:pic>
                              <pic:nvPicPr>
                                <pic:cNvPr id="920735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38300 Ruy-Montceau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667636" name="Picture">
</wp:docPr>
                  <a:graphic>
                    <a:graphicData uri="http://schemas.openxmlformats.org/drawingml/2006/picture">
                      <pic:pic>
                        <pic:nvPicPr>
                          <pic:cNvPr id="561667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089909" name="Picture">
</wp:docPr>
                  <a:graphic>
                    <a:graphicData uri="http://schemas.openxmlformats.org/drawingml/2006/picture">
                      <pic:pic>
                        <pic:nvPicPr>
                          <pic:cNvPr id="1477089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13313" name="Picture">
</wp:docPr>
                  <a:graphic>
                    <a:graphicData uri="http://schemas.openxmlformats.org/drawingml/2006/picture">
                      <pic:pic>
                        <pic:nvPicPr>
                          <pic:cNvPr id="135221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93817" name="Picture">
</wp:docPr>
                  <a:graphic>
                    <a:graphicData uri="http://schemas.openxmlformats.org/drawingml/2006/picture">
                      <pic:pic>
                        <pic:nvPicPr>
                          <pic:cNvPr id="165119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07685" name="Picture">
</wp:docPr>
                  <a:graphic>
                    <a:graphicData uri="http://schemas.openxmlformats.org/drawingml/2006/picture">
                      <pic:pic>
                        <pic:nvPicPr>
                          <pic:cNvPr id="138880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686063" name="Picture">
</wp:docPr>
                        <a:graphic>
                          <a:graphicData uri="http://schemas.openxmlformats.org/drawingml/2006/picture">
                            <pic:pic>
                              <pic:nvPicPr>
                                <pic:cNvPr id="1315686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74612" name="Picture">
</wp:docPr>
                        <a:graphic>
                          <a:graphicData uri="http://schemas.openxmlformats.org/drawingml/2006/picture">
                            <pic:pic>
                              <pic:nvPicPr>
                                <pic:cNvPr id="310374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73579" name="Picture">
</wp:docPr>
                        <a:graphic>
                          <a:graphicData uri="http://schemas.openxmlformats.org/drawingml/2006/picture">
                            <pic:pic>
                              <pic:nvPicPr>
                                <pic:cNvPr id="1476973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1497" name="Picture">
</wp:docPr>
                        <a:graphic>
                          <a:graphicData uri="http://schemas.openxmlformats.org/drawingml/2006/picture">
                            <pic:pic>
                              <pic:nvPicPr>
                                <pic:cNvPr id="122371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19418" name="Picture">
</wp:docPr>
                        <a:graphic>
                          <a:graphicData uri="http://schemas.openxmlformats.org/drawingml/2006/picture">
                            <pic:pic>
                              <pic:nvPicPr>
                                <pic:cNvPr id="1823219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024281" name="Picture">
</wp:docPr>
                        <a:graphic>
                          <a:graphicData uri="http://schemas.openxmlformats.org/drawingml/2006/picture">
                            <pic:pic>
                              <pic:nvPicPr>
                                <pic:cNvPr id="367024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91729" name="Picture">
</wp:docPr>
                        <a:graphic>
                          <a:graphicData uri="http://schemas.openxmlformats.org/drawingml/2006/picture">
                            <pic:pic>
                              <pic:nvPicPr>
                                <pic:cNvPr id="2092191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45325" name="Picture">
</wp:docPr>
                        <a:graphic>
                          <a:graphicData uri="http://schemas.openxmlformats.org/drawingml/2006/picture">
                            <pic:pic>
                              <pic:nvPicPr>
                                <pic:cNvPr id="1529645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555763" name="Picture">
</wp:docPr>
                        <a:graphic>
                          <a:graphicData uri="http://schemas.openxmlformats.org/drawingml/2006/picture">
                            <pic:pic>
                              <pic:nvPicPr>
                                <pic:cNvPr id="1784555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7089" name="Picture">
</wp:docPr>
                        <a:graphic>
                          <a:graphicData uri="http://schemas.openxmlformats.org/drawingml/2006/picture">
                            <pic:pic>
                              <pic:nvPicPr>
                                <pic:cNvPr id="69637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80918" name="Picture">
</wp:docPr>
                        <a:graphic>
                          <a:graphicData uri="http://schemas.openxmlformats.org/drawingml/2006/picture">
                            <pic:pic>
                              <pic:nvPicPr>
                                <pic:cNvPr id="1132880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952289" name="Picture">
</wp:docPr>
                        <a:graphic>
                          <a:graphicData uri="http://schemas.openxmlformats.org/drawingml/2006/picture">
                            <pic:pic>
                              <pic:nvPicPr>
                                <pic:cNvPr id="1934952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58275" name="Picture">
</wp:docPr>
                        <a:graphic>
                          <a:graphicData uri="http://schemas.openxmlformats.org/drawingml/2006/picture">
                            <pic:pic>
                              <pic:nvPicPr>
                                <pic:cNvPr id="1654858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0338" name="Picture">
</wp:docPr>
                        <a:graphic>
                          <a:graphicData uri="http://schemas.openxmlformats.org/drawingml/2006/picture">
                            <pic:pic>
                              <pic:nvPicPr>
                                <pic:cNvPr id="106030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44284" name="Picture">
</wp:docPr>
                        <a:graphic>
                          <a:graphicData uri="http://schemas.openxmlformats.org/drawingml/2006/picture">
                            <pic:pic>
                              <pic:nvPicPr>
                                <pic:cNvPr id="1310744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414101" name="Picture">
</wp:docPr>
                        <a:graphic>
                          <a:graphicData uri="http://schemas.openxmlformats.org/drawingml/2006/picture">
                            <pic:pic>
                              <pic:nvPicPr>
                                <pic:cNvPr id="1730414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23103" name="Picture">
</wp:docPr>
                        <a:graphic>
                          <a:graphicData uri="http://schemas.openxmlformats.org/drawingml/2006/picture">
                            <pic:pic>
                              <pic:nvPicPr>
                                <pic:cNvPr id="1372723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42554" name="Picture">
</wp:docPr>
                        <a:graphic>
                          <a:graphicData uri="http://schemas.openxmlformats.org/drawingml/2006/picture">
                            <pic:pic>
                              <pic:nvPicPr>
                                <pic:cNvPr id="5821425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391227" name="Picture">
</wp:docPr>
                        <a:graphic>
                          <a:graphicData uri="http://schemas.openxmlformats.org/drawingml/2006/picture">
                            <pic:pic>
                              <pic:nvPicPr>
                                <pic:cNvPr id="7583912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89224" name="Picture">
</wp:docPr>
                        <a:graphic>
                          <a:graphicData uri="http://schemas.openxmlformats.org/drawingml/2006/picture">
                            <pic:pic>
                              <pic:nvPicPr>
                                <pic:cNvPr id="2995892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941613" name="Picture">
</wp:docPr>
                        <a:graphic>
                          <a:graphicData uri="http://schemas.openxmlformats.org/drawingml/2006/picture">
                            <pic:pic>
                              <pic:nvPicPr>
                                <pic:cNvPr id="17889416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67186" name="Picture">
</wp:docPr>
                        <a:graphic>
                          <a:graphicData uri="http://schemas.openxmlformats.org/drawingml/2006/picture">
                            <pic:pic>
                              <pic:nvPicPr>
                                <pic:cNvPr id="14684671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66313" name="Picture">
</wp:docPr>
                        <a:graphic>
                          <a:graphicData uri="http://schemas.openxmlformats.org/drawingml/2006/picture">
                            <pic:pic>
                              <pic:nvPicPr>
                                <pic:cNvPr id="16888663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92401" name="Picture">
</wp:docPr>
                        <a:graphic>
                          <a:graphicData uri="http://schemas.openxmlformats.org/drawingml/2006/picture">
                            <pic:pic>
                              <pic:nvPicPr>
                                <pic:cNvPr id="7517924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24925" name="Picture">
</wp:docPr>
                  <a:graphic>
                    <a:graphicData uri="http://schemas.openxmlformats.org/drawingml/2006/picture">
                      <pic:pic>
                        <pic:nvPicPr>
                          <pic:cNvPr id="168252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53524" name="Picture">
</wp:docPr>
                  <a:graphic>
                    <a:graphicData uri="http://schemas.openxmlformats.org/drawingml/2006/picture">
                      <pic:pic>
                        <pic:nvPicPr>
                          <pic:cNvPr id="105955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28064" name="Picture">
</wp:docPr>
                  <a:graphic>
                    <a:graphicData uri="http://schemas.openxmlformats.org/drawingml/2006/picture">
                      <pic:pic>
                        <pic:nvPicPr>
                          <pic:cNvPr id="31082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Ruy-montceau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1889" name="Picture">
</wp:docPr>
                  <a:graphic>
                    <a:graphicData uri="http://schemas.openxmlformats.org/drawingml/2006/picture">
                      <pic:pic>
                        <pic:nvPicPr>
                          <pic:cNvPr id="174118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24562" name="Picture">
</wp:docPr>
                  <a:graphic>
                    <a:graphicData uri="http://schemas.openxmlformats.org/drawingml/2006/picture">
                      <pic:pic>
                        <pic:nvPicPr>
                          <pic:cNvPr id="1242624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839437" name="Picture">
</wp:docPr>
                  <a:graphic>
                    <a:graphicData uri="http://schemas.openxmlformats.org/drawingml/2006/picture">
                      <pic:pic>
                        <pic:nvPicPr>
                          <pic:cNvPr id="1638394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BOURBRE MOYENNE (38DDT20040059)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863147" name="Picture">
</wp:docPr>
                        <a:graphic>
                          <a:graphicData uri="http://schemas.openxmlformats.org/drawingml/2006/picture">
                            <pic:pic>
                              <pic:nvPicPr>
                                <pic:cNvPr id="1356863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BOURBRE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17/05/2004</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14003" name="Picture">
</wp:docPr>
                  <a:graphic>
                    <a:graphicData uri="http://schemas.openxmlformats.org/drawingml/2006/picture">
                      <pic:pic>
                        <pic:nvPicPr>
                          <pic:cNvPr id="131811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61322" name="Picture">
</wp:docPr>
                  <a:graphic>
                    <a:graphicData uri="http://schemas.openxmlformats.org/drawingml/2006/picture">
                      <pic:pic>
                        <pic:nvPicPr>
                          <pic:cNvPr id="157626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40329" name="Picture">
</wp:docPr>
                  <a:graphic>
                    <a:graphicData uri="http://schemas.openxmlformats.org/drawingml/2006/picture">
                      <pic:pic>
                        <pic:nvPicPr>
                          <pic:cNvPr id="91304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Ruy-montceau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92344" name="Picture">
</wp:docPr>
                        <a:graphic>
                          <a:graphicData uri="http://schemas.openxmlformats.org/drawingml/2006/picture">
                            <pic:pic>
                              <pic:nvPicPr>
                                <pic:cNvPr id="11077923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07655" name="Picture">
</wp:docPr>
                        <a:graphic>
                          <a:graphicData uri="http://schemas.openxmlformats.org/drawingml/2006/picture">
                            <pic:pic>
                              <pic:nvPicPr>
                                <pic:cNvPr id="1601076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60671" name="Picture">
</wp:docPr>
                  <a:graphic>
                    <a:graphicData uri="http://schemas.openxmlformats.org/drawingml/2006/picture">
                      <pic:pic>
                        <pic:nvPicPr>
                          <pic:cNvPr id="149626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76092" name="Picture">
</wp:docPr>
                  <a:graphic>
                    <a:graphicData uri="http://schemas.openxmlformats.org/drawingml/2006/picture">
                      <pic:pic>
                        <pic:nvPicPr>
                          <pic:cNvPr id="45697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49544" name="Picture">
</wp:docPr>
                  <a:graphic>
                    <a:graphicData uri="http://schemas.openxmlformats.org/drawingml/2006/picture">
                      <pic:pic>
                        <pic:nvPicPr>
                          <pic:cNvPr id="125004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19136" name="Picture">
</wp:docPr>
                  <a:graphic>
                    <a:graphicData uri="http://schemas.openxmlformats.org/drawingml/2006/picture">
                      <pic:pic>
                        <pic:nvPicPr>
                          <pic:cNvPr id="8935191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16650" name="Picture">
</wp:docPr>
                  <a:graphic>
                    <a:graphicData uri="http://schemas.openxmlformats.org/drawingml/2006/picture">
                      <pic:pic>
                        <pic:nvPicPr>
                          <pic:cNvPr id="410816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938286" name="Picture">
</wp:docPr>
                  <a:graphic>
                    <a:graphicData uri="http://schemas.openxmlformats.org/drawingml/2006/picture">
                      <pic:pic>
                        <pic:nvPicPr>
                          <pic:cNvPr id="19809382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23382" name="Picture">
</wp:docPr>
                        <a:graphic>
                          <a:graphicData uri="http://schemas.openxmlformats.org/drawingml/2006/picture">
                            <pic:pic>
                              <pic:nvPicPr>
                                <pic:cNvPr id="941723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33934" name="Picture">
</wp:docPr>
                  <a:graphic>
                    <a:graphicData uri="http://schemas.openxmlformats.org/drawingml/2006/picture">
                      <pic:pic>
                        <pic:nvPicPr>
                          <pic:cNvPr id="169953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577995" name="Picture">
</wp:docPr>
                  <a:graphic>
                    <a:graphicData uri="http://schemas.openxmlformats.org/drawingml/2006/picture">
                      <pic:pic>
                        <pic:nvPicPr>
                          <pic:cNvPr id="155157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74060" name="Picture">
</wp:docPr>
                  <a:graphic>
                    <a:graphicData uri="http://schemas.openxmlformats.org/drawingml/2006/picture">
                      <pic:pic>
                        <pic:nvPicPr>
                          <pic:cNvPr id="175487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838794" name="Picture">
</wp:docPr>
                  <a:graphic>
                    <a:graphicData uri="http://schemas.openxmlformats.org/drawingml/2006/picture">
                      <pic:pic>
                        <pic:nvPicPr>
                          <pic:cNvPr id="15938387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65513" name="Picture">
</wp:docPr>
                  <a:graphic>
                    <a:graphicData uri="http://schemas.openxmlformats.org/drawingml/2006/picture">
                      <pic:pic>
                        <pic:nvPicPr>
                          <pic:cNvPr id="891565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63349" name="Picture">
</wp:docPr>
                  <a:graphic>
                    <a:graphicData uri="http://schemas.openxmlformats.org/drawingml/2006/picture">
                      <pic:pic>
                        <pic:nvPicPr>
                          <pic:cNvPr id="2029633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96939" name="Picture">
</wp:docPr>
                        <a:graphic>
                          <a:graphicData uri="http://schemas.openxmlformats.org/drawingml/2006/picture">
                            <pic:pic>
                              <pic:nvPicPr>
                                <pic:cNvPr id="507896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59988" name="Picture">
</wp:docPr>
                        <a:graphic>
                          <a:graphicData uri="http://schemas.openxmlformats.org/drawingml/2006/picture">
                            <pic:pic>
                              <pic:nvPicPr>
                                <pic:cNvPr id="10466599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23983" name="Picture">
</wp:docPr>
                  <a:graphic>
                    <a:graphicData uri="http://schemas.openxmlformats.org/drawingml/2006/picture">
                      <pic:pic>
                        <pic:nvPicPr>
                          <pic:cNvPr id="26352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2100" name="Picture">
</wp:docPr>
                  <a:graphic>
                    <a:graphicData uri="http://schemas.openxmlformats.org/drawingml/2006/picture">
                      <pic:pic>
                        <pic:nvPicPr>
                          <pic:cNvPr id="16738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16010" name="Picture">
</wp:docPr>
                  <a:graphic>
                    <a:graphicData uri="http://schemas.openxmlformats.org/drawingml/2006/picture">
                      <pic:pic>
                        <pic:nvPicPr>
                          <pic:cNvPr id="58331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21740" name="Picture">
</wp:docPr>
                  <a:graphic>
                    <a:graphicData uri="http://schemas.openxmlformats.org/drawingml/2006/picture">
                      <pic:pic>
                        <pic:nvPicPr>
                          <pic:cNvPr id="182392174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13775" name="Picture">
</wp:docPr>
                  <a:graphic>
                    <a:graphicData uri="http://schemas.openxmlformats.org/drawingml/2006/picture">
                      <pic:pic>
                        <pic:nvPicPr>
                          <pic:cNvPr id="1940713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396067" name="Picture">
</wp:docPr>
                  <a:graphic>
                    <a:graphicData uri="http://schemas.openxmlformats.org/drawingml/2006/picture">
                      <pic:pic>
                        <pic:nvPicPr>
                          <pic:cNvPr id="76839606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32466" name="Picture">
</wp:docPr>
                        <a:graphic>
                          <a:graphicData uri="http://schemas.openxmlformats.org/drawingml/2006/picture">
                            <pic:pic>
                              <pic:nvPicPr>
                                <pic:cNvPr id="14585324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36034" name="Picture">
</wp:docPr>
                  <a:graphic>
                    <a:graphicData uri="http://schemas.openxmlformats.org/drawingml/2006/picture">
                      <pic:pic>
                        <pic:nvPicPr>
                          <pic:cNvPr id="133353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08156" name="Picture">
</wp:docPr>
                  <a:graphic>
                    <a:graphicData uri="http://schemas.openxmlformats.org/drawingml/2006/picture">
                      <pic:pic>
                        <pic:nvPicPr>
                          <pic:cNvPr id="153410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36576" name="Picture">
</wp:docPr>
                  <a:graphic>
                    <a:graphicData uri="http://schemas.openxmlformats.org/drawingml/2006/picture">
                      <pic:pic>
                        <pic:nvPicPr>
                          <pic:cNvPr id="198293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Ruy-montceau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26869" name="Picture">
</wp:docPr>
                  <a:graphic>
                    <a:graphicData uri="http://schemas.openxmlformats.org/drawingml/2006/picture">
                      <pic:pic>
                        <pic:nvPicPr>
                          <pic:cNvPr id="142132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8974" name="Picture">
</wp:docPr>
                  <a:graphic>
                    <a:graphicData uri="http://schemas.openxmlformats.org/drawingml/2006/picture">
                      <pic:pic>
                        <pic:nvPicPr>
                          <pic:cNvPr id="17763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764442" name="Picture">
</wp:docPr>
                  <a:graphic>
                    <a:graphicData uri="http://schemas.openxmlformats.org/drawingml/2006/picture">
                      <pic:pic>
                        <pic:nvPicPr>
                          <pic:cNvPr id="196976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178258" name="Picture">
</wp:docPr>
                  <a:graphic>
                    <a:graphicData uri="http://schemas.openxmlformats.org/drawingml/2006/picture">
                      <pic:pic>
                        <pic:nvPicPr>
                          <pic:cNvPr id="19691782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084593" name="Picture">
</wp:docPr>
                  <a:graphic>
                    <a:graphicData uri="http://schemas.openxmlformats.org/drawingml/2006/picture">
                      <pic:pic>
                        <pic:nvPicPr>
                          <pic:cNvPr id="1451084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639805" name="Picture">
</wp:docPr>
                  <a:graphic>
                    <a:graphicData uri="http://schemas.openxmlformats.org/drawingml/2006/picture">
                      <pic:pic>
                        <pic:nvPicPr>
                          <pic:cNvPr id="13286398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255907" name="Picture">
</wp:docPr>
                        <a:graphic>
                          <a:graphicData uri="http://schemas.openxmlformats.org/drawingml/2006/picture">
                            <pic:pic>
                              <pic:nvPicPr>
                                <pic:cNvPr id="862255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82760" name="Picture">
</wp:docPr>
                  <a:graphic>
                    <a:graphicData uri="http://schemas.openxmlformats.org/drawingml/2006/picture">
                      <pic:pic>
                        <pic:nvPicPr>
                          <pic:cNvPr id="175058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60183" name="Picture">
</wp:docPr>
                  <a:graphic>
                    <a:graphicData uri="http://schemas.openxmlformats.org/drawingml/2006/picture">
                      <pic:pic>
                        <pic:nvPicPr>
                          <pic:cNvPr id="32856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0117" name="Picture">
</wp:docPr>
                  <a:graphic>
                    <a:graphicData uri="http://schemas.openxmlformats.org/drawingml/2006/picture">
                      <pic:pic>
                        <pic:nvPicPr>
                          <pic:cNvPr id="12977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45184" name="Picture">
</wp:docPr>
                  <a:graphic>
                    <a:graphicData uri="http://schemas.openxmlformats.org/drawingml/2006/picture">
                      <pic:pic>
                        <pic:nvPicPr>
                          <pic:cNvPr id="6477451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3841" name="Picture">
</wp:docPr>
                  <a:graphic>
                    <a:graphicData uri="http://schemas.openxmlformats.org/drawingml/2006/picture">
                      <pic:pic>
                        <pic:nvPicPr>
                          <pic:cNvPr id="193623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0804" name="Picture">
</wp:docPr>
                  <a:graphic>
                    <a:graphicData uri="http://schemas.openxmlformats.org/drawingml/2006/picture">
                      <pic:pic>
                        <pic:nvPicPr>
                          <pic:cNvPr id="206808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428217" name="Picture">
</wp:docPr>
                        <a:graphic>
                          <a:graphicData uri="http://schemas.openxmlformats.org/drawingml/2006/picture">
                            <pic:pic>
                              <pic:nvPicPr>
                                <pic:cNvPr id="19894282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36479" name="Picture">
</wp:docPr>
                  <a:graphic>
                    <a:graphicData uri="http://schemas.openxmlformats.org/drawingml/2006/picture">
                      <pic:pic>
                        <pic:nvPicPr>
                          <pic:cNvPr id="73723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33416" name="Picture">
</wp:docPr>
                  <a:graphic>
                    <a:graphicData uri="http://schemas.openxmlformats.org/drawingml/2006/picture">
                      <pic:pic>
                        <pic:nvPicPr>
                          <pic:cNvPr id="195653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86640" name="Picture">
</wp:docPr>
                  <a:graphic>
                    <a:graphicData uri="http://schemas.openxmlformats.org/drawingml/2006/picture">
                      <pic:pic>
                        <pic:nvPicPr>
                          <pic:cNvPr id="158108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9684" name="Picture">
</wp:docPr>
                  <a:graphic>
                    <a:graphicData uri="http://schemas.openxmlformats.org/drawingml/2006/picture">
                      <pic:pic>
                        <pic:nvPicPr>
                          <pic:cNvPr id="176996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15252" name="Picture">
</wp:docPr>
                  <a:graphic>
                    <a:graphicData uri="http://schemas.openxmlformats.org/drawingml/2006/picture">
                      <pic:pic>
                        <pic:nvPicPr>
                          <pic:cNvPr id="1486415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9098766" name="Picture">
</wp:docPr>
                  <a:graphic>
                    <a:graphicData uri="http://schemas.openxmlformats.org/drawingml/2006/picture">
                      <pic:pic>
                        <pic:nvPicPr>
                          <pic:cNvPr id="196909876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18004" name="Picture">
</wp:docPr>
                  <a:graphic>
                    <a:graphicData uri="http://schemas.openxmlformats.org/drawingml/2006/picture">
                      <pic:pic>
                        <pic:nvPicPr>
                          <pic:cNvPr id="178611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298914" name="Picture">
</wp:docPr>
                  <a:graphic>
                    <a:graphicData uri="http://schemas.openxmlformats.org/drawingml/2006/picture">
                      <pic:pic>
                        <pic:nvPicPr>
                          <pic:cNvPr id="56229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25536" name="Picture">
</wp:docPr>
                  <a:graphic>
                    <a:graphicData uri="http://schemas.openxmlformats.org/drawingml/2006/picture">
                      <pic:pic>
                        <pic:nvPicPr>
                          <pic:cNvPr id="36752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Ruy-montceau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07931" name="Picture">
</wp:docPr>
                  <a:graphic>
                    <a:graphicData uri="http://schemas.openxmlformats.org/drawingml/2006/picture">
                      <pic:pic>
                        <pic:nvPicPr>
                          <pic:cNvPr id="2028079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5161" name="Picture">
</wp:docPr>
                  <a:graphic>
                    <a:graphicData uri="http://schemas.openxmlformats.org/drawingml/2006/picture">
                      <pic:pic>
                        <pic:nvPicPr>
                          <pic:cNvPr id="140605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6909860" name="Picture">
</wp:docPr>
                  <a:graphic>
                    <a:graphicData uri="http://schemas.openxmlformats.org/drawingml/2006/picture">
                      <pic:pic>
                        <pic:nvPicPr>
                          <pic:cNvPr id="9269098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20590" name="Picture">
</wp:docPr>
                  <a:graphic>
                    <a:graphicData uri="http://schemas.openxmlformats.org/drawingml/2006/picture">
                      <pic:pic>
                        <pic:nvPicPr>
                          <pic:cNvPr id="206812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7171" name="Picture">
</wp:docPr>
                  <a:graphic>
                    <a:graphicData uri="http://schemas.openxmlformats.org/drawingml/2006/picture">
                      <pic:pic>
                        <pic:nvPicPr>
                          <pic:cNvPr id="3443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Ruy-Montceau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5398" name="Picture">
</wp:docPr>
                  <a:graphic>
                    <a:graphicData uri="http://schemas.openxmlformats.org/drawingml/2006/picture">
                      <pic:pic>
                        <pic:nvPicPr>
                          <pic:cNvPr id="8880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"https://fiches-risques.brgm.fr/georisques/casias/SSP4054566" \t "_blank" </w:instrText>
            </w:r>
            <w:r>
              <w:fldChar w:fldCharType="separate"/>
            </w:r>
            <w:r>
              <w:rPr>
                <w:rFonts w:ascii="Marianne" w:hAnsi="Marianne" w:eastAsia="Marianne" w:cs="Marianne"/>
                <w:sz w:val="14"/>
              </w:rPr>
              <w:t xml:space="preserve">SSP4054566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"https://fiches-risques.brgm.fr/georisques/casias/SSP4054565" \t "_blank" </w:instrText>
            </w:r>
            <w:r>
              <w:fldChar w:fldCharType="separate"/>
            </w:r>
            <w:r>
              <w:rPr>
                <w:rFonts w:ascii="Marianne" w:hAnsi="Marianne" w:eastAsia="Marianne" w:cs="Marianne"/>
                <w:sz w:val="14"/>
              </w:rPr>
              <w:t xml:space="preserve">SSP4054565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"https://fiches-risques.brgm.fr/georisques/casias/SSP4053833" \t "_blank" </w:instrText>
            </w:r>
            <w:r>
              <w:fldChar w:fldCharType="separate"/>
            </w:r>
            <w:r>
              <w:rPr>
                <w:rFonts w:ascii="Marianne" w:hAnsi="Marianne" w:eastAsia="Marianne" w:cs="Marianne"/>
                <w:sz w:val="14"/>
              </w:rPr>
              <w:t xml:space="preserve">SSP4053833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matériel agricole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"https://fiches-risques.brgm.fr/georisques/casias/SSP4053832" \t "_blank" </w:instrText>
            </w:r>
            <w:r>
              <w:fldChar w:fldCharType="separate"/>
            </w:r>
            <w:r>
              <w:rPr>
                <w:rFonts w:ascii="Marianne" w:hAnsi="Marianne" w:eastAsia="Marianne" w:cs="Marianne"/>
                <w:sz w:val="14"/>
              </w:rPr>
              <w:t xml:space="preserve">SSP4053832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"https://fiches-risques.brgm.fr/georisques/casias/SSP4053749" \t "_blank" </w:instrText>
            </w:r>
            <w:r>
              <w:fldChar w:fldCharType="separate"/>
            </w:r>
            <w:r>
              <w:rPr>
                <w:rFonts w:ascii="Marianne" w:hAnsi="Marianne" w:eastAsia="Marianne" w:cs="Marianne"/>
                <w:sz w:val="14"/>
              </w:rPr>
              <w:t xml:space="preserve">SSP4053749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"https://fiches-risques.brgm.fr/georisques/casias/SSP4053747" \t "_blank" </w:instrText>
            </w:r>
            <w:r>
              <w:fldChar w:fldCharType="separate"/>
            </w:r>
            <w:r>
              <w:rPr>
                <w:rFonts w:ascii="Marianne" w:hAnsi="Marianne" w:eastAsia="Marianne" w:cs="Marianne"/>
                <w:sz w:val="14"/>
              </w:rPr>
              <w:t xml:space="preserve">SSP4053747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"https://fiches-risques.brgm.fr/georisques/casias/SSP4053745" \t "_blank" </w:instrText>
            </w:r>
            <w:r>
              <w:fldChar w:fldCharType="separate"/>
            </w:r>
            <w:r>
              <w:rPr>
                <w:rFonts w:ascii="Marianne" w:hAnsi="Marianne" w:eastAsia="Marianne" w:cs="Marianne"/>
                <w:sz w:val="14"/>
              </w:rPr>
              <w:t xml:space="preserve">SSP4053745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"https://fiches-risques.brgm.fr/georisques/casias/SSP4053744" \t "_blank" </w:instrText>
            </w:r>
            <w:r>
              <w:fldChar w:fldCharType="separate"/>
            </w:r>
            <w:r>
              <w:rPr>
                <w:rFonts w:ascii="Marianne" w:hAnsi="Marianne" w:eastAsia="Marianne" w:cs="Marianne"/>
                <w:sz w:val="14"/>
              </w:rPr>
              <w:t xml:space="preserve">SSP4053744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sirops et spiritueux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"https://fiches-risques.brgm.fr/georisques/casias/SSP4053743" \t "_blank" </w:instrText>
            </w:r>
            <w:r>
              <w:fldChar w:fldCharType="separate"/>
            </w:r>
            <w:r>
              <w:rPr>
                <w:rFonts w:ascii="Marianne" w:hAnsi="Marianne" w:eastAsia="Marianne" w:cs="Marianne"/>
                <w:sz w:val="14"/>
              </w:rPr>
              <w:t xml:space="preserve">SSP4053743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de machines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"https://fiches-risques.brgm.fr/georisques/casias/SSP4053304" \t "_blank" </w:instrText>
            </w:r>
            <w:r>
              <w:fldChar w:fldCharType="separate"/>
            </w:r>
            <w:r>
              <w:rPr>
                <w:rFonts w:ascii="Marianne" w:hAnsi="Marianne" w:eastAsia="Marianne" w:cs="Marianne"/>
                <w:sz w:val="14"/>
              </w:rPr>
              <w:t xml:space="preserve">SSP4053304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un supermarché STOC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"https://fiches-risques.brgm.fr/georisques/casias/SSP4053086" \t "_blank" </w:instrText>
            </w:r>
            <w:r>
              <w:fldChar w:fldCharType="separate"/>
            </w:r>
            <w:r>
              <w:rPr>
                <w:rFonts w:ascii="Marianne" w:hAnsi="Marianne" w:eastAsia="Marianne" w:cs="Marianne"/>
                <w:sz w:val="14"/>
              </w:rPr>
              <w:t xml:space="preserve">SSP4053086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carrosserie et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"https://fiches-risques.brgm.fr/georisques/casias/SSP4051011" \t "_blank" </w:instrText>
            </w:r>
            <w:r>
              <w:fldChar w:fldCharType="separate"/>
            </w:r>
            <w:r>
              <w:rPr>
                <w:rFonts w:ascii="Marianne" w:hAnsi="Marianne" w:eastAsia="Marianne" w:cs="Marianne"/>
                <w:sz w:val="14"/>
              </w:rPr>
              <w:t xml:space="preserve">SSP4051011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avec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"https://fiches-risques.brgm.fr/georisques/casias/SSP4051010" \t "_blank" </w:instrText>
            </w:r>
            <w:r>
              <w:fldChar w:fldCharType="separate"/>
            </w:r>
            <w:r>
              <w:rPr>
                <w:rFonts w:ascii="Marianne" w:hAnsi="Marianne" w:eastAsia="Marianne" w:cs="Marianne"/>
                <w:sz w:val="14"/>
              </w:rPr>
              <w:t xml:space="preserve">SSP4051010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de véhicules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"https://fiches-risques.brgm.fr/georisques/casias/SSP4051009" \t "_blank" </w:instrText>
            </w:r>
            <w:r>
              <w:fldChar w:fldCharType="separate"/>
            </w:r>
            <w:r>
              <w:rPr>
                <w:rFonts w:ascii="Marianne" w:hAnsi="Marianne" w:eastAsia="Marianne" w:cs="Marianne"/>
                <w:sz w:val="14"/>
              </w:rPr>
              <w:t xml:space="preserve">SSP4051009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 avec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"https://fiches-risques.brgm.fr/georisques/casias/SSP4051007" \t "_blank" </w:instrText>
            </w:r>
            <w:r>
              <w:fldChar w:fldCharType="separate"/>
            </w:r>
            <w:r>
              <w:rPr>
                <w:rFonts w:ascii="Marianne" w:hAnsi="Marianne" w:eastAsia="Marianne" w:cs="Marianne"/>
                <w:sz w:val="14"/>
              </w:rPr>
              <w:t xml:space="preserve">SSP4051007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charpente métallique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"https://fiches-risques.brgm.fr/georisques/casias/SSP4051006" \t "_blank" </w:instrText>
            </w:r>
            <w:r>
              <w:fldChar w:fldCharType="separate"/>
            </w:r>
            <w:r>
              <w:rPr>
                <w:rFonts w:ascii="Marianne" w:hAnsi="Marianne" w:eastAsia="Marianne" w:cs="Marianne"/>
                <w:sz w:val="14"/>
              </w:rPr>
              <w:t xml:space="preserve">SSP4051006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"https://fiches-risques.brgm.fr/georisques/casias/SSP4051005" \t "_blank" </w:instrText>
            </w:r>
            <w:r>
              <w:fldChar w:fldCharType="separate"/>
            </w:r>
            <w:r>
              <w:rPr>
                <w:rFonts w:ascii="Marianne" w:hAnsi="Marianne" w:eastAsia="Marianne" w:cs="Marianne"/>
                <w:sz w:val="14"/>
              </w:rPr>
              <w:t xml:space="preserve">SSP4051005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"https://fiches-risques.brgm.fr/georisques/casias/SSP4050384" \t "_blank" </w:instrText>
            </w:r>
            <w:r>
              <w:fldChar w:fldCharType="separate"/>
            </w:r>
            <w:r>
              <w:rPr>
                <w:rFonts w:ascii="Marianne" w:hAnsi="Marianne" w:eastAsia="Marianne" w:cs="Marianne"/>
                <w:sz w:val="14"/>
              </w:rPr>
              <w:t xml:space="preserve">SSP4050384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tôlerie,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