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16362" name="Picture">
</wp:docPr>
                  <a:graphic>
                    <a:graphicData uri="http://schemas.openxmlformats.org/drawingml/2006/picture">
                      <pic:pic>
                        <pic:nvPicPr>
                          <pic:cNvPr id="193101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215058" name="Picture">
</wp:docPr>
                  <a:graphic>
                    <a:graphicData uri="http://schemas.openxmlformats.org/drawingml/2006/picture">
                      <pic:pic>
                        <pic:nvPicPr>
                          <pic:cNvPr id="359215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934427" name="Picture">
</wp:docPr>
                        <a:graphic>
                          <a:graphicData uri="http://schemas.openxmlformats.org/drawingml/2006/picture">
                            <pic:pic>
                              <pic:nvPicPr>
                                <pic:cNvPr id="1739934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70360 Rupt-sur-Saône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1557307" name="Picture">
</wp:docPr>
                  <a:graphic>
                    <a:graphicData uri="http://schemas.openxmlformats.org/drawingml/2006/picture">
                      <pic:pic>
                        <pic:nvPicPr>
                          <pic:cNvPr id="931557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5496344" name="Picture">
</wp:docPr>
                  <a:graphic>
                    <a:graphicData uri="http://schemas.openxmlformats.org/drawingml/2006/picture">
                      <pic:pic>
                        <pic:nvPicPr>
                          <pic:cNvPr id="1335496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36881" name="Picture">
</wp:docPr>
                  <a:graphic>
                    <a:graphicData uri="http://schemas.openxmlformats.org/drawingml/2006/picture">
                      <pic:pic>
                        <pic:nvPicPr>
                          <pic:cNvPr id="525636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99195" name="Picture">
</wp:docPr>
                  <a:graphic>
                    <a:graphicData uri="http://schemas.openxmlformats.org/drawingml/2006/picture">
                      <pic:pic>
                        <pic:nvPicPr>
                          <pic:cNvPr id="129579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33833" name="Picture">
</wp:docPr>
                  <a:graphic>
                    <a:graphicData uri="http://schemas.openxmlformats.org/drawingml/2006/picture">
                      <pic:pic>
                        <pic:nvPicPr>
                          <pic:cNvPr id="116453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746092" name="Picture">
</wp:docPr>
                        <a:graphic>
                          <a:graphicData uri="http://schemas.openxmlformats.org/drawingml/2006/picture">
                            <pic:pic>
                              <pic:nvPicPr>
                                <pic:cNvPr id="1368746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353490" name="Picture">
</wp:docPr>
                        <a:graphic>
                          <a:graphicData uri="http://schemas.openxmlformats.org/drawingml/2006/picture">
                            <pic:pic>
                              <pic:nvPicPr>
                                <pic:cNvPr id="1398353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188498" name="Picture">
</wp:docPr>
                        <a:graphic>
                          <a:graphicData uri="http://schemas.openxmlformats.org/drawingml/2006/picture">
                            <pic:pic>
                              <pic:nvPicPr>
                                <pic:cNvPr id="1594188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908662" name="Picture">
</wp:docPr>
                        <a:graphic>
                          <a:graphicData uri="http://schemas.openxmlformats.org/drawingml/2006/picture">
                            <pic:pic>
                              <pic:nvPicPr>
                                <pic:cNvPr id="304908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82825" name="Picture">
</wp:docPr>
                        <a:graphic>
                          <a:graphicData uri="http://schemas.openxmlformats.org/drawingml/2006/picture">
                            <pic:pic>
                              <pic:nvPicPr>
                                <pic:cNvPr id="1762282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25282" name="Picture">
</wp:docPr>
                        <a:graphic>
                          <a:graphicData uri="http://schemas.openxmlformats.org/drawingml/2006/picture">
                            <pic:pic>
                              <pic:nvPicPr>
                                <pic:cNvPr id="20782252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69064" name="Picture">
</wp:docPr>
                        <a:graphic>
                          <a:graphicData uri="http://schemas.openxmlformats.org/drawingml/2006/picture">
                            <pic:pic>
                              <pic:nvPicPr>
                                <pic:cNvPr id="1316769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06190" name="Picture">
</wp:docPr>
                        <a:graphic>
                          <a:graphicData uri="http://schemas.openxmlformats.org/drawingml/2006/picture">
                            <pic:pic>
                              <pic:nvPicPr>
                                <pic:cNvPr id="1637706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63909" name="Picture">
</wp:docPr>
                        <a:graphic>
                          <a:graphicData uri="http://schemas.openxmlformats.org/drawingml/2006/picture">
                            <pic:pic>
                              <pic:nvPicPr>
                                <pic:cNvPr id="1991963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92053" name="Picture">
</wp:docPr>
                        <a:graphic>
                          <a:graphicData uri="http://schemas.openxmlformats.org/drawingml/2006/picture">
                            <pic:pic>
                              <pic:nvPicPr>
                                <pic:cNvPr id="1632920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19410" name="Picture">
</wp:docPr>
                        <a:graphic>
                          <a:graphicData uri="http://schemas.openxmlformats.org/drawingml/2006/picture">
                            <pic:pic>
                              <pic:nvPicPr>
                                <pic:cNvPr id="1705419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14411" name="Picture">
</wp:docPr>
                        <a:graphic>
                          <a:graphicData uri="http://schemas.openxmlformats.org/drawingml/2006/picture">
                            <pic:pic>
                              <pic:nvPicPr>
                                <pic:cNvPr id="6704144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905315" name="Picture">
</wp:docPr>
                        <a:graphic>
                          <a:graphicData uri="http://schemas.openxmlformats.org/drawingml/2006/picture">
                            <pic:pic>
                              <pic:nvPicPr>
                                <pic:cNvPr id="1592905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0117" name="Picture">
</wp:docPr>
                        <a:graphic>
                          <a:graphicData uri="http://schemas.openxmlformats.org/drawingml/2006/picture">
                            <pic:pic>
                              <pic:nvPicPr>
                                <pic:cNvPr id="89130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052200" name="Picture">
</wp:docPr>
                        <a:graphic>
                          <a:graphicData uri="http://schemas.openxmlformats.org/drawingml/2006/picture">
                            <pic:pic>
                              <pic:nvPicPr>
                                <pic:cNvPr id="14670522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08425" name="Picture">
</wp:docPr>
                        <a:graphic>
                          <a:graphicData uri="http://schemas.openxmlformats.org/drawingml/2006/picture">
                            <pic:pic>
                              <pic:nvPicPr>
                                <pic:cNvPr id="10459084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280805" name="Picture">
</wp:docPr>
                        <a:graphic>
                          <a:graphicData uri="http://schemas.openxmlformats.org/drawingml/2006/picture">
                            <pic:pic>
                              <pic:nvPicPr>
                                <pic:cNvPr id="7562808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00818" name="Picture">
</wp:docPr>
                        <a:graphic>
                          <a:graphicData uri="http://schemas.openxmlformats.org/drawingml/2006/picture">
                            <pic:pic>
                              <pic:nvPicPr>
                                <pic:cNvPr id="15540008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923333" name="Picture">
</wp:docPr>
                  <a:graphic>
                    <a:graphicData uri="http://schemas.openxmlformats.org/drawingml/2006/picture">
                      <pic:pic>
                        <pic:nvPicPr>
                          <pic:cNvPr id="84892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41379" name="Picture">
</wp:docPr>
                  <a:graphic>
                    <a:graphicData uri="http://schemas.openxmlformats.org/drawingml/2006/picture">
                      <pic:pic>
                        <pic:nvPicPr>
                          <pic:cNvPr id="610241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55840" name="Picture">
</wp:docPr>
                  <a:graphic>
                    <a:graphicData uri="http://schemas.openxmlformats.org/drawingml/2006/picture">
                      <pic:pic>
                        <pic:nvPicPr>
                          <pic:cNvPr id="181925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Rupt-sur-saone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052163" name="Picture">
</wp:docPr>
                  <a:graphic>
                    <a:graphicData uri="http://schemas.openxmlformats.org/drawingml/2006/picture">
                      <pic:pic>
                        <pic:nvPicPr>
                          <pic:cNvPr id="778052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4812" name="Picture">
</wp:docPr>
                  <a:graphic>
                    <a:graphicData uri="http://schemas.openxmlformats.org/drawingml/2006/picture">
                      <pic:pic>
                        <pic:nvPicPr>
                          <pic:cNvPr id="194854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0378271" name="Picture">
</wp:docPr>
                  <a:graphic>
                    <a:graphicData uri="http://schemas.openxmlformats.org/drawingml/2006/picture">
                      <pic:pic>
                        <pic:nvPicPr>
                          <pic:cNvPr id="72037827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39331" name="Picture">
</wp:docPr>
                        <a:graphic>
                          <a:graphicData uri="http://schemas.openxmlformats.org/drawingml/2006/picture">
                            <pic:pic>
                              <pic:nvPicPr>
                                <pic:cNvPr id="856439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10/03/2020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770737" name="Picture">
</wp:docPr>
                  <a:graphic>
                    <a:graphicData uri="http://schemas.openxmlformats.org/drawingml/2006/picture">
                      <pic:pic>
                        <pic:nvPicPr>
                          <pic:cNvPr id="162977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0061" name="Picture">
</wp:docPr>
                  <a:graphic>
                    <a:graphicData uri="http://schemas.openxmlformats.org/drawingml/2006/picture">
                      <pic:pic>
                        <pic:nvPicPr>
                          <pic:cNvPr id="4425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12127" name="Picture">
</wp:docPr>
                  <a:graphic>
                    <a:graphicData uri="http://schemas.openxmlformats.org/drawingml/2006/picture">
                      <pic:pic>
                        <pic:nvPicPr>
                          <pic:cNvPr id="1276712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Rupt-sur-saone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638385" name="Picture">
</wp:docPr>
                        <a:graphic>
                          <a:graphicData uri="http://schemas.openxmlformats.org/drawingml/2006/picture">
                            <pic:pic>
                              <pic:nvPicPr>
                                <pic:cNvPr id="20166383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57910" name="Picture">
</wp:docPr>
                        <a:graphic>
                          <a:graphicData uri="http://schemas.openxmlformats.org/drawingml/2006/picture">
                            <pic:pic>
                              <pic:nvPicPr>
                                <pic:cNvPr id="15699579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410144" name="Picture">
</wp:docPr>
                  <a:graphic>
                    <a:graphicData uri="http://schemas.openxmlformats.org/drawingml/2006/picture">
                      <pic:pic>
                        <pic:nvPicPr>
                          <pic:cNvPr id="97841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53965" name="Picture">
</wp:docPr>
                  <a:graphic>
                    <a:graphicData uri="http://schemas.openxmlformats.org/drawingml/2006/picture">
                      <pic:pic>
                        <pic:nvPicPr>
                          <pic:cNvPr id="81155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456872" name="Picture">
</wp:docPr>
                  <a:graphic>
                    <a:graphicData uri="http://schemas.openxmlformats.org/drawingml/2006/picture">
                      <pic:pic>
                        <pic:nvPicPr>
                          <pic:cNvPr id="189245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Rupt-sur-saone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95928" name="Picture">
</wp:docPr>
                  <a:graphic>
                    <a:graphicData uri="http://schemas.openxmlformats.org/drawingml/2006/picture">
                      <pic:pic>
                        <pic:nvPicPr>
                          <pic:cNvPr id="872959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83255" name="Picture">
</wp:docPr>
                  <a:graphic>
                    <a:graphicData uri="http://schemas.openxmlformats.org/drawingml/2006/picture">
                      <pic:pic>
                        <pic:nvPicPr>
                          <pic:cNvPr id="20509832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272358" name="Picture">
</wp:docPr>
                  <a:graphic>
                    <a:graphicData uri="http://schemas.openxmlformats.org/drawingml/2006/picture">
                      <pic:pic>
                        <pic:nvPicPr>
                          <pic:cNvPr id="20712723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34156" name="Picture">
</wp:docPr>
                        <a:graphic>
                          <a:graphicData uri="http://schemas.openxmlformats.org/drawingml/2006/picture">
                            <pic:pic>
                              <pic:nvPicPr>
                                <pic:cNvPr id="17532341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99776" name="Picture">
</wp:docPr>
                  <a:graphic>
                    <a:graphicData uri="http://schemas.openxmlformats.org/drawingml/2006/picture">
                      <pic:pic>
                        <pic:nvPicPr>
                          <pic:cNvPr id="199989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403884" name="Picture">
</wp:docPr>
                  <a:graphic>
                    <a:graphicData uri="http://schemas.openxmlformats.org/drawingml/2006/picture">
                      <pic:pic>
                        <pic:nvPicPr>
                          <pic:cNvPr id="145940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22373" name="Picture">
</wp:docPr>
                  <a:graphic>
                    <a:graphicData uri="http://schemas.openxmlformats.org/drawingml/2006/picture">
                      <pic:pic>
                        <pic:nvPicPr>
                          <pic:cNvPr id="106972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Rupt-sur-saone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42500" name="Picture">
</wp:docPr>
                  <a:graphic>
                    <a:graphicData uri="http://schemas.openxmlformats.org/drawingml/2006/picture">
                      <pic:pic>
                        <pic:nvPicPr>
                          <pic:cNvPr id="6858425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33497" name="Picture">
</wp:docPr>
                  <a:graphic>
                    <a:graphicData uri="http://schemas.openxmlformats.org/drawingml/2006/picture">
                      <pic:pic>
                        <pic:nvPicPr>
                          <pic:cNvPr id="1356533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822993" name="Picture">
</wp:docPr>
                  <a:graphic>
                    <a:graphicData uri="http://schemas.openxmlformats.org/drawingml/2006/picture">
                      <pic:pic>
                        <pic:nvPicPr>
                          <pic:cNvPr id="5818229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11709" name="Picture">
</wp:docPr>
                        <a:graphic>
                          <a:graphicData uri="http://schemas.openxmlformats.org/drawingml/2006/picture">
                            <pic:pic>
                              <pic:nvPicPr>
                                <pic:cNvPr id="878011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22302" name="Picture">
</wp:docPr>
                        <a:graphic>
                          <a:graphicData uri="http://schemas.openxmlformats.org/drawingml/2006/picture">
                            <pic:pic>
                              <pic:nvPicPr>
                                <pic:cNvPr id="1063223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35428" name="Picture">
</wp:docPr>
                  <a:graphic>
                    <a:graphicData uri="http://schemas.openxmlformats.org/drawingml/2006/picture">
                      <pic:pic>
                        <pic:nvPicPr>
                          <pic:cNvPr id="43133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05770" name="Picture">
</wp:docPr>
                  <a:graphic>
                    <a:graphicData uri="http://schemas.openxmlformats.org/drawingml/2006/picture">
                      <pic:pic>
                        <pic:nvPicPr>
                          <pic:cNvPr id="1340105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846902" name="Picture">
</wp:docPr>
                  <a:graphic>
                    <a:graphicData uri="http://schemas.openxmlformats.org/drawingml/2006/picture">
                      <pic:pic>
                        <pic:nvPicPr>
                          <pic:cNvPr id="185584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Rupt-sur-saone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431839" name="Picture">
</wp:docPr>
                  <a:graphic>
                    <a:graphicData uri="http://schemas.openxmlformats.org/drawingml/2006/picture">
                      <pic:pic>
                        <pic:nvPicPr>
                          <pic:cNvPr id="16004318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7375" name="Picture">
</wp:docPr>
                  <a:graphic>
                    <a:graphicData uri="http://schemas.openxmlformats.org/drawingml/2006/picture">
                      <pic:pic>
                        <pic:nvPicPr>
                          <pic:cNvPr id="89567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682783" name="Picture">
</wp:docPr>
                  <a:graphic>
                    <a:graphicData uri="http://schemas.openxmlformats.org/drawingml/2006/picture">
                      <pic:pic>
                        <pic:nvPicPr>
                          <pic:cNvPr id="16626827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958208" name="Picture">
</wp:docPr>
                        <a:graphic>
                          <a:graphicData uri="http://schemas.openxmlformats.org/drawingml/2006/picture">
                            <pic:pic>
                              <pic:nvPicPr>
                                <pic:cNvPr id="343958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89025" name="Picture">
</wp:docPr>
                  <a:graphic>
                    <a:graphicData uri="http://schemas.openxmlformats.org/drawingml/2006/picture">
                      <pic:pic>
                        <pic:nvPicPr>
                          <pic:cNvPr id="879989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88782" name="Picture">
</wp:docPr>
                  <a:graphic>
                    <a:graphicData uri="http://schemas.openxmlformats.org/drawingml/2006/picture">
                      <pic:pic>
                        <pic:nvPicPr>
                          <pic:cNvPr id="56838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18384" name="Picture">
</wp:docPr>
                  <a:graphic>
                    <a:graphicData uri="http://schemas.openxmlformats.org/drawingml/2006/picture">
                      <pic:pic>
                        <pic:nvPicPr>
                          <pic:cNvPr id="92071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Rupt-sur-saone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05261" name="Picture">
</wp:docPr>
                  <a:graphic>
                    <a:graphicData uri="http://schemas.openxmlformats.org/drawingml/2006/picture">
                      <pic:pic>
                        <pic:nvPicPr>
                          <pic:cNvPr id="157105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48912" name="Picture">
</wp:docPr>
                  <a:graphic>
                    <a:graphicData uri="http://schemas.openxmlformats.org/drawingml/2006/picture">
                      <pic:pic>
                        <pic:nvPicPr>
                          <pic:cNvPr id="431448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991671" name="Picture">
</wp:docPr>
                  <a:graphic>
                    <a:graphicData uri="http://schemas.openxmlformats.org/drawingml/2006/picture">
                      <pic:pic>
                        <pic:nvPicPr>
                          <pic:cNvPr id="19649916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3254" name="Picture">
</wp:docPr>
                        <a:graphic>
                          <a:graphicData uri="http://schemas.openxmlformats.org/drawingml/2006/picture">
                            <pic:pic>
                              <pic:nvPicPr>
                                <pic:cNvPr id="184203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29658" name="Picture">
</wp:docPr>
                  <a:graphic>
                    <a:graphicData uri="http://schemas.openxmlformats.org/drawingml/2006/picture">
                      <pic:pic>
                        <pic:nvPicPr>
                          <pic:cNvPr id="113412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73880" name="Picture">
</wp:docPr>
                  <a:graphic>
                    <a:graphicData uri="http://schemas.openxmlformats.org/drawingml/2006/picture">
                      <pic:pic>
                        <pic:nvPicPr>
                          <pic:cNvPr id="46997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90906" name="Picture">
</wp:docPr>
                  <a:graphic>
                    <a:graphicData uri="http://schemas.openxmlformats.org/drawingml/2006/picture">
                      <pic:pic>
                        <pic:nvPicPr>
                          <pic:cNvPr id="178239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Rupt-sur-saone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17744" name="Picture">
</wp:docPr>
                  <a:graphic>
                    <a:graphicData uri="http://schemas.openxmlformats.org/drawingml/2006/picture">
                      <pic:pic>
                        <pic:nvPicPr>
                          <pic:cNvPr id="10683177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63495" name="Picture">
</wp:docPr>
                  <a:graphic>
                    <a:graphicData uri="http://schemas.openxmlformats.org/drawingml/2006/picture">
                      <pic:pic>
                        <pic:nvPicPr>
                          <pic:cNvPr id="1307063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8346449" name="Picture">
</wp:docPr>
                  <a:graphic>
                    <a:graphicData uri="http://schemas.openxmlformats.org/drawingml/2006/picture">
                      <pic:pic>
                        <pic:nvPicPr>
                          <pic:cNvPr id="57834644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03335" name="Picture">
</wp:docPr>
                  <a:graphic>
                    <a:graphicData uri="http://schemas.openxmlformats.org/drawingml/2006/picture">
                      <pic:pic>
                        <pic:nvPicPr>
                          <pic:cNvPr id="928403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90650" name="Picture">
</wp:docPr>
                  <a:graphic>
                    <a:graphicData uri="http://schemas.openxmlformats.org/drawingml/2006/picture">
                      <pic:pic>
                        <pic:nvPicPr>
                          <pic:cNvPr id="943890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70360 Rupt-sur-Saône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349695" name="Picture">
</wp:docPr>
                  <a:graphic>
                    <a:graphicData uri="http://schemas.openxmlformats.org/drawingml/2006/picture">
                      <pic:pic>
                        <pic:nvPicPr>
                          <pic:cNvPr id="95834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"https://fiches-risques.brgm.fr/georisques/casias/SSP3854610" \t "_blank" </w:instrText>
            </w:r>
            <w:r>
              <w:fldChar w:fldCharType="separate"/>
            </w:r>
            <w:r>
              <w:rPr>
                <w:rFonts w:ascii="Marianne" w:hAnsi="Marianne" w:eastAsia="Marianne" w:cs="Marianne"/>
                <w:sz w:val="14"/>
              </w:rPr>
              <w:t xml:space="preserve">SSP3854610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"https://fiches-risques.brgm.fr/georisques/casias/SSP3854156" \t "_blank" </w:instrText>
            </w:r>
            <w:r>
              <w:fldChar w:fldCharType="separate"/>
            </w:r>
            <w:r>
              <w:rPr>
                <w:rFonts w:ascii="Marianne" w:hAnsi="Marianne" w:eastAsia="Marianne" w:cs="Marianne"/>
                <w:sz w:val="14"/>
              </w:rPr>
              <w:t xml:space="preserve">SSP3854156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"https://fiches-risques.brgm.fr/georisques/casias/SSP3853769" \t "_blank" </w:instrText>
            </w:r>
            <w:r>
              <w:fldChar w:fldCharType="separate"/>
            </w:r>
            <w:r>
              <w:rPr>
                <w:rFonts w:ascii="Marianne" w:hAnsi="Marianne" w:eastAsia="Marianne" w:cs="Marianne"/>
                <w:sz w:val="14"/>
              </w:rPr>
              <w:t xml:space="preserve">SSP3853769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"https://fiches-risques.brgm.fr/georisques/casias/SSP3853209" \t "_blank" </w:instrText>
            </w:r>
            <w:r>
              <w:fldChar w:fldCharType="separate"/>
            </w:r>
            <w:r>
              <w:rPr>
                <w:rFonts w:ascii="Marianne" w:hAnsi="Marianne" w:eastAsia="Marianne" w:cs="Marianne"/>
                <w:sz w:val="14"/>
              </w:rPr>
              <w:t xml:space="preserve">SSP3853209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"https://fiches-risques.brgm.fr/georisques/casias/SSP3852897" \t "_blank" </w:instrText>
            </w:r>
            <w:r>
              <w:fldChar w:fldCharType="separate"/>
            </w:r>
            <w:r>
              <w:rPr>
                <w:rFonts w:ascii="Marianne" w:hAnsi="Marianne" w:eastAsia="Marianne" w:cs="Marianne"/>
                <w:sz w:val="14"/>
              </w:rPr>
              <w:t xml:space="preserve">SSP3852897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