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584048" name="Picture">
</wp:docPr>
                  <a:graphic>
                    <a:graphicData uri="http://schemas.openxmlformats.org/drawingml/2006/picture">
                      <pic:pic>
                        <pic:nvPicPr>
                          <pic:cNvPr id="31258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7689195" name="Picture">
</wp:docPr>
                  <a:graphic>
                    <a:graphicData uri="http://schemas.openxmlformats.org/drawingml/2006/picture">
                      <pic:pic>
                        <pic:nvPicPr>
                          <pic:cNvPr id="1387689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7450939" name="Picture">
</wp:docPr>
                        <a:graphic>
                          <a:graphicData uri="http://schemas.openxmlformats.org/drawingml/2006/picture">
                            <pic:pic>
                              <pic:nvPicPr>
                                <pic:cNvPr id="13674509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02000 Royaucourt-et-Chailvet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3286152" name="Picture">
</wp:docPr>
                  <a:graphic>
                    <a:graphicData uri="http://schemas.openxmlformats.org/drawingml/2006/picture">
                      <pic:pic>
                        <pic:nvPicPr>
                          <pic:cNvPr id="3232861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5194001" name="Picture">
</wp:docPr>
                  <a:graphic>
                    <a:graphicData uri="http://schemas.openxmlformats.org/drawingml/2006/picture">
                      <pic:pic>
                        <pic:nvPicPr>
                          <pic:cNvPr id="16551940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430006" name="Picture">
</wp:docPr>
                  <a:graphic>
                    <a:graphicData uri="http://schemas.openxmlformats.org/drawingml/2006/picture">
                      <pic:pic>
                        <pic:nvPicPr>
                          <pic:cNvPr id="171243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376373" name="Picture">
</wp:docPr>
                  <a:graphic>
                    <a:graphicData uri="http://schemas.openxmlformats.org/drawingml/2006/picture">
                      <pic:pic>
                        <pic:nvPicPr>
                          <pic:cNvPr id="1059376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Royaucourt-et-Chailvet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925571" name="Picture">
</wp:docPr>
                  <a:graphic>
                    <a:graphicData uri="http://schemas.openxmlformats.org/drawingml/2006/picture">
                      <pic:pic>
                        <pic:nvPicPr>
                          <pic:cNvPr id="1037925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05782" name="Picture">
</wp:docPr>
                        <a:graphic>
                          <a:graphicData uri="http://schemas.openxmlformats.org/drawingml/2006/picture">
                            <pic:pic>
                              <pic:nvPicPr>
                                <pic:cNvPr id="911057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416384" name="Picture">
</wp:docPr>
                        <a:graphic>
                          <a:graphicData uri="http://schemas.openxmlformats.org/drawingml/2006/picture">
                            <pic:pic>
                              <pic:nvPicPr>
                                <pic:cNvPr id="19624163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335167" name="Picture">
</wp:docPr>
                        <a:graphic>
                          <a:graphicData uri="http://schemas.openxmlformats.org/drawingml/2006/picture">
                            <pic:pic>
                              <pic:nvPicPr>
                                <pic:cNvPr id="2423351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934391" name="Picture">
</wp:docPr>
                        <a:graphic>
                          <a:graphicData uri="http://schemas.openxmlformats.org/drawingml/2006/picture">
                            <pic:pic>
                              <pic:nvPicPr>
                                <pic:cNvPr id="1060934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214544" name="Picture">
</wp:docPr>
                        <a:graphic>
                          <a:graphicData uri="http://schemas.openxmlformats.org/drawingml/2006/picture">
                            <pic:pic>
                              <pic:nvPicPr>
                                <pic:cNvPr id="719214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023415" name="Picture">
</wp:docPr>
                        <a:graphic>
                          <a:graphicData uri="http://schemas.openxmlformats.org/drawingml/2006/picture">
                            <pic:pic>
                              <pic:nvPicPr>
                                <pic:cNvPr id="6680234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914801" name="Picture">
</wp:docPr>
                        <a:graphic>
                          <a:graphicData uri="http://schemas.openxmlformats.org/drawingml/2006/picture">
                            <pic:pic>
                              <pic:nvPicPr>
                                <pic:cNvPr id="12589148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337095" name="Picture">
</wp:docPr>
                        <a:graphic>
                          <a:graphicData uri="http://schemas.openxmlformats.org/drawingml/2006/picture">
                            <pic:pic>
                              <pic:nvPicPr>
                                <pic:cNvPr id="2018337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761852" name="Picture">
</wp:docPr>
                        <a:graphic>
                          <a:graphicData uri="http://schemas.openxmlformats.org/drawingml/2006/picture">
                            <pic:pic>
                              <pic:nvPicPr>
                                <pic:cNvPr id="21357618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473815" name="Picture">
</wp:docPr>
                        <a:graphic>
                          <a:graphicData uri="http://schemas.openxmlformats.org/drawingml/2006/picture">
                            <pic:pic>
                              <pic:nvPicPr>
                                <pic:cNvPr id="20704738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692795" name="Picture">
</wp:docPr>
                        <a:graphic>
                          <a:graphicData uri="http://schemas.openxmlformats.org/drawingml/2006/picture">
                            <pic:pic>
                              <pic:nvPicPr>
                                <pic:cNvPr id="4946927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155097" name="Picture">
</wp:docPr>
                        <a:graphic>
                          <a:graphicData uri="http://schemas.openxmlformats.org/drawingml/2006/picture">
                            <pic:pic>
                              <pic:nvPicPr>
                                <pic:cNvPr id="19431550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0686" name="Picture">
</wp:docPr>
                        <a:graphic>
                          <a:graphicData uri="http://schemas.openxmlformats.org/drawingml/2006/picture">
                            <pic:pic>
                              <pic:nvPicPr>
                                <pic:cNvPr id="23106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846757" name="Picture">
</wp:docPr>
                        <a:graphic>
                          <a:graphicData uri="http://schemas.openxmlformats.org/drawingml/2006/picture">
                            <pic:pic>
                              <pic:nvPicPr>
                                <pic:cNvPr id="11678467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204723" name="Picture">
</wp:docPr>
                        <a:graphic>
                          <a:graphicData uri="http://schemas.openxmlformats.org/drawingml/2006/picture">
                            <pic:pic>
                              <pic:nvPicPr>
                                <pic:cNvPr id="7892047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419714" name="Picture">
</wp:docPr>
                        <a:graphic>
                          <a:graphicData uri="http://schemas.openxmlformats.org/drawingml/2006/picture">
                            <pic:pic>
                              <pic:nvPicPr>
                                <pic:cNvPr id="16154197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655163" name="Picture">
</wp:docPr>
                        <a:graphic>
                          <a:graphicData uri="http://schemas.openxmlformats.org/drawingml/2006/picture">
                            <pic:pic>
                              <pic:nvPicPr>
                                <pic:cNvPr id="10096551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875229" name="Picture">
</wp:docPr>
                        <a:graphic>
                          <a:graphicData uri="http://schemas.openxmlformats.org/drawingml/2006/picture">
                            <pic:pic>
                              <pic:nvPicPr>
                                <pic:cNvPr id="10618752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447080" name="Picture">
</wp:docPr>
                  <a:graphic>
                    <a:graphicData uri="http://schemas.openxmlformats.org/drawingml/2006/picture">
                      <pic:pic>
                        <pic:nvPicPr>
                          <pic:cNvPr id="247447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802068" name="Picture">
</wp:docPr>
                  <a:graphic>
                    <a:graphicData uri="http://schemas.openxmlformats.org/drawingml/2006/picture">
                      <pic:pic>
                        <pic:nvPicPr>
                          <pic:cNvPr id="30980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Royaucourt-et-Chailvet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386046" name="Picture">
</wp:docPr>
                  <a:graphic>
                    <a:graphicData uri="http://schemas.openxmlformats.org/drawingml/2006/picture">
                      <pic:pic>
                        <pic:nvPicPr>
                          <pic:cNvPr id="202938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Royaucourt-et-chailvet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728213" name="Picture">
</wp:docPr>
                  <a:graphic>
                    <a:graphicData uri="http://schemas.openxmlformats.org/drawingml/2006/picture">
                      <pic:pic>
                        <pic:nvPicPr>
                          <pic:cNvPr id="117572821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200758" name="Picture">
</wp:docPr>
                  <a:graphic>
                    <a:graphicData uri="http://schemas.openxmlformats.org/drawingml/2006/picture">
                      <pic:pic>
                        <pic:nvPicPr>
                          <pic:cNvPr id="1536200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0324872" name="Picture">
</wp:docPr>
                  <a:graphic>
                    <a:graphicData uri="http://schemas.openxmlformats.org/drawingml/2006/picture">
                      <pic:pic>
                        <pic:nvPicPr>
                          <pic:cNvPr id="6403248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914327" name="Picture">
</wp:docPr>
                        <a:graphic>
                          <a:graphicData uri="http://schemas.openxmlformats.org/drawingml/2006/picture">
                            <pic:pic>
                              <pic:nvPicPr>
                                <pic:cNvPr id="12389143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539427" name="Picture">
</wp:docPr>
                        <a:graphic>
                          <a:graphicData uri="http://schemas.openxmlformats.org/drawingml/2006/picture">
                            <pic:pic>
                              <pic:nvPicPr>
                                <pic:cNvPr id="21285394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548090" name="Picture">
</wp:docPr>
                  <a:graphic>
                    <a:graphicData uri="http://schemas.openxmlformats.org/drawingml/2006/picture">
                      <pic:pic>
                        <pic:nvPicPr>
                          <pic:cNvPr id="87354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018180" name="Picture">
</wp:docPr>
                  <a:graphic>
                    <a:graphicData uri="http://schemas.openxmlformats.org/drawingml/2006/picture">
                      <pic:pic>
                        <pic:nvPicPr>
                          <pic:cNvPr id="42301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Royaucourt-et-Chailvet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069046" name="Picture">
</wp:docPr>
                  <a:graphic>
                    <a:graphicData uri="http://schemas.openxmlformats.org/drawingml/2006/picture">
                      <pic:pic>
                        <pic:nvPicPr>
                          <pic:cNvPr id="27006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Royaucourt-et-chailvet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099788" name="Picture">
</wp:docPr>
                  <a:graphic>
                    <a:graphicData uri="http://schemas.openxmlformats.org/drawingml/2006/picture">
                      <pic:pic>
                        <pic:nvPicPr>
                          <pic:cNvPr id="7930997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843612" name="Picture">
</wp:docPr>
                  <a:graphic>
                    <a:graphicData uri="http://schemas.openxmlformats.org/drawingml/2006/picture">
                      <pic:pic>
                        <pic:nvPicPr>
                          <pic:cNvPr id="15678436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625268" name="Picture">
</wp:docPr>
                  <a:graphic>
                    <a:graphicData uri="http://schemas.openxmlformats.org/drawingml/2006/picture">
                      <pic:pic>
                        <pic:nvPicPr>
                          <pic:cNvPr id="1796252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670914" name="Picture">
</wp:docPr>
                        <a:graphic>
                          <a:graphicData uri="http://schemas.openxmlformats.org/drawingml/2006/picture">
                            <pic:pic>
                              <pic:nvPicPr>
                                <pic:cNvPr id="8946709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555084" name="Picture">
</wp:docPr>
                  <a:graphic>
                    <a:graphicData uri="http://schemas.openxmlformats.org/drawingml/2006/picture">
                      <pic:pic>
                        <pic:nvPicPr>
                          <pic:cNvPr id="139055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732051" name="Picture">
</wp:docPr>
                  <a:graphic>
                    <a:graphicData uri="http://schemas.openxmlformats.org/drawingml/2006/picture">
                      <pic:pic>
                        <pic:nvPicPr>
                          <pic:cNvPr id="36273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Royaucourt-et-Chailvet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59483" name="Picture">
</wp:docPr>
                  <a:graphic>
                    <a:graphicData uri="http://schemas.openxmlformats.org/drawingml/2006/picture">
                      <pic:pic>
                        <pic:nvPicPr>
                          <pic:cNvPr id="8875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Royaucourt-et-chailvet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932324" name="Picture">
</wp:docPr>
                  <a:graphic>
                    <a:graphicData uri="http://schemas.openxmlformats.org/drawingml/2006/picture">
                      <pic:pic>
                        <pic:nvPicPr>
                          <pic:cNvPr id="54793232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67609" name="Picture">
</wp:docPr>
                  <a:graphic>
                    <a:graphicData uri="http://schemas.openxmlformats.org/drawingml/2006/picture">
                      <pic:pic>
                        <pic:nvPicPr>
                          <pic:cNvPr id="897676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5877947" name="Picture">
</wp:docPr>
                  <a:graphic>
                    <a:graphicData uri="http://schemas.openxmlformats.org/drawingml/2006/picture">
                      <pic:pic>
                        <pic:nvPicPr>
                          <pic:cNvPr id="140587794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191977" name="Picture">
</wp:docPr>
                  <a:graphic>
                    <a:graphicData uri="http://schemas.openxmlformats.org/drawingml/2006/picture">
                      <pic:pic>
                        <pic:nvPicPr>
                          <pic:cNvPr id="55119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436975" name="Picture">
</wp:docPr>
                  <a:graphic>
                    <a:graphicData uri="http://schemas.openxmlformats.org/drawingml/2006/picture">
                      <pic:pic>
                        <pic:nvPicPr>
                          <pic:cNvPr id="753436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Royaucourt-et-Chailvet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616313" name="Picture">
</wp:docPr>
                  <a:graphic>
                    <a:graphicData uri="http://schemas.openxmlformats.org/drawingml/2006/picture">
                      <pic:pic>
                        <pic:nvPicPr>
                          <pic:cNvPr id="132261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Royaucourt-et-chailvet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140005" name="Picture">
</wp:docPr>
                  <a:graphic>
                    <a:graphicData uri="http://schemas.openxmlformats.org/drawingml/2006/picture">
                      <pic:pic>
                        <pic:nvPicPr>
                          <pic:cNvPr id="14691400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258790" name="Picture">
</wp:docPr>
                  <a:graphic>
                    <a:graphicData uri="http://schemas.openxmlformats.org/drawingml/2006/picture">
                      <pic:pic>
                        <pic:nvPicPr>
                          <pic:cNvPr id="4092587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302361" name="Picture">
</wp:docPr>
                  <a:graphic>
                    <a:graphicData uri="http://schemas.openxmlformats.org/drawingml/2006/picture">
                      <pic:pic>
                        <pic:nvPicPr>
                          <pic:cNvPr id="4863023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081582" name="Picture">
</wp:docPr>
                        <a:graphic>
                          <a:graphicData uri="http://schemas.openxmlformats.org/drawingml/2006/picture">
                            <pic:pic>
                              <pic:nvPicPr>
                                <pic:cNvPr id="12030815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197163" name="Picture">
</wp:docPr>
                  <a:graphic>
                    <a:graphicData uri="http://schemas.openxmlformats.org/drawingml/2006/picture">
                      <pic:pic>
                        <pic:nvPicPr>
                          <pic:cNvPr id="95019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403227" name="Picture">
</wp:docPr>
                  <a:graphic>
                    <a:graphicData uri="http://schemas.openxmlformats.org/drawingml/2006/picture">
                      <pic:pic>
                        <pic:nvPicPr>
                          <pic:cNvPr id="174040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Royaucourt-et-Chailvet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850322" name="Picture">
</wp:docPr>
                  <a:graphic>
                    <a:graphicData uri="http://schemas.openxmlformats.org/drawingml/2006/picture">
                      <pic:pic>
                        <pic:nvPicPr>
                          <pic:cNvPr id="443850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Royaucourt-et-chailvet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776322" name="Picture">
</wp:docPr>
                  <a:graphic>
                    <a:graphicData uri="http://schemas.openxmlformats.org/drawingml/2006/picture">
                      <pic:pic>
                        <pic:nvPicPr>
                          <pic:cNvPr id="5147763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567257" name="Picture">
</wp:docPr>
                  <a:graphic>
                    <a:graphicData uri="http://schemas.openxmlformats.org/drawingml/2006/picture">
                      <pic:pic>
                        <pic:nvPicPr>
                          <pic:cNvPr id="10545672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2139809" name="Picture">
</wp:docPr>
                  <a:graphic>
                    <a:graphicData uri="http://schemas.openxmlformats.org/drawingml/2006/picture">
                      <pic:pic>
                        <pic:nvPicPr>
                          <pic:cNvPr id="7421398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257754" name="Picture">
</wp:docPr>
                        <a:graphic>
                          <a:graphicData uri="http://schemas.openxmlformats.org/drawingml/2006/picture">
                            <pic:pic>
                              <pic:nvPicPr>
                                <pic:cNvPr id="3642577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302673" name="Picture">
</wp:docPr>
                  <a:graphic>
                    <a:graphicData uri="http://schemas.openxmlformats.org/drawingml/2006/picture">
                      <pic:pic>
                        <pic:nvPicPr>
                          <pic:cNvPr id="1370302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919328" name="Picture">
</wp:docPr>
                  <a:graphic>
                    <a:graphicData uri="http://schemas.openxmlformats.org/drawingml/2006/picture">
                      <pic:pic>
                        <pic:nvPicPr>
                          <pic:cNvPr id="390919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Royaucourt-et-Chailvet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18498" name="Picture">
</wp:docPr>
                  <a:graphic>
                    <a:graphicData uri="http://schemas.openxmlformats.org/drawingml/2006/picture">
                      <pic:pic>
                        <pic:nvPicPr>
                          <pic:cNvPr id="86931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Royaucourt-et-chailvet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120632" name="Picture">
</wp:docPr>
                  <a:graphic>
                    <a:graphicData uri="http://schemas.openxmlformats.org/drawingml/2006/picture">
                      <pic:pic>
                        <pic:nvPicPr>
                          <pic:cNvPr id="32812063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465077" name="Picture">
</wp:docPr>
                  <a:graphic>
                    <a:graphicData uri="http://schemas.openxmlformats.org/drawingml/2006/picture">
                      <pic:pic>
                        <pic:nvPicPr>
                          <pic:cNvPr id="10334650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6081496" name="Picture">
</wp:docPr>
                  <a:graphic>
                    <a:graphicData uri="http://schemas.openxmlformats.org/drawingml/2006/picture">
                      <pic:pic>
                        <pic:nvPicPr>
                          <pic:cNvPr id="35608149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103211" name="Picture">
</wp:docPr>
                  <a:graphic>
                    <a:graphicData uri="http://schemas.openxmlformats.org/drawingml/2006/picture">
                      <pic:pic>
                        <pic:nvPicPr>
                          <pic:cNvPr id="510103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309122" name="Picture">
</wp:docPr>
                  <a:graphic>
                    <a:graphicData uri="http://schemas.openxmlformats.org/drawingml/2006/picture">
                      <pic:pic>
                        <pic:nvPicPr>
                          <pic:cNvPr id="419309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Royaucourt-et-Chailvet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430723" name="Picture">
</wp:docPr>
                  <a:graphic>
                    <a:graphicData uri="http://schemas.openxmlformats.org/drawingml/2006/picture">
                      <pic:pic>
                        <pic:nvPicPr>
                          <pic:cNvPr id="59343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"https://fiches-risques.brgm.fr/fr/georisques/mvt-synthetique/11700575" \t "_self" </w:instrText>
            </w:r>
            <w:r>
              <w:fldChar w:fldCharType="separate"/>
            </w:r>
            <w:r>
              <w:rPr>
                <w:rFonts w:ascii="Marianne" w:hAnsi="Marianne" w:eastAsia="Marianne" w:cs="Marianne"/>
                <w:sz w:val="14"/>
              </w:rPr>
              <w:t xml:space="preserve">11700575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l'Usine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394512" name="Picture">
</wp:docPr>
                  <a:graphic>
                    <a:graphicData uri="http://schemas.openxmlformats.org/drawingml/2006/picture">
                      <pic:pic>
                        <pic:nvPicPr>
                          <pic:cNvPr id="111339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663899" name="Picture">
</wp:docPr>
                  <a:graphic>
                    <a:graphicData uri="http://schemas.openxmlformats.org/drawingml/2006/picture">
                      <pic:pic>
                        <pic:nvPicPr>
                          <pic:cNvPr id="192366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Royaucourt-et-Chailvet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582924" name="Picture">
</wp:docPr>
                  <a:graphic>
                    <a:graphicData uri="http://schemas.openxmlformats.org/drawingml/2006/picture">
                      <pic:pic>
                        <pic:nvPicPr>
                          <pic:cNvPr id="43158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"https://fiches-risques.brgm.fr/georisques/cavite/PICAW0018037" \t "_self" </w:instrText>
            </w:r>
            <w:r>
              <w:fldChar w:fldCharType="separate"/>
            </w:r>
            <w:r>
              <w:rPr>
                <w:rFonts w:ascii="Marianne" w:hAnsi="Marianne" w:eastAsia="Marianne" w:cs="Marianne"/>
                <w:sz w:val="14"/>
              </w:rPr>
              <w:t xml:space="preserve">PICAW0018037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voyeur de la jumelle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"https://fiches-risques.brgm.fr/georisques/cavite/PICAW0034721" \t "_self" </w:instrText>
            </w:r>
            <w:r>
              <w:fldChar w:fldCharType="separate"/>
            </w:r>
            <w:r>
              <w:rPr>
                <w:rFonts w:ascii="Marianne" w:hAnsi="Marianne" w:eastAsia="Marianne" w:cs="Marianne"/>
                <w:sz w:val="14"/>
              </w:rPr>
              <w:t xml:space="preserve">PICAW0034721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l'Usine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485643" name="Picture">
</wp:docPr>
                  <a:graphic>
                    <a:graphicData uri="http://schemas.openxmlformats.org/drawingml/2006/picture">
                      <pic:pic>
                        <pic:nvPicPr>
                          <pic:cNvPr id="1446485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669237" name="Picture">
</wp:docPr>
                  <a:graphic>
                    <a:graphicData uri="http://schemas.openxmlformats.org/drawingml/2006/picture">
                      <pic:pic>
                        <pic:nvPicPr>
                          <pic:cNvPr id="564669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Royaucourt-et-Chailvet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70718" name="Picture">
</wp:docPr>
                  <a:graphic>
                    <a:graphicData uri="http://schemas.openxmlformats.org/drawingml/2006/picture">
                      <pic:pic>
                        <pic:nvPicPr>
                          <pic:cNvPr id="43570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"https://fiches-risques.brgm.fr/georisques/infosols/instruction/SSP001039501" \t "_blank" </w:instrText>
            </w:r>
            <w:r>
              <w:fldChar w:fldCharType="separate"/>
            </w:r>
            <w:r>
              <w:rPr>
                <w:rFonts w:ascii="Marianne" w:hAnsi="Marianne" w:eastAsia="Marianne" w:cs="Marianne"/>
                <w:sz w:val="14"/>
              </w:rPr>
              <w:t xml:space="preserve">SSP001039501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TURCO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621807" name="Picture">
</wp:docPr>
                  <a:graphic>
                    <a:graphicData uri="http://schemas.openxmlformats.org/drawingml/2006/picture">
                      <pic:pic>
                        <pic:nvPicPr>
                          <pic:cNvPr id="75062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708115" name="Picture">
</wp:docPr>
                  <a:graphic>
                    <a:graphicData uri="http://schemas.openxmlformats.org/drawingml/2006/picture">
                      <pic:pic>
                        <pic:nvPicPr>
                          <pic:cNvPr id="1278708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Royaucourt-et-Chailvet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157365" name="Picture">
</wp:docPr>
                  <a:graphic>
                    <a:graphicData uri="http://schemas.openxmlformats.org/drawingml/2006/picture">
                      <pic:pic>
                        <pic:nvPicPr>
                          <pic:cNvPr id="391157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"https://fiches-risques.brgm.fr/georisques/casias/SSP4015842" \t "_blank" </w:instrText>
            </w:r>
            <w:r>
              <w:fldChar w:fldCharType="separate"/>
            </w:r>
            <w:r>
              <w:rPr>
                <w:rFonts w:ascii="Marianne" w:hAnsi="Marianne" w:eastAsia="Marianne" w:cs="Marianne"/>
                <w:sz w:val="14"/>
              </w:rPr>
              <w:t xml:space="preserve">SSP4015842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"https://fiches-risques.brgm.fr/georisques/casias/SSP4015841" \t "_blank" </w:instrText>
            </w:r>
            <w:r>
              <w:fldChar w:fldCharType="separate"/>
            </w:r>
            <w:r>
              <w:rPr>
                <w:rFonts w:ascii="Marianne" w:hAnsi="Marianne" w:eastAsia="Marianne" w:cs="Marianne"/>
                <w:sz w:val="14"/>
              </w:rPr>
              <w:t xml:space="preserve">SSP4015841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FERRI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"https://fiches-risques.brgm.fr/georisques/casias/SSP4015839" \t "_blank" </w:instrText>
            </w:r>
            <w:r>
              <w:fldChar w:fldCharType="separate"/>
            </w:r>
            <w:r>
              <w:rPr>
                <w:rFonts w:ascii="Marianne" w:hAnsi="Marianne" w:eastAsia="Marianne" w:cs="Marianne"/>
                <w:sz w:val="14"/>
              </w:rPr>
              <w:t xml:space="preserve">SSP4015839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