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47683" name="Picture">
</wp:docPr>
                  <a:graphic>
                    <a:graphicData uri="http://schemas.openxmlformats.org/drawingml/2006/picture">
                      <pic:pic>
                        <pic:nvPicPr>
                          <pic:cNvPr id="137364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218014" name="Picture">
</wp:docPr>
                  <a:graphic>
                    <a:graphicData uri="http://schemas.openxmlformats.org/drawingml/2006/picture">
                      <pic:pic>
                        <pic:nvPicPr>
                          <pic:cNvPr id="1763218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7695873" name="Picture">
</wp:docPr>
                        <a:graphic>
                          <a:graphicData uri="http://schemas.openxmlformats.org/drawingml/2006/picture">
                            <pic:pic>
                              <pic:nvPicPr>
                                <pic:cNvPr id="907695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Rouvres-en-Xaintois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1380830" name="Picture">
</wp:docPr>
                  <a:graphic>
                    <a:graphicData uri="http://schemas.openxmlformats.org/drawingml/2006/picture">
                      <pic:pic>
                        <pic:nvPicPr>
                          <pic:cNvPr id="1631380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669315" name="Picture">
</wp:docPr>
                  <a:graphic>
                    <a:graphicData uri="http://schemas.openxmlformats.org/drawingml/2006/picture">
                      <pic:pic>
                        <pic:nvPicPr>
                          <pic:cNvPr id="1066669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4986" name="Picture">
</wp:docPr>
                  <a:graphic>
                    <a:graphicData uri="http://schemas.openxmlformats.org/drawingml/2006/picture">
                      <pic:pic>
                        <pic:nvPicPr>
                          <pic:cNvPr id="5762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09485" name="Picture">
</wp:docPr>
                  <a:graphic>
                    <a:graphicData uri="http://schemas.openxmlformats.org/drawingml/2006/picture">
                      <pic:pic>
                        <pic:nvPicPr>
                          <pic:cNvPr id="137620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6823" name="Picture">
</wp:docPr>
                  <a:graphic>
                    <a:graphicData uri="http://schemas.openxmlformats.org/drawingml/2006/picture">
                      <pic:pic>
                        <pic:nvPicPr>
                          <pic:cNvPr id="11173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77940" name="Picture">
</wp:docPr>
                        <a:graphic>
                          <a:graphicData uri="http://schemas.openxmlformats.org/drawingml/2006/picture">
                            <pic:pic>
                              <pic:nvPicPr>
                                <pic:cNvPr id="342277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99528" name="Picture">
</wp:docPr>
                        <a:graphic>
                          <a:graphicData uri="http://schemas.openxmlformats.org/drawingml/2006/picture">
                            <pic:pic>
                              <pic:nvPicPr>
                                <pic:cNvPr id="683399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21088" name="Picture">
</wp:docPr>
                        <a:graphic>
                          <a:graphicData uri="http://schemas.openxmlformats.org/drawingml/2006/picture">
                            <pic:pic>
                              <pic:nvPicPr>
                                <pic:cNvPr id="1548621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20926" name="Picture">
</wp:docPr>
                        <a:graphic>
                          <a:graphicData uri="http://schemas.openxmlformats.org/drawingml/2006/picture">
                            <pic:pic>
                              <pic:nvPicPr>
                                <pic:cNvPr id="1717520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99188" name="Picture">
</wp:docPr>
                        <a:graphic>
                          <a:graphicData uri="http://schemas.openxmlformats.org/drawingml/2006/picture">
                            <pic:pic>
                              <pic:nvPicPr>
                                <pic:cNvPr id="1227099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520086" name="Picture">
</wp:docPr>
                        <a:graphic>
                          <a:graphicData uri="http://schemas.openxmlformats.org/drawingml/2006/picture">
                            <pic:pic>
                              <pic:nvPicPr>
                                <pic:cNvPr id="11135200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22673" name="Picture">
</wp:docPr>
                        <a:graphic>
                          <a:graphicData uri="http://schemas.openxmlformats.org/drawingml/2006/picture">
                            <pic:pic>
                              <pic:nvPicPr>
                                <pic:cNvPr id="617522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49035" name="Picture">
</wp:docPr>
                        <a:graphic>
                          <a:graphicData uri="http://schemas.openxmlformats.org/drawingml/2006/picture">
                            <pic:pic>
                              <pic:nvPicPr>
                                <pic:cNvPr id="750949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239413" name="Picture">
</wp:docPr>
                        <a:graphic>
                          <a:graphicData uri="http://schemas.openxmlformats.org/drawingml/2006/picture">
                            <pic:pic>
                              <pic:nvPicPr>
                                <pic:cNvPr id="2272394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619489" name="Picture">
</wp:docPr>
                        <a:graphic>
                          <a:graphicData uri="http://schemas.openxmlformats.org/drawingml/2006/picture">
                            <pic:pic>
                              <pic:nvPicPr>
                                <pic:cNvPr id="14606194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55527" name="Picture">
</wp:docPr>
                        <a:graphic>
                          <a:graphicData uri="http://schemas.openxmlformats.org/drawingml/2006/picture">
                            <pic:pic>
                              <pic:nvPicPr>
                                <pic:cNvPr id="2122555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769664" name="Picture">
</wp:docPr>
                        <a:graphic>
                          <a:graphicData uri="http://schemas.openxmlformats.org/drawingml/2006/picture">
                            <pic:pic>
                              <pic:nvPicPr>
                                <pic:cNvPr id="9787696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37984" name="Picture">
</wp:docPr>
                        <a:graphic>
                          <a:graphicData uri="http://schemas.openxmlformats.org/drawingml/2006/picture">
                            <pic:pic>
                              <pic:nvPicPr>
                                <pic:cNvPr id="1474137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19942" name="Picture">
</wp:docPr>
                        <a:graphic>
                          <a:graphicData uri="http://schemas.openxmlformats.org/drawingml/2006/picture">
                            <pic:pic>
                              <pic:nvPicPr>
                                <pic:cNvPr id="1136019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21017" name="Picture">
</wp:docPr>
                        <a:graphic>
                          <a:graphicData uri="http://schemas.openxmlformats.org/drawingml/2006/picture">
                            <pic:pic>
                              <pic:nvPicPr>
                                <pic:cNvPr id="2432210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38020" name="Picture">
</wp:docPr>
                        <a:graphic>
                          <a:graphicData uri="http://schemas.openxmlformats.org/drawingml/2006/picture">
                            <pic:pic>
                              <pic:nvPicPr>
                                <pic:cNvPr id="9651380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2124" name="Picture">
</wp:docPr>
                        <a:graphic>
                          <a:graphicData uri="http://schemas.openxmlformats.org/drawingml/2006/picture">
                            <pic:pic>
                              <pic:nvPicPr>
                                <pic:cNvPr id="206592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26961" name="Picture">
</wp:docPr>
                        <a:graphic>
                          <a:graphicData uri="http://schemas.openxmlformats.org/drawingml/2006/picture">
                            <pic:pic>
                              <pic:nvPicPr>
                                <pic:cNvPr id="630926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39386" name="Picture">
</wp:docPr>
                        <a:graphic>
                          <a:graphicData uri="http://schemas.openxmlformats.org/drawingml/2006/picture">
                            <pic:pic>
                              <pic:nvPicPr>
                                <pic:cNvPr id="1920839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30808" name="Picture">
</wp:docPr>
                        <a:graphic>
                          <a:graphicData uri="http://schemas.openxmlformats.org/drawingml/2006/picture">
                            <pic:pic>
                              <pic:nvPicPr>
                                <pic:cNvPr id="764530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5313" name="Picture">
</wp:docPr>
                        <a:graphic>
                          <a:graphicData uri="http://schemas.openxmlformats.org/drawingml/2006/picture">
                            <pic:pic>
                              <pic:nvPicPr>
                                <pic:cNvPr id="14005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97833" name="Picture">
</wp:docPr>
                  <a:graphic>
                    <a:graphicData uri="http://schemas.openxmlformats.org/drawingml/2006/picture">
                      <pic:pic>
                        <pic:nvPicPr>
                          <pic:cNvPr id="151189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12807" name="Picture">
</wp:docPr>
                  <a:graphic>
                    <a:graphicData uri="http://schemas.openxmlformats.org/drawingml/2006/picture">
                      <pic:pic>
                        <pic:nvPicPr>
                          <pic:cNvPr id="67561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52860" name="Picture">
</wp:docPr>
                  <a:graphic>
                    <a:graphicData uri="http://schemas.openxmlformats.org/drawingml/2006/picture">
                      <pic:pic>
                        <pic:nvPicPr>
                          <pic:cNvPr id="190335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Rouvres-en-xaintois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69825" name="Picture">
</wp:docPr>
                  <a:graphic>
                    <a:graphicData uri="http://schemas.openxmlformats.org/drawingml/2006/picture">
                      <pic:pic>
                        <pic:nvPicPr>
                          <pic:cNvPr id="1259369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57103" name="Picture">
</wp:docPr>
                  <a:graphic>
                    <a:graphicData uri="http://schemas.openxmlformats.org/drawingml/2006/picture">
                      <pic:pic>
                        <pic:nvPicPr>
                          <pic:cNvPr id="1710257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3689257" name="Picture">
</wp:docPr>
                  <a:graphic>
                    <a:graphicData uri="http://schemas.openxmlformats.org/drawingml/2006/picture">
                      <pic:pic>
                        <pic:nvPicPr>
                          <pic:cNvPr id="4336892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70712" name="Picture">
</wp:docPr>
                        <a:graphic>
                          <a:graphicData uri="http://schemas.openxmlformats.org/drawingml/2006/picture">
                            <pic:pic>
                              <pic:nvPicPr>
                                <pic:cNvPr id="828170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14225" name="Picture">
</wp:docPr>
                  <a:graphic>
                    <a:graphicData uri="http://schemas.openxmlformats.org/drawingml/2006/picture">
                      <pic:pic>
                        <pic:nvPicPr>
                          <pic:cNvPr id="6878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56340" name="Picture">
</wp:docPr>
                  <a:graphic>
                    <a:graphicData uri="http://schemas.openxmlformats.org/drawingml/2006/picture">
                      <pic:pic>
                        <pic:nvPicPr>
                          <pic:cNvPr id="28145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87637" name="Picture">
</wp:docPr>
                  <a:graphic>
                    <a:graphicData uri="http://schemas.openxmlformats.org/drawingml/2006/picture">
                      <pic:pic>
                        <pic:nvPicPr>
                          <pic:cNvPr id="117878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Rouvres-en-xaintois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51462" name="Picture">
</wp:docPr>
                  <a:graphic>
                    <a:graphicData uri="http://schemas.openxmlformats.org/drawingml/2006/picture">
                      <pic:pic>
                        <pic:nvPicPr>
                          <pic:cNvPr id="19689514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58764" name="Picture">
</wp:docPr>
                  <a:graphic>
                    <a:graphicData uri="http://schemas.openxmlformats.org/drawingml/2006/picture">
                      <pic:pic>
                        <pic:nvPicPr>
                          <pic:cNvPr id="265158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993057" name="Picture">
</wp:docPr>
                  <a:graphic>
                    <a:graphicData uri="http://schemas.openxmlformats.org/drawingml/2006/picture">
                      <pic:pic>
                        <pic:nvPicPr>
                          <pic:cNvPr id="11079930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91935" name="Picture">
</wp:docPr>
                        <a:graphic>
                          <a:graphicData uri="http://schemas.openxmlformats.org/drawingml/2006/picture">
                            <pic:pic>
                              <pic:nvPicPr>
                                <pic:cNvPr id="1575391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8570" name="Picture">
</wp:docPr>
                  <a:graphic>
                    <a:graphicData uri="http://schemas.openxmlformats.org/drawingml/2006/picture">
                      <pic:pic>
                        <pic:nvPicPr>
                          <pic:cNvPr id="20913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70005" name="Picture">
</wp:docPr>
                  <a:graphic>
                    <a:graphicData uri="http://schemas.openxmlformats.org/drawingml/2006/picture">
                      <pic:pic>
                        <pic:nvPicPr>
                          <pic:cNvPr id="165997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112981" name="Picture">
</wp:docPr>
                  <a:graphic>
                    <a:graphicData uri="http://schemas.openxmlformats.org/drawingml/2006/picture">
                      <pic:pic>
                        <pic:nvPicPr>
                          <pic:cNvPr id="75111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Rouvres-en-xaintois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06089" name="Picture">
</wp:docPr>
                  <a:graphic>
                    <a:graphicData uri="http://schemas.openxmlformats.org/drawingml/2006/picture">
                      <pic:pic>
                        <pic:nvPicPr>
                          <pic:cNvPr id="13094060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0325" name="Picture">
</wp:docPr>
                  <a:graphic>
                    <a:graphicData uri="http://schemas.openxmlformats.org/drawingml/2006/picture">
                      <pic:pic>
                        <pic:nvPicPr>
                          <pic:cNvPr id="195050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989993" name="Picture">
</wp:docPr>
                  <a:graphic>
                    <a:graphicData uri="http://schemas.openxmlformats.org/drawingml/2006/picture">
                      <pic:pic>
                        <pic:nvPicPr>
                          <pic:cNvPr id="3989899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90022" name="Picture">
</wp:docPr>
                        <a:graphic>
                          <a:graphicData uri="http://schemas.openxmlformats.org/drawingml/2006/picture">
                            <pic:pic>
                              <pic:nvPicPr>
                                <pic:cNvPr id="411790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79450" name="Picture">
</wp:docPr>
                  <a:graphic>
                    <a:graphicData uri="http://schemas.openxmlformats.org/drawingml/2006/picture">
                      <pic:pic>
                        <pic:nvPicPr>
                          <pic:cNvPr id="145337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54303" name="Picture">
</wp:docPr>
                  <a:graphic>
                    <a:graphicData uri="http://schemas.openxmlformats.org/drawingml/2006/picture">
                      <pic:pic>
                        <pic:nvPicPr>
                          <pic:cNvPr id="27275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60427" name="Picture">
</wp:docPr>
                  <a:graphic>
                    <a:graphicData uri="http://schemas.openxmlformats.org/drawingml/2006/picture">
                      <pic:pic>
                        <pic:nvPicPr>
                          <pic:cNvPr id="139876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Rouvres-en-xaintois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47199" name="Picture">
</wp:docPr>
                  <a:graphic>
                    <a:graphicData uri="http://schemas.openxmlformats.org/drawingml/2006/picture">
                      <pic:pic>
                        <pic:nvPicPr>
                          <pic:cNvPr id="184124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82089" name="Picture">
</wp:docPr>
                  <a:graphic>
                    <a:graphicData uri="http://schemas.openxmlformats.org/drawingml/2006/picture">
                      <pic:pic>
                        <pic:nvPicPr>
                          <pic:cNvPr id="192638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49251" name="Picture">
</wp:docPr>
                  <a:graphic>
                    <a:graphicData uri="http://schemas.openxmlformats.org/drawingml/2006/picture">
                      <pic:pic>
                        <pic:nvPicPr>
                          <pic:cNvPr id="152214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Rouvres-en-xaintois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62532" name="Picture">
</wp:docPr>
                  <a:graphic>
                    <a:graphicData uri="http://schemas.openxmlformats.org/drawingml/2006/picture">
                      <pic:pic>
                        <pic:nvPicPr>
                          <pic:cNvPr id="15306625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36745" name="Picture">
</wp:docPr>
                  <a:graphic>
                    <a:graphicData uri="http://schemas.openxmlformats.org/drawingml/2006/picture">
                      <pic:pic>
                        <pic:nvPicPr>
                          <pic:cNvPr id="1652736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727787" name="Picture">
</wp:docPr>
                  <a:graphic>
                    <a:graphicData uri="http://schemas.openxmlformats.org/drawingml/2006/picture">
                      <pic:pic>
                        <pic:nvPicPr>
                          <pic:cNvPr id="3017277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80720" name="Picture">
</wp:docPr>
                        <a:graphic>
                          <a:graphicData uri="http://schemas.openxmlformats.org/drawingml/2006/picture">
                            <pic:pic>
                              <pic:nvPicPr>
                                <pic:cNvPr id="1395380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61776" name="Picture">
</wp:docPr>
                  <a:graphic>
                    <a:graphicData uri="http://schemas.openxmlformats.org/drawingml/2006/picture">
                      <pic:pic>
                        <pic:nvPicPr>
                          <pic:cNvPr id="80296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92628" name="Picture">
</wp:docPr>
                  <a:graphic>
                    <a:graphicData uri="http://schemas.openxmlformats.org/drawingml/2006/picture">
                      <pic:pic>
                        <pic:nvPicPr>
                          <pic:cNvPr id="158249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71327" name="Picture">
</wp:docPr>
                  <a:graphic>
                    <a:graphicData uri="http://schemas.openxmlformats.org/drawingml/2006/picture">
                      <pic:pic>
                        <pic:nvPicPr>
                          <pic:cNvPr id="140057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Rouvres-en-xaintois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977077" name="Picture">
</wp:docPr>
                  <a:graphic>
                    <a:graphicData uri="http://schemas.openxmlformats.org/drawingml/2006/picture">
                      <pic:pic>
                        <pic:nvPicPr>
                          <pic:cNvPr id="4039770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69136" name="Picture">
</wp:docPr>
                  <a:graphic>
                    <a:graphicData uri="http://schemas.openxmlformats.org/drawingml/2006/picture">
                      <pic:pic>
                        <pic:nvPicPr>
                          <pic:cNvPr id="599369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804794" name="Picture">
</wp:docPr>
                  <a:graphic>
                    <a:graphicData uri="http://schemas.openxmlformats.org/drawingml/2006/picture">
                      <pic:pic>
                        <pic:nvPicPr>
                          <pic:cNvPr id="16078047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821640" name="Picture">
</wp:docPr>
                        <a:graphic>
                          <a:graphicData uri="http://schemas.openxmlformats.org/drawingml/2006/picture">
                            <pic:pic>
                              <pic:nvPicPr>
                                <pic:cNvPr id="659821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37583" name="Picture">
</wp:docPr>
                  <a:graphic>
                    <a:graphicData uri="http://schemas.openxmlformats.org/drawingml/2006/picture">
                      <pic:pic>
                        <pic:nvPicPr>
                          <pic:cNvPr id="136393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95814" name="Picture">
</wp:docPr>
                  <a:graphic>
                    <a:graphicData uri="http://schemas.openxmlformats.org/drawingml/2006/picture">
                      <pic:pic>
                        <pic:nvPicPr>
                          <pic:cNvPr id="48279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72570" name="Picture">
</wp:docPr>
                  <a:graphic>
                    <a:graphicData uri="http://schemas.openxmlformats.org/drawingml/2006/picture">
                      <pic:pic>
                        <pic:nvPicPr>
                          <pic:cNvPr id="94027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Rouvres-en-xaintois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91150" name="Picture">
</wp:docPr>
                  <a:graphic>
                    <a:graphicData uri="http://schemas.openxmlformats.org/drawingml/2006/picture">
                      <pic:pic>
                        <pic:nvPicPr>
                          <pic:cNvPr id="8048911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49646" name="Picture">
</wp:docPr>
                  <a:graphic>
                    <a:graphicData uri="http://schemas.openxmlformats.org/drawingml/2006/picture">
                      <pic:pic>
                        <pic:nvPicPr>
                          <pic:cNvPr id="403749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4578475" name="Picture">
</wp:docPr>
                  <a:graphic>
                    <a:graphicData uri="http://schemas.openxmlformats.org/drawingml/2006/picture">
                      <pic:pic>
                        <pic:nvPicPr>
                          <pic:cNvPr id="13445784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3691" name="Picture">
</wp:docPr>
                  <a:graphic>
                    <a:graphicData uri="http://schemas.openxmlformats.org/drawingml/2006/picture">
                      <pic:pic>
                        <pic:nvPicPr>
                          <pic:cNvPr id="11848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92474" name="Picture">
</wp:docPr>
                  <a:graphic>
                    <a:graphicData uri="http://schemas.openxmlformats.org/drawingml/2006/picture">
                      <pic:pic>
                        <pic:nvPicPr>
                          <pic:cNvPr id="192539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44482" name="Picture">
</wp:docPr>
                  <a:graphic>
                    <a:graphicData uri="http://schemas.openxmlformats.org/drawingml/2006/picture">
                      <pic:pic>
                        <pic:nvPicPr>
                          <pic:cNvPr id="84944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Rouvres-en-xaintois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344987" name="Picture">
</wp:docPr>
                  <a:graphic>
                    <a:graphicData uri="http://schemas.openxmlformats.org/drawingml/2006/picture">
                      <pic:pic>
                        <pic:nvPicPr>
                          <pic:cNvPr id="5513449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83490" name="Picture">
</wp:docPr>
                  <a:graphic>
                    <a:graphicData uri="http://schemas.openxmlformats.org/drawingml/2006/picture">
                      <pic:pic>
                        <pic:nvPicPr>
                          <pic:cNvPr id="1461883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9204606" name="Picture">
</wp:docPr>
                  <a:graphic>
                    <a:graphicData uri="http://schemas.openxmlformats.org/drawingml/2006/picture">
                      <pic:pic>
                        <pic:nvPicPr>
                          <pic:cNvPr id="13392046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58186" name="Picture">
</wp:docPr>
                  <a:graphic>
                    <a:graphicData uri="http://schemas.openxmlformats.org/drawingml/2006/picture">
                      <pic:pic>
                        <pic:nvPicPr>
                          <pic:cNvPr id="38375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64474" name="Picture">
</wp:docPr>
                  <a:graphic>
                    <a:graphicData uri="http://schemas.openxmlformats.org/drawingml/2006/picture">
                      <pic:pic>
                        <pic:nvPicPr>
                          <pic:cNvPr id="172516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Rouvres-en-Xaintois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09921" name="Picture">
</wp:docPr>
                  <a:graphic>
                    <a:graphicData uri="http://schemas.openxmlformats.org/drawingml/2006/picture">
                      <pic:pic>
                        <pic:nvPicPr>
                          <pic:cNvPr id="132070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"https://fiches-risques.brgm.fr/georisques/casias/SSP3923670" \t "_blank" </w:instrText>
            </w:r>
            <w:r>
              <w:fldChar w:fldCharType="separate"/>
            </w:r>
            <w:r>
              <w:rPr>
                <w:rFonts w:ascii="Marianne" w:hAnsi="Marianne" w:eastAsia="Marianne" w:cs="Marianne"/>
                <w:sz w:val="14"/>
              </w:rPr>
              <w:t xml:space="preserve">SSP3923670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"https://fiches-risques.brgm.fr/georisques/casias/SSP3923669" \t "_blank" </w:instrText>
            </w:r>
            <w:r>
              <w:fldChar w:fldCharType="separate"/>
            </w:r>
            <w:r>
              <w:rPr>
                <w:rFonts w:ascii="Marianne" w:hAnsi="Marianne" w:eastAsia="Marianne" w:cs="Marianne"/>
                <w:sz w:val="14"/>
              </w:rPr>
              <w:t xml:space="preserve">SSP3923669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"https://fiches-risques.brgm.fr/georisques/casias/SSP3922745" \t "_blank" </w:instrText>
            </w:r>
            <w:r>
              <w:fldChar w:fldCharType="separate"/>
            </w:r>
            <w:r>
              <w:rPr>
                <w:rFonts w:ascii="Marianne" w:hAnsi="Marianne" w:eastAsia="Marianne" w:cs="Marianne"/>
                <w:sz w:val="14"/>
              </w:rPr>
              <w:t xml:space="preserve">SSP3922745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"https://fiches-risques.brgm.fr/georisques/casias/SSP3922196" \t "_blank" </w:instrText>
            </w:r>
            <w:r>
              <w:fldChar w:fldCharType="separate"/>
            </w:r>
            <w:r>
              <w:rPr>
                <w:rFonts w:ascii="Marianne" w:hAnsi="Marianne" w:eastAsia="Marianne" w:cs="Marianne"/>
                <w:sz w:val="14"/>
              </w:rPr>
              <w:t xml:space="preserve">SSP3922196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