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8150" name="Picture">
</wp:docPr>
                  <a:graphic>
                    <a:graphicData uri="http://schemas.openxmlformats.org/drawingml/2006/picture">
                      <pic:pic>
                        <pic:nvPicPr>
                          <pic:cNvPr id="5465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116702" name="Picture">
</wp:docPr>
                  <a:graphic>
                    <a:graphicData uri="http://schemas.openxmlformats.org/drawingml/2006/picture">
                      <pic:pic>
                        <pic:nvPicPr>
                          <pic:cNvPr id="1641116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211922" name="Picture">
</wp:docPr>
                        <a:graphic>
                          <a:graphicData uri="http://schemas.openxmlformats.org/drawingml/2006/picture">
                            <pic:pic>
                              <pic:nvPicPr>
                                <pic:cNvPr id="530211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57520 Rouhling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073408" name="Picture">
</wp:docPr>
                  <a:graphic>
                    <a:graphicData uri="http://schemas.openxmlformats.org/drawingml/2006/picture">
                      <pic:pic>
                        <pic:nvPicPr>
                          <pic:cNvPr id="646073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021254" name="Picture">
</wp:docPr>
                  <a:graphic>
                    <a:graphicData uri="http://schemas.openxmlformats.org/drawingml/2006/picture">
                      <pic:pic>
                        <pic:nvPicPr>
                          <pic:cNvPr id="1499021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75359" name="Picture">
</wp:docPr>
                  <a:graphic>
                    <a:graphicData uri="http://schemas.openxmlformats.org/drawingml/2006/picture">
                      <pic:pic>
                        <pic:nvPicPr>
                          <pic:cNvPr id="205987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55605" name="Picture">
</wp:docPr>
                  <a:graphic>
                    <a:graphicData uri="http://schemas.openxmlformats.org/drawingml/2006/picture">
                      <pic:pic>
                        <pic:nvPicPr>
                          <pic:cNvPr id="23885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93312" name="Picture">
</wp:docPr>
                  <a:graphic>
                    <a:graphicData uri="http://schemas.openxmlformats.org/drawingml/2006/picture">
                      <pic:pic>
                        <pic:nvPicPr>
                          <pic:cNvPr id="109239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93701" name="Picture">
</wp:docPr>
                        <a:graphic>
                          <a:graphicData uri="http://schemas.openxmlformats.org/drawingml/2006/picture">
                            <pic:pic>
                              <pic:nvPicPr>
                                <pic:cNvPr id="2008493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68045" name="Picture">
</wp:docPr>
                        <a:graphic>
                          <a:graphicData uri="http://schemas.openxmlformats.org/drawingml/2006/picture">
                            <pic:pic>
                              <pic:nvPicPr>
                                <pic:cNvPr id="573968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753275" name="Picture">
</wp:docPr>
                        <a:graphic>
                          <a:graphicData uri="http://schemas.openxmlformats.org/drawingml/2006/picture">
                            <pic:pic>
                              <pic:nvPicPr>
                                <pic:cNvPr id="477753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04694" name="Picture">
</wp:docPr>
                        <a:graphic>
                          <a:graphicData uri="http://schemas.openxmlformats.org/drawingml/2006/picture">
                            <pic:pic>
                              <pic:nvPicPr>
                                <pic:cNvPr id="2060104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8970" name="Picture">
</wp:docPr>
                        <a:graphic>
                          <a:graphicData uri="http://schemas.openxmlformats.org/drawingml/2006/picture">
                            <pic:pic>
                              <pic:nvPicPr>
                                <pic:cNvPr id="163498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561274" name="Picture">
</wp:docPr>
                        <a:graphic>
                          <a:graphicData uri="http://schemas.openxmlformats.org/drawingml/2006/picture">
                            <pic:pic>
                              <pic:nvPicPr>
                                <pic:cNvPr id="348561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02348" name="Picture">
</wp:docPr>
                        <a:graphic>
                          <a:graphicData uri="http://schemas.openxmlformats.org/drawingml/2006/picture">
                            <pic:pic>
                              <pic:nvPicPr>
                                <pic:cNvPr id="5543023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25587" name="Picture">
</wp:docPr>
                        <a:graphic>
                          <a:graphicData uri="http://schemas.openxmlformats.org/drawingml/2006/picture">
                            <pic:pic>
                              <pic:nvPicPr>
                                <pic:cNvPr id="883825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96651" name="Picture">
</wp:docPr>
                        <a:graphic>
                          <a:graphicData uri="http://schemas.openxmlformats.org/drawingml/2006/picture">
                            <pic:pic>
                              <pic:nvPicPr>
                                <pic:cNvPr id="10408966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37972" name="Picture">
</wp:docPr>
                        <a:graphic>
                          <a:graphicData uri="http://schemas.openxmlformats.org/drawingml/2006/picture">
                            <pic:pic>
                              <pic:nvPicPr>
                                <pic:cNvPr id="911737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32275" name="Picture">
</wp:docPr>
                        <a:graphic>
                          <a:graphicData uri="http://schemas.openxmlformats.org/drawingml/2006/picture">
                            <pic:pic>
                              <pic:nvPicPr>
                                <pic:cNvPr id="1275432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8583" name="Picture">
</wp:docPr>
                        <a:graphic>
                          <a:graphicData uri="http://schemas.openxmlformats.org/drawingml/2006/picture">
                            <pic:pic>
                              <pic:nvPicPr>
                                <pic:cNvPr id="413985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630993" name="Picture">
</wp:docPr>
                        <a:graphic>
                          <a:graphicData uri="http://schemas.openxmlformats.org/drawingml/2006/picture">
                            <pic:pic>
                              <pic:nvPicPr>
                                <pic:cNvPr id="17296309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35940" name="Picture">
</wp:docPr>
                        <a:graphic>
                          <a:graphicData uri="http://schemas.openxmlformats.org/drawingml/2006/picture">
                            <pic:pic>
                              <pic:nvPicPr>
                                <pic:cNvPr id="1622235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27119" name="Picture">
</wp:docPr>
                        <a:graphic>
                          <a:graphicData uri="http://schemas.openxmlformats.org/drawingml/2006/picture">
                            <pic:pic>
                              <pic:nvPicPr>
                                <pic:cNvPr id="12724271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63619" name="Picture">
</wp:docPr>
                        <a:graphic>
                          <a:graphicData uri="http://schemas.openxmlformats.org/drawingml/2006/picture">
                            <pic:pic>
                              <pic:nvPicPr>
                                <pic:cNvPr id="19959636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39214" name="Picture">
</wp:docPr>
                        <a:graphic>
                          <a:graphicData uri="http://schemas.openxmlformats.org/drawingml/2006/picture">
                            <pic:pic>
                              <pic:nvPicPr>
                                <pic:cNvPr id="1113139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59254" name="Picture">
</wp:docPr>
                        <a:graphic>
                          <a:graphicData uri="http://schemas.openxmlformats.org/drawingml/2006/picture">
                            <pic:pic>
                              <pic:nvPicPr>
                                <pic:cNvPr id="14882592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09551" name="Picture">
</wp:docPr>
                  <a:graphic>
                    <a:graphicData uri="http://schemas.openxmlformats.org/drawingml/2006/picture">
                      <pic:pic>
                        <pic:nvPicPr>
                          <pic:cNvPr id="63110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151257" name="Picture">
</wp:docPr>
                  <a:graphic>
                    <a:graphicData uri="http://schemas.openxmlformats.org/drawingml/2006/picture">
                      <pic:pic>
                        <pic:nvPicPr>
                          <pic:cNvPr id="209415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6968" name="Picture">
</wp:docPr>
                  <a:graphic>
                    <a:graphicData uri="http://schemas.openxmlformats.org/drawingml/2006/picture">
                      <pic:pic>
                        <pic:nvPicPr>
                          <pic:cNvPr id="5922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Rouhling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685" name="Picture">
</wp:docPr>
                  <a:graphic>
                    <a:graphicData uri="http://schemas.openxmlformats.org/drawingml/2006/picture">
                      <pic:pic>
                        <pic:nvPicPr>
                          <pic:cNvPr id="8796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21958" name="Picture">
</wp:docPr>
                  <a:graphic>
                    <a:graphicData uri="http://schemas.openxmlformats.org/drawingml/2006/picture">
                      <pic:pic>
                        <pic:nvPicPr>
                          <pic:cNvPr id="2049521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283769" name="Picture">
</wp:docPr>
                  <a:graphic>
                    <a:graphicData uri="http://schemas.openxmlformats.org/drawingml/2006/picture">
                      <pic:pic>
                        <pic:nvPicPr>
                          <pic:cNvPr id="1701283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96896" name="Picture">
</wp:docPr>
                        <a:graphic>
                          <a:graphicData uri="http://schemas.openxmlformats.org/drawingml/2006/picture">
                            <pic:pic>
                              <pic:nvPicPr>
                                <pic:cNvPr id="1226096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504177" name="Picture">
</wp:docPr>
                        <a:graphic>
                          <a:graphicData uri="http://schemas.openxmlformats.org/drawingml/2006/picture">
                            <pic:pic>
                              <pic:nvPicPr>
                                <pic:cNvPr id="12435041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8736" name="Picture">
</wp:docPr>
                  <a:graphic>
                    <a:graphicData uri="http://schemas.openxmlformats.org/drawingml/2006/picture">
                      <pic:pic>
                        <pic:nvPicPr>
                          <pic:cNvPr id="19915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73903" name="Picture">
</wp:docPr>
                  <a:graphic>
                    <a:graphicData uri="http://schemas.openxmlformats.org/drawingml/2006/picture">
                      <pic:pic>
                        <pic:nvPicPr>
                          <pic:cNvPr id="134137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77014" name="Picture">
</wp:docPr>
                  <a:graphic>
                    <a:graphicData uri="http://schemas.openxmlformats.org/drawingml/2006/picture">
                      <pic:pic>
                        <pic:nvPicPr>
                          <pic:cNvPr id="200727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89327" name="Picture">
</wp:docPr>
                  <a:graphic>
                    <a:graphicData uri="http://schemas.openxmlformats.org/drawingml/2006/picture">
                      <pic:pic>
                        <pic:nvPicPr>
                          <pic:cNvPr id="1678689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72017" name="Picture">
</wp:docPr>
                  <a:graphic>
                    <a:graphicData uri="http://schemas.openxmlformats.org/drawingml/2006/picture">
                      <pic:pic>
                        <pic:nvPicPr>
                          <pic:cNvPr id="1294172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91793" name="Picture">
</wp:docPr>
                  <a:graphic>
                    <a:graphicData uri="http://schemas.openxmlformats.org/drawingml/2006/picture">
                      <pic:pic>
                        <pic:nvPicPr>
                          <pic:cNvPr id="1005917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42325" name="Picture">
</wp:docPr>
                        <a:graphic>
                          <a:graphicData uri="http://schemas.openxmlformats.org/drawingml/2006/picture">
                            <pic:pic>
                              <pic:nvPicPr>
                                <pic:cNvPr id="2102942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47673" name="Picture">
</wp:docPr>
                  <a:graphic>
                    <a:graphicData uri="http://schemas.openxmlformats.org/drawingml/2006/picture">
                      <pic:pic>
                        <pic:nvPicPr>
                          <pic:cNvPr id="41644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71657" name="Picture">
</wp:docPr>
                  <a:graphic>
                    <a:graphicData uri="http://schemas.openxmlformats.org/drawingml/2006/picture">
                      <pic:pic>
                        <pic:nvPicPr>
                          <pic:cNvPr id="23497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8929" name="Picture">
</wp:docPr>
                  <a:graphic>
                    <a:graphicData uri="http://schemas.openxmlformats.org/drawingml/2006/picture">
                      <pic:pic>
                        <pic:nvPicPr>
                          <pic:cNvPr id="6860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937977" name="Picture">
</wp:docPr>
                  <a:graphic>
                    <a:graphicData uri="http://schemas.openxmlformats.org/drawingml/2006/picture">
                      <pic:pic>
                        <pic:nvPicPr>
                          <pic:cNvPr id="100493797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24513" name="Picture">
</wp:docPr>
                  <a:graphic>
                    <a:graphicData uri="http://schemas.openxmlformats.org/drawingml/2006/picture">
                      <pic:pic>
                        <pic:nvPicPr>
                          <pic:cNvPr id="1003224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625343" name="Picture">
</wp:docPr>
                  <a:graphic>
                    <a:graphicData uri="http://schemas.openxmlformats.org/drawingml/2006/picture">
                      <pic:pic>
                        <pic:nvPicPr>
                          <pic:cNvPr id="415625343"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79570" name="Picture">
</wp:docPr>
                        <a:graphic>
                          <a:graphicData uri="http://schemas.openxmlformats.org/drawingml/2006/picture">
                            <pic:pic>
                              <pic:nvPicPr>
                                <pic:cNvPr id="1631479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8467" name="Picture">
</wp:docPr>
                  <a:graphic>
                    <a:graphicData uri="http://schemas.openxmlformats.org/drawingml/2006/picture">
                      <pic:pic>
                        <pic:nvPicPr>
                          <pic:cNvPr id="18533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71155" name="Picture">
</wp:docPr>
                  <a:graphic>
                    <a:graphicData uri="http://schemas.openxmlformats.org/drawingml/2006/picture">
                      <pic:pic>
                        <pic:nvPicPr>
                          <pic:cNvPr id="95567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92232" name="Picture">
</wp:docPr>
                  <a:graphic>
                    <a:graphicData uri="http://schemas.openxmlformats.org/drawingml/2006/picture">
                      <pic:pic>
                        <pic:nvPicPr>
                          <pic:cNvPr id="71949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50212" name="Picture">
</wp:docPr>
                  <a:graphic>
                    <a:graphicData uri="http://schemas.openxmlformats.org/drawingml/2006/picture">
                      <pic:pic>
                        <pic:nvPicPr>
                          <pic:cNvPr id="418150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37992" name="Picture">
</wp:docPr>
                  <a:graphic>
                    <a:graphicData uri="http://schemas.openxmlformats.org/drawingml/2006/picture">
                      <pic:pic>
                        <pic:nvPicPr>
                          <pic:cNvPr id="1760337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988942" name="Picture">
</wp:docPr>
                  <a:graphic>
                    <a:graphicData uri="http://schemas.openxmlformats.org/drawingml/2006/picture">
                      <pic:pic>
                        <pic:nvPicPr>
                          <pic:cNvPr id="19029889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01781" name="Picture">
</wp:docPr>
                        <a:graphic>
                          <a:graphicData uri="http://schemas.openxmlformats.org/drawingml/2006/picture">
                            <pic:pic>
                              <pic:nvPicPr>
                                <pic:cNvPr id="1935401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03726" name="Picture">
</wp:docPr>
                  <a:graphic>
                    <a:graphicData uri="http://schemas.openxmlformats.org/drawingml/2006/picture">
                      <pic:pic>
                        <pic:nvPicPr>
                          <pic:cNvPr id="175910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75288" name="Picture">
</wp:docPr>
                  <a:graphic>
                    <a:graphicData uri="http://schemas.openxmlformats.org/drawingml/2006/picture">
                      <pic:pic>
                        <pic:nvPicPr>
                          <pic:cNvPr id="171397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99491" name="Picture">
</wp:docPr>
                  <a:graphic>
                    <a:graphicData uri="http://schemas.openxmlformats.org/drawingml/2006/picture">
                      <pic:pic>
                        <pic:nvPicPr>
                          <pic:cNvPr id="52959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014355" name="Picture">
</wp:docPr>
                  <a:graphic>
                    <a:graphicData uri="http://schemas.openxmlformats.org/drawingml/2006/picture">
                      <pic:pic>
                        <pic:nvPicPr>
                          <pic:cNvPr id="17160143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20521" name="Picture">
</wp:docPr>
                  <a:graphic>
                    <a:graphicData uri="http://schemas.openxmlformats.org/drawingml/2006/picture">
                      <pic:pic>
                        <pic:nvPicPr>
                          <pic:cNvPr id="1782720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4851737" name="Picture">
</wp:docPr>
                  <a:graphic>
                    <a:graphicData uri="http://schemas.openxmlformats.org/drawingml/2006/picture">
                      <pic:pic>
                        <pic:nvPicPr>
                          <pic:cNvPr id="107485173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58735" name="Picture">
</wp:docPr>
                  <a:graphic>
                    <a:graphicData uri="http://schemas.openxmlformats.org/drawingml/2006/picture">
                      <pic:pic>
                        <pic:nvPicPr>
                          <pic:cNvPr id="144995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06620" name="Picture">
</wp:docPr>
                  <a:graphic>
                    <a:graphicData uri="http://schemas.openxmlformats.org/drawingml/2006/picture">
                      <pic:pic>
                        <pic:nvPicPr>
                          <pic:cNvPr id="29830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38307" name="Picture">
</wp:docPr>
                  <a:graphic>
                    <a:graphicData uri="http://schemas.openxmlformats.org/drawingml/2006/picture">
                      <pic:pic>
                        <pic:nvPicPr>
                          <pic:cNvPr id="172743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14950" name="Picture">
</wp:docPr>
                  <a:graphic>
                    <a:graphicData uri="http://schemas.openxmlformats.org/drawingml/2006/picture">
                      <pic:pic>
                        <pic:nvPicPr>
                          <pic:cNvPr id="1827149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17542" name="Picture">
</wp:docPr>
                  <a:graphic>
                    <a:graphicData uri="http://schemas.openxmlformats.org/drawingml/2006/picture">
                      <pic:pic>
                        <pic:nvPicPr>
                          <pic:cNvPr id="1817017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300764" name="Picture">
</wp:docPr>
                  <a:graphic>
                    <a:graphicData uri="http://schemas.openxmlformats.org/drawingml/2006/picture">
                      <pic:pic>
                        <pic:nvPicPr>
                          <pic:cNvPr id="14293007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70012" name="Picture">
</wp:docPr>
                  <a:graphic>
                    <a:graphicData uri="http://schemas.openxmlformats.org/drawingml/2006/picture">
                      <pic:pic>
                        <pic:nvPicPr>
                          <pic:cNvPr id="105947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740463" name="Picture">
</wp:docPr>
                  <a:graphic>
                    <a:graphicData uri="http://schemas.openxmlformats.org/drawingml/2006/picture">
                      <pic:pic>
                        <pic:nvPicPr>
                          <pic:cNvPr id="63674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72306" name="Picture">
</wp:docPr>
                  <a:graphic>
                    <a:graphicData uri="http://schemas.openxmlformats.org/drawingml/2006/picture">
                      <pic:pic>
                        <pic:nvPicPr>
                          <pic:cNvPr id="49337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"https://fiches-risques.brgm.fr/georisques/casias/SSP3915490" \t "_blank" </w:instrText>
            </w:r>
            <w:r>
              <w:fldChar w:fldCharType="separate"/>
            </w:r>
            <w:r>
              <w:rPr>
                <w:rFonts w:ascii="Marianne" w:hAnsi="Marianne" w:eastAsia="Marianne" w:cs="Marianne"/>
                <w:sz w:val="14"/>
              </w:rPr>
              <w:t xml:space="preserve">SSP3915490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Roulhing - Dépôt de cendres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