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928613" name="Picture">
</wp:docPr>
                  <a:graphic>
                    <a:graphicData uri="http://schemas.openxmlformats.org/drawingml/2006/picture">
                      <pic:pic>
                        <pic:nvPicPr>
                          <pic:cNvPr id="882928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2184411" name="Picture">
</wp:docPr>
                  <a:graphic>
                    <a:graphicData uri="http://schemas.openxmlformats.org/drawingml/2006/picture">
                      <pic:pic>
                        <pic:nvPicPr>
                          <pic:cNvPr id="692184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090703" name="Picture">
</wp:docPr>
                        <a:graphic>
                          <a:graphicData uri="http://schemas.openxmlformats.org/drawingml/2006/picture">
                            <pic:pic>
                              <pic:nvPicPr>
                                <pic:cNvPr id="815090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Ronchères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2542016" name="Picture">
</wp:docPr>
                  <a:graphic>
                    <a:graphicData uri="http://schemas.openxmlformats.org/drawingml/2006/picture">
                      <pic:pic>
                        <pic:nvPicPr>
                          <pic:cNvPr id="1992542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768671" name="Picture">
</wp:docPr>
                  <a:graphic>
                    <a:graphicData uri="http://schemas.openxmlformats.org/drawingml/2006/picture">
                      <pic:pic>
                        <pic:nvPicPr>
                          <pic:cNvPr id="2417686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238972" name="Picture">
</wp:docPr>
                  <a:graphic>
                    <a:graphicData uri="http://schemas.openxmlformats.org/drawingml/2006/picture">
                      <pic:pic>
                        <pic:nvPicPr>
                          <pic:cNvPr id="199023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62608" name="Picture">
</wp:docPr>
                  <a:graphic>
                    <a:graphicData uri="http://schemas.openxmlformats.org/drawingml/2006/picture">
                      <pic:pic>
                        <pic:nvPicPr>
                          <pic:cNvPr id="164256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445706" name="Picture">
</wp:docPr>
                  <a:graphic>
                    <a:graphicData uri="http://schemas.openxmlformats.org/drawingml/2006/picture">
                      <pic:pic>
                        <pic:nvPicPr>
                          <pic:cNvPr id="99244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114498" name="Picture">
</wp:docPr>
                        <a:graphic>
                          <a:graphicData uri="http://schemas.openxmlformats.org/drawingml/2006/picture">
                            <pic:pic>
                              <pic:nvPicPr>
                                <pic:cNvPr id="8511144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644418" name="Picture">
</wp:docPr>
                        <a:graphic>
                          <a:graphicData uri="http://schemas.openxmlformats.org/drawingml/2006/picture">
                            <pic:pic>
                              <pic:nvPicPr>
                                <pic:cNvPr id="1774644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479240" name="Picture">
</wp:docPr>
                        <a:graphic>
                          <a:graphicData uri="http://schemas.openxmlformats.org/drawingml/2006/picture">
                            <pic:pic>
                              <pic:nvPicPr>
                                <pic:cNvPr id="533479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120043" name="Picture">
</wp:docPr>
                        <a:graphic>
                          <a:graphicData uri="http://schemas.openxmlformats.org/drawingml/2006/picture">
                            <pic:pic>
                              <pic:nvPicPr>
                                <pic:cNvPr id="8601200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15757" name="Picture">
</wp:docPr>
                        <a:graphic>
                          <a:graphicData uri="http://schemas.openxmlformats.org/drawingml/2006/picture">
                            <pic:pic>
                              <pic:nvPicPr>
                                <pic:cNvPr id="993715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645155" name="Picture">
</wp:docPr>
                        <a:graphic>
                          <a:graphicData uri="http://schemas.openxmlformats.org/drawingml/2006/picture">
                            <pic:pic>
                              <pic:nvPicPr>
                                <pic:cNvPr id="14826451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312118" name="Picture">
</wp:docPr>
                        <a:graphic>
                          <a:graphicData uri="http://schemas.openxmlformats.org/drawingml/2006/picture">
                            <pic:pic>
                              <pic:nvPicPr>
                                <pic:cNvPr id="9393121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996771" name="Picture">
</wp:docPr>
                        <a:graphic>
                          <a:graphicData uri="http://schemas.openxmlformats.org/drawingml/2006/picture">
                            <pic:pic>
                              <pic:nvPicPr>
                                <pic:cNvPr id="1728996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439281" name="Picture">
</wp:docPr>
                        <a:graphic>
                          <a:graphicData uri="http://schemas.openxmlformats.org/drawingml/2006/picture">
                            <pic:pic>
                              <pic:nvPicPr>
                                <pic:cNvPr id="2894392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53621" name="Picture">
</wp:docPr>
                        <a:graphic>
                          <a:graphicData uri="http://schemas.openxmlformats.org/drawingml/2006/picture">
                            <pic:pic>
                              <pic:nvPicPr>
                                <pic:cNvPr id="12428536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142304" name="Picture">
</wp:docPr>
                        <a:graphic>
                          <a:graphicData uri="http://schemas.openxmlformats.org/drawingml/2006/picture">
                            <pic:pic>
                              <pic:nvPicPr>
                                <pic:cNvPr id="281142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766226" name="Picture">
</wp:docPr>
                        <a:graphic>
                          <a:graphicData uri="http://schemas.openxmlformats.org/drawingml/2006/picture">
                            <pic:pic>
                              <pic:nvPicPr>
                                <pic:cNvPr id="78376622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50346" name="Picture">
</wp:docPr>
                        <a:graphic>
                          <a:graphicData uri="http://schemas.openxmlformats.org/drawingml/2006/picture">
                            <pic:pic>
                              <pic:nvPicPr>
                                <pic:cNvPr id="21315503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95982" name="Picture">
</wp:docPr>
                        <a:graphic>
                          <a:graphicData uri="http://schemas.openxmlformats.org/drawingml/2006/picture">
                            <pic:pic>
                              <pic:nvPicPr>
                                <pic:cNvPr id="1976695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381021" name="Picture">
</wp:docPr>
                        <a:graphic>
                          <a:graphicData uri="http://schemas.openxmlformats.org/drawingml/2006/picture">
                            <pic:pic>
                              <pic:nvPicPr>
                                <pic:cNvPr id="8553810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53527" name="Picture">
</wp:docPr>
                  <a:graphic>
                    <a:graphicData uri="http://schemas.openxmlformats.org/drawingml/2006/picture">
                      <pic:pic>
                        <pic:nvPicPr>
                          <pic:cNvPr id="1345753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29084" name="Picture">
</wp:docPr>
                  <a:graphic>
                    <a:graphicData uri="http://schemas.openxmlformats.org/drawingml/2006/picture">
                      <pic:pic>
                        <pic:nvPicPr>
                          <pic:cNvPr id="1744829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91760" name="Picture">
</wp:docPr>
                  <a:graphic>
                    <a:graphicData uri="http://schemas.openxmlformats.org/drawingml/2006/picture">
                      <pic:pic>
                        <pic:nvPicPr>
                          <pic:cNvPr id="2030291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Roncheres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632429" name="Picture">
</wp:docPr>
                  <a:graphic>
                    <a:graphicData uri="http://schemas.openxmlformats.org/drawingml/2006/picture">
                      <pic:pic>
                        <pic:nvPicPr>
                          <pic:cNvPr id="14036324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18897" name="Picture">
</wp:docPr>
                  <a:graphic>
                    <a:graphicData uri="http://schemas.openxmlformats.org/drawingml/2006/picture">
                      <pic:pic>
                        <pic:nvPicPr>
                          <pic:cNvPr id="746518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400032" name="Picture">
</wp:docPr>
                  <a:graphic>
                    <a:graphicData uri="http://schemas.openxmlformats.org/drawingml/2006/picture">
                      <pic:pic>
                        <pic:nvPicPr>
                          <pic:cNvPr id="364000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382088" name="Picture">
</wp:docPr>
                        <a:graphic>
                          <a:graphicData uri="http://schemas.openxmlformats.org/drawingml/2006/picture">
                            <pic:pic>
                              <pic:nvPicPr>
                                <pic:cNvPr id="1731382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12703" name="Picture">
</wp:docPr>
                  <a:graphic>
                    <a:graphicData uri="http://schemas.openxmlformats.org/drawingml/2006/picture">
                      <pic:pic>
                        <pic:nvPicPr>
                          <pic:cNvPr id="118471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859806" name="Picture">
</wp:docPr>
                  <a:graphic>
                    <a:graphicData uri="http://schemas.openxmlformats.org/drawingml/2006/picture">
                      <pic:pic>
                        <pic:nvPicPr>
                          <pic:cNvPr id="374859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555991" name="Picture">
</wp:docPr>
                  <a:graphic>
                    <a:graphicData uri="http://schemas.openxmlformats.org/drawingml/2006/picture">
                      <pic:pic>
                        <pic:nvPicPr>
                          <pic:cNvPr id="174155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582099" name="Picture">
</wp:docPr>
                  <a:graphic>
                    <a:graphicData uri="http://schemas.openxmlformats.org/drawingml/2006/picture">
                      <pic:pic>
                        <pic:nvPicPr>
                          <pic:cNvPr id="6465820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3987" name="Picture">
</wp:docPr>
                  <a:graphic>
                    <a:graphicData uri="http://schemas.openxmlformats.org/drawingml/2006/picture">
                      <pic:pic>
                        <pic:nvPicPr>
                          <pic:cNvPr id="2102939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002665" name="Picture">
</wp:docPr>
                  <a:graphic>
                    <a:graphicData uri="http://schemas.openxmlformats.org/drawingml/2006/picture">
                      <pic:pic>
                        <pic:nvPicPr>
                          <pic:cNvPr id="17700026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677290" name="Picture">
</wp:docPr>
                        <a:graphic>
                          <a:graphicData uri="http://schemas.openxmlformats.org/drawingml/2006/picture">
                            <pic:pic>
                              <pic:nvPicPr>
                                <pic:cNvPr id="982677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56257" name="Picture">
</wp:docPr>
                  <a:graphic>
                    <a:graphicData uri="http://schemas.openxmlformats.org/drawingml/2006/picture">
                      <pic:pic>
                        <pic:nvPicPr>
                          <pic:cNvPr id="1404856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67583" name="Picture">
</wp:docPr>
                  <a:graphic>
                    <a:graphicData uri="http://schemas.openxmlformats.org/drawingml/2006/picture">
                      <pic:pic>
                        <pic:nvPicPr>
                          <pic:cNvPr id="28586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06607" name="Picture">
</wp:docPr>
                  <a:graphic>
                    <a:graphicData uri="http://schemas.openxmlformats.org/drawingml/2006/picture">
                      <pic:pic>
                        <pic:nvPicPr>
                          <pic:cNvPr id="36440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895370" name="Picture">
</wp:docPr>
                  <a:graphic>
                    <a:graphicData uri="http://schemas.openxmlformats.org/drawingml/2006/picture">
                      <pic:pic>
                        <pic:nvPicPr>
                          <pic:cNvPr id="18098953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76238" name="Picture">
</wp:docPr>
                  <a:graphic>
                    <a:graphicData uri="http://schemas.openxmlformats.org/drawingml/2006/picture">
                      <pic:pic>
                        <pic:nvPicPr>
                          <pic:cNvPr id="13610762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337863" name="Picture">
</wp:docPr>
                  <a:graphic>
                    <a:graphicData uri="http://schemas.openxmlformats.org/drawingml/2006/picture">
                      <pic:pic>
                        <pic:nvPicPr>
                          <pic:cNvPr id="203533786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809636" name="Picture">
</wp:docPr>
                        <a:graphic>
                          <a:graphicData uri="http://schemas.openxmlformats.org/drawingml/2006/picture">
                            <pic:pic>
                              <pic:nvPicPr>
                                <pic:cNvPr id="15928096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15375" name="Picture">
</wp:docPr>
                  <a:graphic>
                    <a:graphicData uri="http://schemas.openxmlformats.org/drawingml/2006/picture">
                      <pic:pic>
                        <pic:nvPicPr>
                          <pic:cNvPr id="55441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52144" name="Picture">
</wp:docPr>
                  <a:graphic>
                    <a:graphicData uri="http://schemas.openxmlformats.org/drawingml/2006/picture">
                      <pic:pic>
                        <pic:nvPicPr>
                          <pic:cNvPr id="49865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922319" name="Picture">
</wp:docPr>
                  <a:graphic>
                    <a:graphicData uri="http://schemas.openxmlformats.org/drawingml/2006/picture">
                      <pic:pic>
                        <pic:nvPicPr>
                          <pic:cNvPr id="211492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532921" name="Picture">
</wp:docPr>
                  <a:graphic>
                    <a:graphicData uri="http://schemas.openxmlformats.org/drawingml/2006/picture">
                      <pic:pic>
                        <pic:nvPicPr>
                          <pic:cNvPr id="3215329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142448" name="Picture">
</wp:docPr>
                  <a:graphic>
                    <a:graphicData uri="http://schemas.openxmlformats.org/drawingml/2006/picture">
                      <pic:pic>
                        <pic:nvPicPr>
                          <pic:cNvPr id="2941424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90209" name="Picture">
</wp:docPr>
                  <a:graphic>
                    <a:graphicData uri="http://schemas.openxmlformats.org/drawingml/2006/picture">
                      <pic:pic>
                        <pic:nvPicPr>
                          <pic:cNvPr id="1809902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567482" name="Picture">
</wp:docPr>
                        <a:graphic>
                          <a:graphicData uri="http://schemas.openxmlformats.org/drawingml/2006/picture">
                            <pic:pic>
                              <pic:nvPicPr>
                                <pic:cNvPr id="1511567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04544" name="Picture">
</wp:docPr>
                  <a:graphic>
                    <a:graphicData uri="http://schemas.openxmlformats.org/drawingml/2006/picture">
                      <pic:pic>
                        <pic:nvPicPr>
                          <pic:cNvPr id="1721804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07630" name="Picture">
</wp:docPr>
                  <a:graphic>
                    <a:graphicData uri="http://schemas.openxmlformats.org/drawingml/2006/picture">
                      <pic:pic>
                        <pic:nvPicPr>
                          <pic:cNvPr id="204080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17232" name="Picture">
</wp:docPr>
                  <a:graphic>
                    <a:graphicData uri="http://schemas.openxmlformats.org/drawingml/2006/picture">
                      <pic:pic>
                        <pic:nvPicPr>
                          <pic:cNvPr id="373917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967449" name="Picture">
</wp:docPr>
                  <a:graphic>
                    <a:graphicData uri="http://schemas.openxmlformats.org/drawingml/2006/picture">
                      <pic:pic>
                        <pic:nvPicPr>
                          <pic:cNvPr id="177496744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91589" name="Picture">
</wp:docPr>
                  <a:graphic>
                    <a:graphicData uri="http://schemas.openxmlformats.org/drawingml/2006/picture">
                      <pic:pic>
                        <pic:nvPicPr>
                          <pic:cNvPr id="510591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7849398" name="Picture">
</wp:docPr>
                  <a:graphic>
                    <a:graphicData uri="http://schemas.openxmlformats.org/drawingml/2006/picture">
                      <pic:pic>
                        <pic:nvPicPr>
                          <pic:cNvPr id="3378493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410469" name="Picture">
</wp:docPr>
                  <a:graphic>
                    <a:graphicData uri="http://schemas.openxmlformats.org/drawingml/2006/picture">
                      <pic:pic>
                        <pic:nvPicPr>
                          <pic:cNvPr id="1117410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006606" name="Picture">
</wp:docPr>
                  <a:graphic>
                    <a:graphicData uri="http://schemas.openxmlformats.org/drawingml/2006/picture">
                      <pic:pic>
                        <pic:nvPicPr>
                          <pic:cNvPr id="171800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Ronchères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935726" name="Picture">
</wp:docPr>
                  <a:graphic>
                    <a:graphicData uri="http://schemas.openxmlformats.org/drawingml/2006/picture">
                      <pic:pic>
                        <pic:nvPicPr>
                          <pic:cNvPr id="83793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"https://fiches-risques.brgm.fr/georisques/casias/SSP4016830" \t "_blank" </w:instrText>
            </w:r>
            <w:r>
              <w:fldChar w:fldCharType="separate"/>
            </w:r>
            <w:r>
              <w:rPr>
                <w:rFonts w:ascii="Marianne" w:hAnsi="Marianne" w:eastAsia="Marianne" w:cs="Marianne"/>
                <w:sz w:val="14"/>
              </w:rPr>
              <w:t xml:space="preserve">SSP4016830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machines agricoles PUBLIER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