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372684" name="Picture">
</wp:docPr>
                  <a:graphic>
                    <a:graphicData uri="http://schemas.openxmlformats.org/drawingml/2006/picture">
                      <pic:pic>
                        <pic:nvPicPr>
                          <pic:cNvPr id="1141372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5676383" name="Picture">
</wp:docPr>
                  <a:graphic>
                    <a:graphicData uri="http://schemas.openxmlformats.org/drawingml/2006/picture">
                      <pic:pic>
                        <pic:nvPicPr>
                          <pic:cNvPr id="2005676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9963885" name="Picture">
</wp:docPr>
                        <a:graphic>
                          <a:graphicData uri="http://schemas.openxmlformats.org/drawingml/2006/picture">
                            <pic:pic>
                              <pic:nvPicPr>
                                <pic:cNvPr id="12499638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08190 Roizy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2919747" name="Picture">
</wp:docPr>
                  <a:graphic>
                    <a:graphicData uri="http://schemas.openxmlformats.org/drawingml/2006/picture">
                      <pic:pic>
                        <pic:nvPicPr>
                          <pic:cNvPr id="232919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826765" name="Picture">
</wp:docPr>
                  <a:graphic>
                    <a:graphicData uri="http://schemas.openxmlformats.org/drawingml/2006/picture">
                      <pic:pic>
                        <pic:nvPicPr>
                          <pic:cNvPr id="2018267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910662" name="Picture">
</wp:docPr>
                  <a:graphic>
                    <a:graphicData uri="http://schemas.openxmlformats.org/drawingml/2006/picture">
                      <pic:pic>
                        <pic:nvPicPr>
                          <pic:cNvPr id="105091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239939" name="Picture">
</wp:docPr>
                  <a:graphic>
                    <a:graphicData uri="http://schemas.openxmlformats.org/drawingml/2006/picture">
                      <pic:pic>
                        <pic:nvPicPr>
                          <pic:cNvPr id="152723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Roizy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573791" name="Picture">
</wp:docPr>
                  <a:graphic>
                    <a:graphicData uri="http://schemas.openxmlformats.org/drawingml/2006/picture">
                      <pic:pic>
                        <pic:nvPicPr>
                          <pic:cNvPr id="45057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124350" name="Picture">
</wp:docPr>
                        <a:graphic>
                          <a:graphicData uri="http://schemas.openxmlformats.org/drawingml/2006/picture">
                            <pic:pic>
                              <pic:nvPicPr>
                                <pic:cNvPr id="6581243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646950" name="Picture">
</wp:docPr>
                        <a:graphic>
                          <a:graphicData uri="http://schemas.openxmlformats.org/drawingml/2006/picture">
                            <pic:pic>
                              <pic:nvPicPr>
                                <pic:cNvPr id="456646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13845" name="Picture">
</wp:docPr>
                        <a:graphic>
                          <a:graphicData uri="http://schemas.openxmlformats.org/drawingml/2006/picture">
                            <pic:pic>
                              <pic:nvPicPr>
                                <pic:cNvPr id="212113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226397" name="Picture">
</wp:docPr>
                        <a:graphic>
                          <a:graphicData uri="http://schemas.openxmlformats.org/drawingml/2006/picture">
                            <pic:pic>
                              <pic:nvPicPr>
                                <pic:cNvPr id="11202263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44207" name="Picture">
</wp:docPr>
                        <a:graphic>
                          <a:graphicData uri="http://schemas.openxmlformats.org/drawingml/2006/picture">
                            <pic:pic>
                              <pic:nvPicPr>
                                <pic:cNvPr id="5090442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704666" name="Picture">
</wp:docPr>
                        <a:graphic>
                          <a:graphicData uri="http://schemas.openxmlformats.org/drawingml/2006/picture">
                            <pic:pic>
                              <pic:nvPicPr>
                                <pic:cNvPr id="19307046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594278" name="Picture">
</wp:docPr>
                        <a:graphic>
                          <a:graphicData uri="http://schemas.openxmlformats.org/drawingml/2006/picture">
                            <pic:pic>
                              <pic:nvPicPr>
                                <pic:cNvPr id="12695942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423953" name="Picture">
</wp:docPr>
                        <a:graphic>
                          <a:graphicData uri="http://schemas.openxmlformats.org/drawingml/2006/picture">
                            <pic:pic>
                              <pic:nvPicPr>
                                <pic:cNvPr id="892423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18326" name="Picture">
</wp:docPr>
                        <a:graphic>
                          <a:graphicData uri="http://schemas.openxmlformats.org/drawingml/2006/picture">
                            <pic:pic>
                              <pic:nvPicPr>
                                <pic:cNvPr id="1385183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575085" name="Picture">
</wp:docPr>
                        <a:graphic>
                          <a:graphicData uri="http://schemas.openxmlformats.org/drawingml/2006/picture">
                            <pic:pic>
                              <pic:nvPicPr>
                                <pic:cNvPr id="17065750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504663" name="Picture">
</wp:docPr>
                        <a:graphic>
                          <a:graphicData uri="http://schemas.openxmlformats.org/drawingml/2006/picture">
                            <pic:pic>
                              <pic:nvPicPr>
                                <pic:cNvPr id="4605046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996267" name="Picture">
</wp:docPr>
                        <a:graphic>
                          <a:graphicData uri="http://schemas.openxmlformats.org/drawingml/2006/picture">
                            <pic:pic>
                              <pic:nvPicPr>
                                <pic:cNvPr id="122299626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750327" name="Picture">
</wp:docPr>
                        <a:graphic>
                          <a:graphicData uri="http://schemas.openxmlformats.org/drawingml/2006/picture">
                            <pic:pic>
                              <pic:nvPicPr>
                                <pic:cNvPr id="127775032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107784" name="Picture">
</wp:docPr>
                        <a:graphic>
                          <a:graphicData uri="http://schemas.openxmlformats.org/drawingml/2006/picture">
                            <pic:pic>
                              <pic:nvPicPr>
                                <pic:cNvPr id="12131077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480411" name="Picture">
</wp:docPr>
                        <a:graphic>
                          <a:graphicData uri="http://schemas.openxmlformats.org/drawingml/2006/picture">
                            <pic:pic>
                              <pic:nvPicPr>
                                <pic:cNvPr id="134248041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815967" name="Picture">
</wp:docPr>
                  <a:graphic>
                    <a:graphicData uri="http://schemas.openxmlformats.org/drawingml/2006/picture">
                      <pic:pic>
                        <pic:nvPicPr>
                          <pic:cNvPr id="34481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924059" name="Picture">
</wp:docPr>
                  <a:graphic>
                    <a:graphicData uri="http://schemas.openxmlformats.org/drawingml/2006/picture">
                      <pic:pic>
                        <pic:nvPicPr>
                          <pic:cNvPr id="103892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Roizy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515783" name="Picture">
</wp:docPr>
                  <a:graphic>
                    <a:graphicData uri="http://schemas.openxmlformats.org/drawingml/2006/picture">
                      <pic:pic>
                        <pic:nvPicPr>
                          <pic:cNvPr id="400515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Roizy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141965" name="Picture">
</wp:docPr>
                  <a:graphic>
                    <a:graphicData uri="http://schemas.openxmlformats.org/drawingml/2006/picture">
                      <pic:pic>
                        <pic:nvPicPr>
                          <pic:cNvPr id="3641419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360326" name="Picture">
</wp:docPr>
                  <a:graphic>
                    <a:graphicData uri="http://schemas.openxmlformats.org/drawingml/2006/picture">
                      <pic:pic>
                        <pic:nvPicPr>
                          <pic:cNvPr id="1168360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887831" name="Picture">
</wp:docPr>
                  <a:graphic>
                    <a:graphicData uri="http://schemas.openxmlformats.org/drawingml/2006/picture">
                      <pic:pic>
                        <pic:nvPicPr>
                          <pic:cNvPr id="328878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688779" name="Picture">
</wp:docPr>
                        <a:graphic>
                          <a:graphicData uri="http://schemas.openxmlformats.org/drawingml/2006/picture">
                            <pic:pic>
                              <pic:nvPicPr>
                                <pic:cNvPr id="7336887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892235" name="Picture">
</wp:docPr>
                  <a:graphic>
                    <a:graphicData uri="http://schemas.openxmlformats.org/drawingml/2006/picture">
                      <pic:pic>
                        <pic:nvPicPr>
                          <pic:cNvPr id="1427892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327943" name="Picture">
</wp:docPr>
                  <a:graphic>
                    <a:graphicData uri="http://schemas.openxmlformats.org/drawingml/2006/picture">
                      <pic:pic>
                        <pic:nvPicPr>
                          <pic:cNvPr id="1523327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Roizy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888382" name="Picture">
</wp:docPr>
                  <a:graphic>
                    <a:graphicData uri="http://schemas.openxmlformats.org/drawingml/2006/picture">
                      <pic:pic>
                        <pic:nvPicPr>
                          <pic:cNvPr id="672888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984299" name="Picture">
</wp:docPr>
                  <a:graphic>
                    <a:graphicData uri="http://schemas.openxmlformats.org/drawingml/2006/picture">
                      <pic:pic>
                        <pic:nvPicPr>
                          <pic:cNvPr id="10069842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247081" name="Picture">
</wp:docPr>
                  <a:graphic>
                    <a:graphicData uri="http://schemas.openxmlformats.org/drawingml/2006/picture">
                      <pic:pic>
                        <pic:nvPicPr>
                          <pic:cNvPr id="2202470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7257322" name="Picture">
</wp:docPr>
                  <a:graphic>
                    <a:graphicData uri="http://schemas.openxmlformats.org/drawingml/2006/picture">
                      <pic:pic>
                        <pic:nvPicPr>
                          <pic:cNvPr id="9872573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078767" name="Picture">
</wp:docPr>
                        <a:graphic>
                          <a:graphicData uri="http://schemas.openxmlformats.org/drawingml/2006/picture">
                            <pic:pic>
                              <pic:nvPicPr>
                                <pic:cNvPr id="16230787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359835" name="Picture">
</wp:docPr>
                  <a:graphic>
                    <a:graphicData uri="http://schemas.openxmlformats.org/drawingml/2006/picture">
                      <pic:pic>
                        <pic:nvPicPr>
                          <pic:cNvPr id="416359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870355" name="Picture">
</wp:docPr>
                  <a:graphic>
                    <a:graphicData uri="http://schemas.openxmlformats.org/drawingml/2006/picture">
                      <pic:pic>
                        <pic:nvPicPr>
                          <pic:cNvPr id="1276870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Roizy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976092" name="Picture">
</wp:docPr>
                  <a:graphic>
                    <a:graphicData uri="http://schemas.openxmlformats.org/drawingml/2006/picture">
                      <pic:pic>
                        <pic:nvPicPr>
                          <pic:cNvPr id="73997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26315" name="Picture">
</wp:docPr>
                  <a:graphic>
                    <a:graphicData uri="http://schemas.openxmlformats.org/drawingml/2006/picture">
                      <pic:pic>
                        <pic:nvPicPr>
                          <pic:cNvPr id="1386263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21047" name="Picture">
</wp:docPr>
                  <a:graphic>
                    <a:graphicData uri="http://schemas.openxmlformats.org/drawingml/2006/picture">
                      <pic:pic>
                        <pic:nvPicPr>
                          <pic:cNvPr id="15561210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8568664" name="Picture">
</wp:docPr>
                  <a:graphic>
                    <a:graphicData uri="http://schemas.openxmlformats.org/drawingml/2006/picture">
                      <pic:pic>
                        <pic:nvPicPr>
                          <pic:cNvPr id="61856866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980478" name="Picture">
</wp:docPr>
                        <a:graphic>
                          <a:graphicData uri="http://schemas.openxmlformats.org/drawingml/2006/picture">
                            <pic:pic>
                              <pic:nvPicPr>
                                <pic:cNvPr id="15689804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673805" name="Picture">
</wp:docPr>
                  <a:graphic>
                    <a:graphicData uri="http://schemas.openxmlformats.org/drawingml/2006/picture">
                      <pic:pic>
                        <pic:nvPicPr>
                          <pic:cNvPr id="22367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418378" name="Picture">
</wp:docPr>
                  <a:graphic>
                    <a:graphicData uri="http://schemas.openxmlformats.org/drawingml/2006/picture">
                      <pic:pic>
                        <pic:nvPicPr>
                          <pic:cNvPr id="862418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Roizy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366539" name="Picture">
</wp:docPr>
                  <a:graphic>
                    <a:graphicData uri="http://schemas.openxmlformats.org/drawingml/2006/picture">
                      <pic:pic>
                        <pic:nvPicPr>
                          <pic:cNvPr id="1591366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964362" name="Picture">
</wp:docPr>
                  <a:graphic>
                    <a:graphicData uri="http://schemas.openxmlformats.org/drawingml/2006/picture">
                      <pic:pic>
                        <pic:nvPicPr>
                          <pic:cNvPr id="17029643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388472" name="Picture">
</wp:docPr>
                  <a:graphic>
                    <a:graphicData uri="http://schemas.openxmlformats.org/drawingml/2006/picture">
                      <pic:pic>
                        <pic:nvPicPr>
                          <pic:cNvPr id="21103884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3633979" name="Picture">
</wp:docPr>
                  <a:graphic>
                    <a:graphicData uri="http://schemas.openxmlformats.org/drawingml/2006/picture">
                      <pic:pic>
                        <pic:nvPicPr>
                          <pic:cNvPr id="4436339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2456591" name="Picture">
</wp:docPr>
                        <a:graphic>
                          <a:graphicData uri="http://schemas.openxmlformats.org/drawingml/2006/picture">
                            <pic:pic>
                              <pic:nvPicPr>
                                <pic:cNvPr id="2824565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673372" name="Picture">
</wp:docPr>
                  <a:graphic>
                    <a:graphicData uri="http://schemas.openxmlformats.org/drawingml/2006/picture">
                      <pic:pic>
                        <pic:nvPicPr>
                          <pic:cNvPr id="763673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660905" name="Picture">
</wp:docPr>
                  <a:graphic>
                    <a:graphicData uri="http://schemas.openxmlformats.org/drawingml/2006/picture">
                      <pic:pic>
                        <pic:nvPicPr>
                          <pic:cNvPr id="318660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Roizy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184696" name="Picture">
</wp:docPr>
                  <a:graphic>
                    <a:graphicData uri="http://schemas.openxmlformats.org/drawingml/2006/picture">
                      <pic:pic>
                        <pic:nvPicPr>
                          <pic:cNvPr id="2116184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424908" name="Picture">
</wp:docPr>
                  <a:graphic>
                    <a:graphicData uri="http://schemas.openxmlformats.org/drawingml/2006/picture">
                      <pic:pic>
                        <pic:nvPicPr>
                          <pic:cNvPr id="110042490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719577" name="Picture">
</wp:docPr>
                  <a:graphic>
                    <a:graphicData uri="http://schemas.openxmlformats.org/drawingml/2006/picture">
                      <pic:pic>
                        <pic:nvPicPr>
                          <pic:cNvPr id="7267195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4956923" name="Picture">
</wp:docPr>
                  <a:graphic>
                    <a:graphicData uri="http://schemas.openxmlformats.org/drawingml/2006/picture">
                      <pic:pic>
                        <pic:nvPicPr>
                          <pic:cNvPr id="65495692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24783" name="Picture">
</wp:docPr>
                  <a:graphic>
                    <a:graphicData uri="http://schemas.openxmlformats.org/drawingml/2006/picture">
                      <pic:pic>
                        <pic:nvPicPr>
                          <pic:cNvPr id="194624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117756" name="Picture">
</wp:docPr>
                  <a:graphic>
                    <a:graphicData uri="http://schemas.openxmlformats.org/drawingml/2006/picture">
                      <pic:pic>
                        <pic:nvPicPr>
                          <pic:cNvPr id="85811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08190 Roizy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319333" name="Picture">
</wp:docPr>
                  <a:graphic>
                    <a:graphicData uri="http://schemas.openxmlformats.org/drawingml/2006/picture">
                      <pic:pic>
                        <pic:nvPicPr>
                          <pic:cNvPr id="417319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"https://fiches-risques.brgm.fr/georisques/casias/SSP3832523" \t "_blank" </w:instrText>
            </w:r>
            <w:r>
              <w:fldChar w:fldCharType="separate"/>
            </w:r>
            <w:r>
              <w:rPr>
                <w:rFonts w:ascii="Marianne" w:hAnsi="Marianne" w:eastAsia="Marianne" w:cs="Marianne"/>
                <w:sz w:val="14"/>
              </w:rPr>
              <w:t xml:space="preserve">SSP3832523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"https://fiches-risques.brgm.fr/georisques/casias/SSP3832522" \t "_blank" </w:instrText>
            </w:r>
            <w:r>
              <w:fldChar w:fldCharType="separate"/>
            </w:r>
            <w:r>
              <w:rPr>
                <w:rFonts w:ascii="Marianne" w:hAnsi="Marianne" w:eastAsia="Marianne" w:cs="Marianne"/>
                <w:sz w:val="14"/>
              </w:rPr>
              <w:t xml:space="preserve">SSP3832522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"https://fiches-risques.brgm.fr/georisques/casias/SSP3832521" \t "_blank" </w:instrText>
            </w:r>
            <w:r>
              <w:fldChar w:fldCharType="separate"/>
            </w:r>
            <w:r>
              <w:rPr>
                <w:rFonts w:ascii="Marianne" w:hAnsi="Marianne" w:eastAsia="Marianne" w:cs="Marianne"/>
                <w:sz w:val="14"/>
              </w:rPr>
              <w:t xml:space="preserve">SSP3832521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Minoterie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"https://fiches-risques.brgm.fr/georisques/casias/SSP3831759" \t "_blank" </w:instrText>
            </w:r>
            <w:r>
              <w:fldChar w:fldCharType="separate"/>
            </w:r>
            <w:r>
              <w:rPr>
                <w:rFonts w:ascii="Marianne" w:hAnsi="Marianne" w:eastAsia="Marianne" w:cs="Marianne"/>
                <w:sz w:val="14"/>
              </w:rPr>
              <w:t xml:space="preserve">SSP3831759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Aliments pour bétail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"https://fiches-risques.brgm.fr/georisques/casias/SSP551327" \t "_blank" </w:instrText>
            </w:r>
            <w:r>
              <w:fldChar w:fldCharType="separate"/>
            </w:r>
            <w:r>
              <w:rPr>
                <w:rFonts w:ascii="Marianne" w:hAnsi="Marianne" w:eastAsia="Marianne" w:cs="Marianne"/>
                <w:sz w:val="14"/>
              </w:rPr>
              <w:t xml:space="preserve">SSP551327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SERVILEGUME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