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52428" name="Picture">
</wp:docPr>
                  <a:graphic>
                    <a:graphicData uri="http://schemas.openxmlformats.org/drawingml/2006/picture">
                      <pic:pic>
                        <pic:nvPicPr>
                          <pic:cNvPr id="200615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663649" name="Picture">
</wp:docPr>
                  <a:graphic>
                    <a:graphicData uri="http://schemas.openxmlformats.org/drawingml/2006/picture">
                      <pic:pic>
                        <pic:nvPicPr>
                          <pic:cNvPr id="1457663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198633" name="Picture">
</wp:docPr>
                        <a:graphic>
                          <a:graphicData uri="http://schemas.openxmlformats.org/drawingml/2006/picture">
                            <pic:pic>
                              <pic:nvPicPr>
                                <pic:cNvPr id="380198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Rocquigny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238147" name="Picture">
</wp:docPr>
                  <a:graphic>
                    <a:graphicData uri="http://schemas.openxmlformats.org/drawingml/2006/picture">
                      <pic:pic>
                        <pic:nvPicPr>
                          <pic:cNvPr id="2119238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317247" name="Picture">
</wp:docPr>
                  <a:graphic>
                    <a:graphicData uri="http://schemas.openxmlformats.org/drawingml/2006/picture">
                      <pic:pic>
                        <pic:nvPicPr>
                          <pic:cNvPr id="1005317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53136" name="Picture">
</wp:docPr>
                  <a:graphic>
                    <a:graphicData uri="http://schemas.openxmlformats.org/drawingml/2006/picture">
                      <pic:pic>
                        <pic:nvPicPr>
                          <pic:cNvPr id="116555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52900" name="Picture">
</wp:docPr>
                  <a:graphic>
                    <a:graphicData uri="http://schemas.openxmlformats.org/drawingml/2006/picture">
                      <pic:pic>
                        <pic:nvPicPr>
                          <pic:cNvPr id="70885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47271" name="Picture">
</wp:docPr>
                  <a:graphic>
                    <a:graphicData uri="http://schemas.openxmlformats.org/drawingml/2006/picture">
                      <pic:pic>
                        <pic:nvPicPr>
                          <pic:cNvPr id="137944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27764" name="Picture">
</wp:docPr>
                        <a:graphic>
                          <a:graphicData uri="http://schemas.openxmlformats.org/drawingml/2006/picture">
                            <pic:pic>
                              <pic:nvPicPr>
                                <pic:cNvPr id="856427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98466" name="Picture">
</wp:docPr>
                        <a:graphic>
                          <a:graphicData uri="http://schemas.openxmlformats.org/drawingml/2006/picture">
                            <pic:pic>
                              <pic:nvPicPr>
                                <pic:cNvPr id="711798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247130" name="Picture">
</wp:docPr>
                        <a:graphic>
                          <a:graphicData uri="http://schemas.openxmlformats.org/drawingml/2006/picture">
                            <pic:pic>
                              <pic:nvPicPr>
                                <pic:cNvPr id="1776247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70269" name="Picture">
</wp:docPr>
                        <a:graphic>
                          <a:graphicData uri="http://schemas.openxmlformats.org/drawingml/2006/picture">
                            <pic:pic>
                              <pic:nvPicPr>
                                <pic:cNvPr id="1785570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6201" name="Picture">
</wp:docPr>
                        <a:graphic>
                          <a:graphicData uri="http://schemas.openxmlformats.org/drawingml/2006/picture">
                            <pic:pic>
                              <pic:nvPicPr>
                                <pic:cNvPr id="86266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052533" name="Picture">
</wp:docPr>
                        <a:graphic>
                          <a:graphicData uri="http://schemas.openxmlformats.org/drawingml/2006/picture">
                            <pic:pic>
                              <pic:nvPicPr>
                                <pic:cNvPr id="12400525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054139" name="Picture">
</wp:docPr>
                        <a:graphic>
                          <a:graphicData uri="http://schemas.openxmlformats.org/drawingml/2006/picture">
                            <pic:pic>
                              <pic:nvPicPr>
                                <pic:cNvPr id="21390541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02071" name="Picture">
</wp:docPr>
                        <a:graphic>
                          <a:graphicData uri="http://schemas.openxmlformats.org/drawingml/2006/picture">
                            <pic:pic>
                              <pic:nvPicPr>
                                <pic:cNvPr id="796502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30290" name="Picture">
</wp:docPr>
                        <a:graphic>
                          <a:graphicData uri="http://schemas.openxmlformats.org/drawingml/2006/picture">
                            <pic:pic>
                              <pic:nvPicPr>
                                <pic:cNvPr id="16659302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802658" name="Picture">
</wp:docPr>
                        <a:graphic>
                          <a:graphicData uri="http://schemas.openxmlformats.org/drawingml/2006/picture">
                            <pic:pic>
                              <pic:nvPicPr>
                                <pic:cNvPr id="1571802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51365" name="Picture">
</wp:docPr>
                        <a:graphic>
                          <a:graphicData uri="http://schemas.openxmlformats.org/drawingml/2006/picture">
                            <pic:pic>
                              <pic:nvPicPr>
                                <pic:cNvPr id="562151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09341" name="Picture">
</wp:docPr>
                        <a:graphic>
                          <a:graphicData uri="http://schemas.openxmlformats.org/drawingml/2006/picture">
                            <pic:pic>
                              <pic:nvPicPr>
                                <pic:cNvPr id="473209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348447" name="Picture">
</wp:docPr>
                        <a:graphic>
                          <a:graphicData uri="http://schemas.openxmlformats.org/drawingml/2006/picture">
                            <pic:pic>
                              <pic:nvPicPr>
                                <pic:cNvPr id="21473484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26292" name="Picture">
</wp:docPr>
                        <a:graphic>
                          <a:graphicData uri="http://schemas.openxmlformats.org/drawingml/2006/picture">
                            <pic:pic>
                              <pic:nvPicPr>
                                <pic:cNvPr id="1040926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54582" name="Picture">
</wp:docPr>
                        <a:graphic>
                          <a:graphicData uri="http://schemas.openxmlformats.org/drawingml/2006/picture">
                            <pic:pic>
                              <pic:nvPicPr>
                                <pic:cNvPr id="13277545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69442" name="Picture">
</wp:docPr>
                        <a:graphic>
                          <a:graphicData uri="http://schemas.openxmlformats.org/drawingml/2006/picture">
                            <pic:pic>
                              <pic:nvPicPr>
                                <pic:cNvPr id="16827694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0930" name="Picture">
</wp:docPr>
                        <a:graphic>
                          <a:graphicData uri="http://schemas.openxmlformats.org/drawingml/2006/picture">
                            <pic:pic>
                              <pic:nvPicPr>
                                <pic:cNvPr id="140700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87086" name="Picture">
</wp:docPr>
                        <a:graphic>
                          <a:graphicData uri="http://schemas.openxmlformats.org/drawingml/2006/picture">
                            <pic:pic>
                              <pic:nvPicPr>
                                <pic:cNvPr id="1040787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8902" name="Picture">
</wp:docPr>
                  <a:graphic>
                    <a:graphicData uri="http://schemas.openxmlformats.org/drawingml/2006/picture">
                      <pic:pic>
                        <pic:nvPicPr>
                          <pic:cNvPr id="4814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76745" name="Picture">
</wp:docPr>
                  <a:graphic>
                    <a:graphicData uri="http://schemas.openxmlformats.org/drawingml/2006/picture">
                      <pic:pic>
                        <pic:nvPicPr>
                          <pic:cNvPr id="184747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03410" name="Picture">
</wp:docPr>
                  <a:graphic>
                    <a:graphicData uri="http://schemas.openxmlformats.org/drawingml/2006/picture">
                      <pic:pic>
                        <pic:nvPicPr>
                          <pic:cNvPr id="156250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Rocquigny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19184" name="Picture">
</wp:docPr>
                  <a:graphic>
                    <a:graphicData uri="http://schemas.openxmlformats.org/drawingml/2006/picture">
                      <pic:pic>
                        <pic:nvPicPr>
                          <pic:cNvPr id="1983819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630513" name="Picture">
</wp:docPr>
                  <a:graphic>
                    <a:graphicData uri="http://schemas.openxmlformats.org/drawingml/2006/picture">
                      <pic:pic>
                        <pic:nvPicPr>
                          <pic:cNvPr id="1235630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691628" name="Picture">
</wp:docPr>
                  <a:graphic>
                    <a:graphicData uri="http://schemas.openxmlformats.org/drawingml/2006/picture">
                      <pic:pic>
                        <pic:nvPicPr>
                          <pic:cNvPr id="13196916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541571" name="Picture">
</wp:docPr>
                        <a:graphic>
                          <a:graphicData uri="http://schemas.openxmlformats.org/drawingml/2006/picture">
                            <pic:pic>
                              <pic:nvPicPr>
                                <pic:cNvPr id="1149541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45207" name="Picture">
</wp:docPr>
                  <a:graphic>
                    <a:graphicData uri="http://schemas.openxmlformats.org/drawingml/2006/picture">
                      <pic:pic>
                        <pic:nvPicPr>
                          <pic:cNvPr id="48874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49750" name="Picture">
</wp:docPr>
                  <a:graphic>
                    <a:graphicData uri="http://schemas.openxmlformats.org/drawingml/2006/picture">
                      <pic:pic>
                        <pic:nvPicPr>
                          <pic:cNvPr id="29974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60810" name="Picture">
</wp:docPr>
                  <a:graphic>
                    <a:graphicData uri="http://schemas.openxmlformats.org/drawingml/2006/picture">
                      <pic:pic>
                        <pic:nvPicPr>
                          <pic:cNvPr id="190206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61770" name="Picture">
</wp:docPr>
                  <a:graphic>
                    <a:graphicData uri="http://schemas.openxmlformats.org/drawingml/2006/picture">
                      <pic:pic>
                        <pic:nvPicPr>
                          <pic:cNvPr id="3294617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99440" name="Picture">
</wp:docPr>
                  <a:graphic>
                    <a:graphicData uri="http://schemas.openxmlformats.org/drawingml/2006/picture">
                      <pic:pic>
                        <pic:nvPicPr>
                          <pic:cNvPr id="623899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071518" name="Picture">
</wp:docPr>
                  <a:graphic>
                    <a:graphicData uri="http://schemas.openxmlformats.org/drawingml/2006/picture">
                      <pic:pic>
                        <pic:nvPicPr>
                          <pic:cNvPr id="11030715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300767" name="Picture">
</wp:docPr>
                        <a:graphic>
                          <a:graphicData uri="http://schemas.openxmlformats.org/drawingml/2006/picture">
                            <pic:pic>
                              <pic:nvPicPr>
                                <pic:cNvPr id="1676300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75362" name="Picture">
</wp:docPr>
                  <a:graphic>
                    <a:graphicData uri="http://schemas.openxmlformats.org/drawingml/2006/picture">
                      <pic:pic>
                        <pic:nvPicPr>
                          <pic:cNvPr id="167757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09121" name="Picture">
</wp:docPr>
                  <a:graphic>
                    <a:graphicData uri="http://schemas.openxmlformats.org/drawingml/2006/picture">
                      <pic:pic>
                        <pic:nvPicPr>
                          <pic:cNvPr id="54440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63731" name="Picture">
</wp:docPr>
                  <a:graphic>
                    <a:graphicData uri="http://schemas.openxmlformats.org/drawingml/2006/picture">
                      <pic:pic>
                        <pic:nvPicPr>
                          <pic:cNvPr id="208986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183144" name="Picture">
</wp:docPr>
                  <a:graphic>
                    <a:graphicData uri="http://schemas.openxmlformats.org/drawingml/2006/picture">
                      <pic:pic>
                        <pic:nvPicPr>
                          <pic:cNvPr id="28818314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59782" name="Picture">
</wp:docPr>
                  <a:graphic>
                    <a:graphicData uri="http://schemas.openxmlformats.org/drawingml/2006/picture">
                      <pic:pic>
                        <pic:nvPicPr>
                          <pic:cNvPr id="505159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492831" name="Picture">
</wp:docPr>
                  <a:graphic>
                    <a:graphicData uri="http://schemas.openxmlformats.org/drawingml/2006/picture">
                      <pic:pic>
                        <pic:nvPicPr>
                          <pic:cNvPr id="140849283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68349" name="Picture">
</wp:docPr>
                        <a:graphic>
                          <a:graphicData uri="http://schemas.openxmlformats.org/drawingml/2006/picture">
                            <pic:pic>
                              <pic:nvPicPr>
                                <pic:cNvPr id="1286368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71122" name="Picture">
</wp:docPr>
                  <a:graphic>
                    <a:graphicData uri="http://schemas.openxmlformats.org/drawingml/2006/picture">
                      <pic:pic>
                        <pic:nvPicPr>
                          <pic:cNvPr id="85747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81888" name="Picture">
</wp:docPr>
                  <a:graphic>
                    <a:graphicData uri="http://schemas.openxmlformats.org/drawingml/2006/picture">
                      <pic:pic>
                        <pic:nvPicPr>
                          <pic:cNvPr id="48718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03864" name="Picture">
</wp:docPr>
                  <a:graphic>
                    <a:graphicData uri="http://schemas.openxmlformats.org/drawingml/2006/picture">
                      <pic:pic>
                        <pic:nvPicPr>
                          <pic:cNvPr id="85410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23518" name="Picture">
</wp:docPr>
                  <a:graphic>
                    <a:graphicData uri="http://schemas.openxmlformats.org/drawingml/2006/picture">
                      <pic:pic>
                        <pic:nvPicPr>
                          <pic:cNvPr id="1265323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90816" name="Picture">
</wp:docPr>
                  <a:graphic>
                    <a:graphicData uri="http://schemas.openxmlformats.org/drawingml/2006/picture">
                      <pic:pic>
                        <pic:nvPicPr>
                          <pic:cNvPr id="431290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576067" name="Picture">
</wp:docPr>
                  <a:graphic>
                    <a:graphicData uri="http://schemas.openxmlformats.org/drawingml/2006/picture">
                      <pic:pic>
                        <pic:nvPicPr>
                          <pic:cNvPr id="6235760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91209" name="Picture">
</wp:docPr>
                        <a:graphic>
                          <a:graphicData uri="http://schemas.openxmlformats.org/drawingml/2006/picture">
                            <pic:pic>
                              <pic:nvPicPr>
                                <pic:cNvPr id="1205091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04684" name="Picture">
</wp:docPr>
                  <a:graphic>
                    <a:graphicData uri="http://schemas.openxmlformats.org/drawingml/2006/picture">
                      <pic:pic>
                        <pic:nvPicPr>
                          <pic:cNvPr id="98370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52636" name="Picture">
</wp:docPr>
                  <a:graphic>
                    <a:graphicData uri="http://schemas.openxmlformats.org/drawingml/2006/picture">
                      <pic:pic>
                        <pic:nvPicPr>
                          <pic:cNvPr id="157225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13361" name="Picture">
</wp:docPr>
                  <a:graphic>
                    <a:graphicData uri="http://schemas.openxmlformats.org/drawingml/2006/picture">
                      <pic:pic>
                        <pic:nvPicPr>
                          <pic:cNvPr id="125501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99223" name="Picture">
</wp:docPr>
                  <a:graphic>
                    <a:graphicData uri="http://schemas.openxmlformats.org/drawingml/2006/picture">
                      <pic:pic>
                        <pic:nvPicPr>
                          <pic:cNvPr id="20535992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60164" name="Picture">
</wp:docPr>
                  <a:graphic>
                    <a:graphicData uri="http://schemas.openxmlformats.org/drawingml/2006/picture">
                      <pic:pic>
                        <pic:nvPicPr>
                          <pic:cNvPr id="698760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7354462" name="Picture">
</wp:docPr>
                  <a:graphic>
                    <a:graphicData uri="http://schemas.openxmlformats.org/drawingml/2006/picture">
                      <pic:pic>
                        <pic:nvPicPr>
                          <pic:cNvPr id="66735446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65880" name="Picture">
</wp:docPr>
                  <a:graphic>
                    <a:graphicData uri="http://schemas.openxmlformats.org/drawingml/2006/picture">
                      <pic:pic>
                        <pic:nvPicPr>
                          <pic:cNvPr id="187476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61924" name="Picture">
</wp:docPr>
                  <a:graphic>
                    <a:graphicData uri="http://schemas.openxmlformats.org/drawingml/2006/picture">
                      <pic:pic>
                        <pic:nvPicPr>
                          <pic:cNvPr id="189246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43391" name="Picture">
</wp:docPr>
                  <a:graphic>
                    <a:graphicData uri="http://schemas.openxmlformats.org/drawingml/2006/picture">
                      <pic:pic>
                        <pic:nvPicPr>
                          <pic:cNvPr id="208854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38000" name="Picture">
</wp:docPr>
                  <a:graphic>
                    <a:graphicData uri="http://schemas.openxmlformats.org/drawingml/2006/picture">
                      <pic:pic>
                        <pic:nvPicPr>
                          <pic:cNvPr id="7509380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01170" name="Picture">
</wp:docPr>
                  <a:graphic>
                    <a:graphicData uri="http://schemas.openxmlformats.org/drawingml/2006/picture">
                      <pic:pic>
                        <pic:nvPicPr>
                          <pic:cNvPr id="1857101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738610" name="Picture">
</wp:docPr>
                  <a:graphic>
                    <a:graphicData uri="http://schemas.openxmlformats.org/drawingml/2006/picture">
                      <pic:pic>
                        <pic:nvPicPr>
                          <pic:cNvPr id="10067386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14029" name="Picture">
</wp:docPr>
                  <a:graphic>
                    <a:graphicData uri="http://schemas.openxmlformats.org/drawingml/2006/picture">
                      <pic:pic>
                        <pic:nvPicPr>
                          <pic:cNvPr id="174571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340977" name="Picture">
</wp:docPr>
                  <a:graphic>
                    <a:graphicData uri="http://schemas.openxmlformats.org/drawingml/2006/picture">
                      <pic:pic>
                        <pic:nvPicPr>
                          <pic:cNvPr id="145434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Rocquigny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64968" name="Picture">
</wp:docPr>
                  <a:graphic>
                    <a:graphicData uri="http://schemas.openxmlformats.org/drawingml/2006/picture">
                      <pic:pic>
                        <pic:nvPicPr>
                          <pic:cNvPr id="163656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"https://fiches-risques.brgm.fr/georisques/casias/SSP3832520" \t "_blank" </w:instrText>
            </w:r>
            <w:r>
              <w:fldChar w:fldCharType="separate"/>
            </w:r>
            <w:r>
              <w:rPr>
                <w:rFonts w:ascii="Marianne" w:hAnsi="Marianne" w:eastAsia="Marianne" w:cs="Marianne"/>
                <w:sz w:val="14"/>
              </w:rPr>
              <w:t xml:space="preserve">SSP3832520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"https://fiches-risques.brgm.fr/georisques/casias/SSP3832519" \t "_blank" </w:instrText>
            </w:r>
            <w:r>
              <w:fldChar w:fldCharType="separate"/>
            </w:r>
            <w:r>
              <w:rPr>
                <w:rFonts w:ascii="Marianne" w:hAnsi="Marianne" w:eastAsia="Marianne" w:cs="Marianne"/>
                <w:sz w:val="14"/>
              </w:rPr>
              <w:t xml:space="preserve">SSP3832519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"https://fiches-risques.brgm.fr/georisques/casias/SSP3832518" \t "_blank" </w:instrText>
            </w:r>
            <w:r>
              <w:fldChar w:fldCharType="separate"/>
            </w:r>
            <w:r>
              <w:rPr>
                <w:rFonts w:ascii="Marianne" w:hAnsi="Marianne" w:eastAsia="Marianne" w:cs="Marianne"/>
                <w:sz w:val="14"/>
              </w:rPr>
              <w:t xml:space="preserve">SSP3832518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"https://fiches-risques.brgm.fr/georisques/casias/SSP3831761" \t "_blank" </w:instrText>
            </w:r>
            <w:r>
              <w:fldChar w:fldCharType="separate"/>
            </w:r>
            <w:r>
              <w:rPr>
                <w:rFonts w:ascii="Marianne" w:hAnsi="Marianne" w:eastAsia="Marianne" w:cs="Marianne"/>
                <w:sz w:val="14"/>
              </w:rPr>
              <w:t xml:space="preserve">SSP3831761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Fonderie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"https://fiches-risques.brgm.fr/georisques/casias/SSP3831760" \t "_blank" </w:instrText>
            </w:r>
            <w:r>
              <w:fldChar w:fldCharType="separate"/>
            </w:r>
            <w:r>
              <w:rPr>
                <w:rFonts w:ascii="Marianne" w:hAnsi="Marianne" w:eastAsia="Marianne" w:cs="Marianne"/>
                <w:sz w:val="14"/>
              </w:rPr>
              <w:t xml:space="preserve">SSP3831760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d'équipement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