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71867" name="Picture">
</wp:docPr>
                  <a:graphic>
                    <a:graphicData uri="http://schemas.openxmlformats.org/drawingml/2006/picture">
                      <pic:pic>
                        <pic:nvPicPr>
                          <pic:cNvPr id="80957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848744" name="Picture">
</wp:docPr>
                  <a:graphic>
                    <a:graphicData uri="http://schemas.openxmlformats.org/drawingml/2006/picture">
                      <pic:pic>
                        <pic:nvPicPr>
                          <pic:cNvPr id="1516848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241684" name="Picture">
</wp:docPr>
                        <a:graphic>
                          <a:graphicData uri="http://schemas.openxmlformats.org/drawingml/2006/picture">
                            <pic:pic>
                              <pic:nvPicPr>
                                <pic:cNvPr id="723241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Rocquemont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238804" name="Picture">
</wp:docPr>
                  <a:graphic>
                    <a:graphicData uri="http://schemas.openxmlformats.org/drawingml/2006/picture">
                      <pic:pic>
                        <pic:nvPicPr>
                          <pic:cNvPr id="1672238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872093" name="Picture">
</wp:docPr>
                  <a:graphic>
                    <a:graphicData uri="http://schemas.openxmlformats.org/drawingml/2006/picture">
                      <pic:pic>
                        <pic:nvPicPr>
                          <pic:cNvPr id="161087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52844" name="Picture">
</wp:docPr>
                  <a:graphic>
                    <a:graphicData uri="http://schemas.openxmlformats.org/drawingml/2006/picture">
                      <pic:pic>
                        <pic:nvPicPr>
                          <pic:cNvPr id="108655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16672" name="Picture">
</wp:docPr>
                  <a:graphic>
                    <a:graphicData uri="http://schemas.openxmlformats.org/drawingml/2006/picture">
                      <pic:pic>
                        <pic:nvPicPr>
                          <pic:cNvPr id="54321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13890" name="Picture">
</wp:docPr>
                  <a:graphic>
                    <a:graphicData uri="http://schemas.openxmlformats.org/drawingml/2006/picture">
                      <pic:pic>
                        <pic:nvPicPr>
                          <pic:cNvPr id="72421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545436" name="Picture">
</wp:docPr>
                        <a:graphic>
                          <a:graphicData uri="http://schemas.openxmlformats.org/drawingml/2006/picture">
                            <pic:pic>
                              <pic:nvPicPr>
                                <pic:cNvPr id="1261545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93377" name="Picture">
</wp:docPr>
                        <a:graphic>
                          <a:graphicData uri="http://schemas.openxmlformats.org/drawingml/2006/picture">
                            <pic:pic>
                              <pic:nvPicPr>
                                <pic:cNvPr id="699793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5328" name="Picture">
</wp:docPr>
                        <a:graphic>
                          <a:graphicData uri="http://schemas.openxmlformats.org/drawingml/2006/picture">
                            <pic:pic>
                              <pic:nvPicPr>
                                <pic:cNvPr id="188935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69959" name="Picture">
</wp:docPr>
                        <a:graphic>
                          <a:graphicData uri="http://schemas.openxmlformats.org/drawingml/2006/picture">
                            <pic:pic>
                              <pic:nvPicPr>
                                <pic:cNvPr id="1053769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8342" name="Picture">
</wp:docPr>
                        <a:graphic>
                          <a:graphicData uri="http://schemas.openxmlformats.org/drawingml/2006/picture">
                            <pic:pic>
                              <pic:nvPicPr>
                                <pic:cNvPr id="156388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04797" name="Picture">
</wp:docPr>
                        <a:graphic>
                          <a:graphicData uri="http://schemas.openxmlformats.org/drawingml/2006/picture">
                            <pic:pic>
                              <pic:nvPicPr>
                                <pic:cNvPr id="193904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22744" name="Picture">
</wp:docPr>
                        <a:graphic>
                          <a:graphicData uri="http://schemas.openxmlformats.org/drawingml/2006/picture">
                            <pic:pic>
                              <pic:nvPicPr>
                                <pic:cNvPr id="512822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99071" name="Picture">
</wp:docPr>
                        <a:graphic>
                          <a:graphicData uri="http://schemas.openxmlformats.org/drawingml/2006/picture">
                            <pic:pic>
                              <pic:nvPicPr>
                                <pic:cNvPr id="1849199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38353" name="Picture">
</wp:docPr>
                        <a:graphic>
                          <a:graphicData uri="http://schemas.openxmlformats.org/drawingml/2006/picture">
                            <pic:pic>
                              <pic:nvPicPr>
                                <pic:cNvPr id="5017383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750432" name="Picture">
</wp:docPr>
                        <a:graphic>
                          <a:graphicData uri="http://schemas.openxmlformats.org/drawingml/2006/picture">
                            <pic:pic>
                              <pic:nvPicPr>
                                <pic:cNvPr id="1330750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746864" name="Picture">
</wp:docPr>
                        <a:graphic>
                          <a:graphicData uri="http://schemas.openxmlformats.org/drawingml/2006/picture">
                            <pic:pic>
                              <pic:nvPicPr>
                                <pic:cNvPr id="1027746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468410" name="Picture">
</wp:docPr>
                        <a:graphic>
                          <a:graphicData uri="http://schemas.openxmlformats.org/drawingml/2006/picture">
                            <pic:pic>
                              <pic:nvPicPr>
                                <pic:cNvPr id="13774684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42578" name="Picture">
</wp:docPr>
                        <a:graphic>
                          <a:graphicData uri="http://schemas.openxmlformats.org/drawingml/2006/picture">
                            <pic:pic>
                              <pic:nvPicPr>
                                <pic:cNvPr id="1721142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26401" name="Picture">
</wp:docPr>
                        <a:graphic>
                          <a:graphicData uri="http://schemas.openxmlformats.org/drawingml/2006/picture">
                            <pic:pic>
                              <pic:nvPicPr>
                                <pic:cNvPr id="1699326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46887" name="Picture">
</wp:docPr>
                        <a:graphic>
                          <a:graphicData uri="http://schemas.openxmlformats.org/drawingml/2006/picture">
                            <pic:pic>
                              <pic:nvPicPr>
                                <pic:cNvPr id="13144468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86005" name="Picture">
</wp:docPr>
                        <a:graphic>
                          <a:graphicData uri="http://schemas.openxmlformats.org/drawingml/2006/picture">
                            <pic:pic>
                              <pic:nvPicPr>
                                <pic:cNvPr id="1702586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63620" name="Picture">
</wp:docPr>
                        <a:graphic>
                          <a:graphicData uri="http://schemas.openxmlformats.org/drawingml/2006/picture">
                            <pic:pic>
                              <pic:nvPicPr>
                                <pic:cNvPr id="556963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14465" name="Picture">
</wp:docPr>
                        <a:graphic>
                          <a:graphicData uri="http://schemas.openxmlformats.org/drawingml/2006/picture">
                            <pic:pic>
                              <pic:nvPicPr>
                                <pic:cNvPr id="19749144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751291" name="Picture">
</wp:docPr>
                        <a:graphic>
                          <a:graphicData uri="http://schemas.openxmlformats.org/drawingml/2006/picture">
                            <pic:pic>
                              <pic:nvPicPr>
                                <pic:cNvPr id="887751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46237" name="Picture">
</wp:docPr>
                        <a:graphic>
                          <a:graphicData uri="http://schemas.openxmlformats.org/drawingml/2006/picture">
                            <pic:pic>
                              <pic:nvPicPr>
                                <pic:cNvPr id="10747462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58957" name="Picture">
</wp:docPr>
                        <a:graphic>
                          <a:graphicData uri="http://schemas.openxmlformats.org/drawingml/2006/picture">
                            <pic:pic>
                              <pic:nvPicPr>
                                <pic:cNvPr id="1054258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69453" name="Picture">
</wp:docPr>
                  <a:graphic>
                    <a:graphicData uri="http://schemas.openxmlformats.org/drawingml/2006/picture">
                      <pic:pic>
                        <pic:nvPicPr>
                          <pic:cNvPr id="47096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45972" name="Picture">
</wp:docPr>
                  <a:graphic>
                    <a:graphicData uri="http://schemas.openxmlformats.org/drawingml/2006/picture">
                      <pic:pic>
                        <pic:nvPicPr>
                          <pic:cNvPr id="42324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84450" name="Picture">
</wp:docPr>
                  <a:graphic>
                    <a:graphicData uri="http://schemas.openxmlformats.org/drawingml/2006/picture">
                      <pic:pic>
                        <pic:nvPicPr>
                          <pic:cNvPr id="127838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32576" name="Picture">
</wp:docPr>
                  <a:graphic>
                    <a:graphicData uri="http://schemas.openxmlformats.org/drawingml/2006/picture">
                      <pic:pic>
                        <pic:nvPicPr>
                          <pic:cNvPr id="21143325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32840" name="Picture">
</wp:docPr>
                  <a:graphic>
                    <a:graphicData uri="http://schemas.openxmlformats.org/drawingml/2006/picture">
                      <pic:pic>
                        <pic:nvPicPr>
                          <pic:cNvPr id="1553932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0465646" name="Picture">
</wp:docPr>
                  <a:graphic>
                    <a:graphicData uri="http://schemas.openxmlformats.org/drawingml/2006/picture">
                      <pic:pic>
                        <pic:nvPicPr>
                          <pic:cNvPr id="3404656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613677" name="Picture">
</wp:docPr>
                        <a:graphic>
                          <a:graphicData uri="http://schemas.openxmlformats.org/drawingml/2006/picture">
                            <pic:pic>
                              <pic:nvPicPr>
                                <pic:cNvPr id="974613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88980" name="Picture">
</wp:docPr>
                  <a:graphic>
                    <a:graphicData uri="http://schemas.openxmlformats.org/drawingml/2006/picture">
                      <pic:pic>
                        <pic:nvPicPr>
                          <pic:cNvPr id="110738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3908" name="Picture">
</wp:docPr>
                  <a:graphic>
                    <a:graphicData uri="http://schemas.openxmlformats.org/drawingml/2006/picture">
                      <pic:pic>
                        <pic:nvPicPr>
                          <pic:cNvPr id="5325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42125" name="Picture">
</wp:docPr>
                  <a:graphic>
                    <a:graphicData uri="http://schemas.openxmlformats.org/drawingml/2006/picture">
                      <pic:pic>
                        <pic:nvPicPr>
                          <pic:cNvPr id="30124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Rocquemont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2220" name="Picture">
</wp:docPr>
                        <a:graphic>
                          <a:graphicData uri="http://schemas.openxmlformats.org/drawingml/2006/picture">
                            <pic:pic>
                              <pic:nvPicPr>
                                <pic:cNvPr id="426322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35810" name="Picture">
</wp:docPr>
                        <a:graphic>
                          <a:graphicData uri="http://schemas.openxmlformats.org/drawingml/2006/picture">
                            <pic:pic>
                              <pic:nvPicPr>
                                <pic:cNvPr id="6971358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70836" name="Picture">
</wp:docPr>
                  <a:graphic>
                    <a:graphicData uri="http://schemas.openxmlformats.org/drawingml/2006/picture">
                      <pic:pic>
                        <pic:nvPicPr>
                          <pic:cNvPr id="113417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607" name="Picture">
</wp:docPr>
                  <a:graphic>
                    <a:graphicData uri="http://schemas.openxmlformats.org/drawingml/2006/picture">
                      <pic:pic>
                        <pic:nvPicPr>
                          <pic:cNvPr id="2103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38335" name="Picture">
</wp:docPr>
                  <a:graphic>
                    <a:graphicData uri="http://schemas.openxmlformats.org/drawingml/2006/picture">
                      <pic:pic>
                        <pic:nvPicPr>
                          <pic:cNvPr id="113413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42786" name="Picture">
</wp:docPr>
                  <a:graphic>
                    <a:graphicData uri="http://schemas.openxmlformats.org/drawingml/2006/picture">
                      <pic:pic>
                        <pic:nvPicPr>
                          <pic:cNvPr id="750442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6054" name="Picture">
</wp:docPr>
                  <a:graphic>
                    <a:graphicData uri="http://schemas.openxmlformats.org/drawingml/2006/picture">
                      <pic:pic>
                        <pic:nvPicPr>
                          <pic:cNvPr id="165906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636748" name="Picture">
</wp:docPr>
                  <a:graphic>
                    <a:graphicData uri="http://schemas.openxmlformats.org/drawingml/2006/picture">
                      <pic:pic>
                        <pic:nvPicPr>
                          <pic:cNvPr id="17906367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2562" name="Picture">
</wp:docPr>
                        <a:graphic>
                          <a:graphicData uri="http://schemas.openxmlformats.org/drawingml/2006/picture">
                            <pic:pic>
                              <pic:nvPicPr>
                                <pic:cNvPr id="72812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23017" name="Picture">
</wp:docPr>
                        <a:graphic>
                          <a:graphicData uri="http://schemas.openxmlformats.org/drawingml/2006/picture">
                            <pic:pic>
                              <pic:nvPicPr>
                                <pic:cNvPr id="2351230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05366" name="Picture">
</wp:docPr>
                  <a:graphic>
                    <a:graphicData uri="http://schemas.openxmlformats.org/drawingml/2006/picture">
                      <pic:pic>
                        <pic:nvPicPr>
                          <pic:cNvPr id="105410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62541" name="Picture">
</wp:docPr>
                  <a:graphic>
                    <a:graphicData uri="http://schemas.openxmlformats.org/drawingml/2006/picture">
                      <pic:pic>
                        <pic:nvPicPr>
                          <pic:cNvPr id="107276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36963" name="Picture">
</wp:docPr>
                  <a:graphic>
                    <a:graphicData uri="http://schemas.openxmlformats.org/drawingml/2006/picture">
                      <pic:pic>
                        <pic:nvPicPr>
                          <pic:cNvPr id="74523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15191" name="Picture">
</wp:docPr>
                  <a:graphic>
                    <a:graphicData uri="http://schemas.openxmlformats.org/drawingml/2006/picture">
                      <pic:pic>
                        <pic:nvPicPr>
                          <pic:cNvPr id="403815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89393" name="Picture">
</wp:docPr>
                  <a:graphic>
                    <a:graphicData uri="http://schemas.openxmlformats.org/drawingml/2006/picture">
                      <pic:pic>
                        <pic:nvPicPr>
                          <pic:cNvPr id="1947489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2432889" name="Picture">
</wp:docPr>
                  <a:graphic>
                    <a:graphicData uri="http://schemas.openxmlformats.org/drawingml/2006/picture">
                      <pic:pic>
                        <pic:nvPicPr>
                          <pic:cNvPr id="18824328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700014" name="Picture">
</wp:docPr>
                        <a:graphic>
                          <a:graphicData uri="http://schemas.openxmlformats.org/drawingml/2006/picture">
                            <pic:pic>
                              <pic:nvPicPr>
                                <pic:cNvPr id="1397700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96243" name="Picture">
</wp:docPr>
                  <a:graphic>
                    <a:graphicData uri="http://schemas.openxmlformats.org/drawingml/2006/picture">
                      <pic:pic>
                        <pic:nvPicPr>
                          <pic:cNvPr id="105239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84760" name="Picture">
</wp:docPr>
                  <a:graphic>
                    <a:graphicData uri="http://schemas.openxmlformats.org/drawingml/2006/picture">
                      <pic:pic>
                        <pic:nvPicPr>
                          <pic:cNvPr id="5639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96615" name="Picture">
</wp:docPr>
                  <a:graphic>
                    <a:graphicData uri="http://schemas.openxmlformats.org/drawingml/2006/picture">
                      <pic:pic>
                        <pic:nvPicPr>
                          <pic:cNvPr id="71099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03702" name="Picture">
</wp:docPr>
                  <a:graphic>
                    <a:graphicData uri="http://schemas.openxmlformats.org/drawingml/2006/picture">
                      <pic:pic>
                        <pic:nvPicPr>
                          <pic:cNvPr id="13254037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2761" name="Picture">
</wp:docPr>
                  <a:graphic>
                    <a:graphicData uri="http://schemas.openxmlformats.org/drawingml/2006/picture">
                      <pic:pic>
                        <pic:nvPicPr>
                          <pic:cNvPr id="68812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472179" name="Picture">
</wp:docPr>
                  <a:graphic>
                    <a:graphicData uri="http://schemas.openxmlformats.org/drawingml/2006/picture">
                      <pic:pic>
                        <pic:nvPicPr>
                          <pic:cNvPr id="13654721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13487" name="Picture">
</wp:docPr>
                        <a:graphic>
                          <a:graphicData uri="http://schemas.openxmlformats.org/drawingml/2006/picture">
                            <pic:pic>
                              <pic:nvPicPr>
                                <pic:cNvPr id="4093134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97618" name="Picture">
</wp:docPr>
                  <a:graphic>
                    <a:graphicData uri="http://schemas.openxmlformats.org/drawingml/2006/picture">
                      <pic:pic>
                        <pic:nvPicPr>
                          <pic:cNvPr id="199289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43777" name="Picture">
</wp:docPr>
                  <a:graphic>
                    <a:graphicData uri="http://schemas.openxmlformats.org/drawingml/2006/picture">
                      <pic:pic>
                        <pic:nvPicPr>
                          <pic:cNvPr id="70004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64225" name="Picture">
</wp:docPr>
                  <a:graphic>
                    <a:graphicData uri="http://schemas.openxmlformats.org/drawingml/2006/picture">
                      <pic:pic>
                        <pic:nvPicPr>
                          <pic:cNvPr id="47706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Rocquemont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21253" name="Picture">
</wp:docPr>
                  <a:graphic>
                    <a:graphicData uri="http://schemas.openxmlformats.org/drawingml/2006/picture">
                      <pic:pic>
                        <pic:nvPicPr>
                          <pic:cNvPr id="182492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7382" name="Picture">
</wp:docPr>
                  <a:graphic>
                    <a:graphicData uri="http://schemas.openxmlformats.org/drawingml/2006/picture">
                      <pic:pic>
                        <pic:nvPicPr>
                          <pic:cNvPr id="18513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22754" name="Picture">
</wp:docPr>
                  <a:graphic>
                    <a:graphicData uri="http://schemas.openxmlformats.org/drawingml/2006/picture">
                      <pic:pic>
                        <pic:nvPicPr>
                          <pic:cNvPr id="182672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6636" name="Picture">
</wp:docPr>
                  <a:graphic>
                    <a:graphicData uri="http://schemas.openxmlformats.org/drawingml/2006/picture">
                      <pic:pic>
                        <pic:nvPicPr>
                          <pic:cNvPr id="168906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59019" name="Picture">
</wp:docPr>
                  <a:graphic>
                    <a:graphicData uri="http://schemas.openxmlformats.org/drawingml/2006/picture">
                      <pic:pic>
                        <pic:nvPicPr>
                          <pic:cNvPr id="1619759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150866" name="Picture">
</wp:docPr>
                  <a:graphic>
                    <a:graphicData uri="http://schemas.openxmlformats.org/drawingml/2006/picture">
                      <pic:pic>
                        <pic:nvPicPr>
                          <pic:cNvPr id="320150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261" name="Picture">
</wp:docPr>
                        <a:graphic>
                          <a:graphicData uri="http://schemas.openxmlformats.org/drawingml/2006/picture">
                            <pic:pic>
                              <pic:nvPicPr>
                                <pic:cNvPr id="18537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86481" name="Picture">
</wp:docPr>
                  <a:graphic>
                    <a:graphicData uri="http://schemas.openxmlformats.org/drawingml/2006/picture">
                      <pic:pic>
                        <pic:nvPicPr>
                          <pic:cNvPr id="97928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772616" name="Picture">
</wp:docPr>
                  <a:graphic>
                    <a:graphicData uri="http://schemas.openxmlformats.org/drawingml/2006/picture">
                      <pic:pic>
                        <pic:nvPicPr>
                          <pic:cNvPr id="182277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54335" name="Picture">
</wp:docPr>
                  <a:graphic>
                    <a:graphicData uri="http://schemas.openxmlformats.org/drawingml/2006/picture">
                      <pic:pic>
                        <pic:nvPicPr>
                          <pic:cNvPr id="72775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8187" name="Picture">
</wp:docPr>
                  <a:graphic>
                    <a:graphicData uri="http://schemas.openxmlformats.org/drawingml/2006/picture">
                      <pic:pic>
                        <pic:nvPicPr>
                          <pic:cNvPr id="238481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97342" name="Picture">
</wp:docPr>
                  <a:graphic>
                    <a:graphicData uri="http://schemas.openxmlformats.org/drawingml/2006/picture">
                      <pic:pic>
                        <pic:nvPicPr>
                          <pic:cNvPr id="669097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571081" name="Picture">
</wp:docPr>
                  <a:graphic>
                    <a:graphicData uri="http://schemas.openxmlformats.org/drawingml/2006/picture">
                      <pic:pic>
                        <pic:nvPicPr>
                          <pic:cNvPr id="11235710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19134" name="Picture">
</wp:docPr>
                        <a:graphic>
                          <a:graphicData uri="http://schemas.openxmlformats.org/drawingml/2006/picture">
                            <pic:pic>
                              <pic:nvPicPr>
                                <pic:cNvPr id="1740219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60061" name="Picture">
</wp:docPr>
                  <a:graphic>
                    <a:graphicData uri="http://schemas.openxmlformats.org/drawingml/2006/picture">
                      <pic:pic>
                        <pic:nvPicPr>
                          <pic:cNvPr id="173526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22599" name="Picture">
</wp:docPr>
                  <a:graphic>
                    <a:graphicData uri="http://schemas.openxmlformats.org/drawingml/2006/picture">
                      <pic:pic>
                        <pic:nvPicPr>
                          <pic:cNvPr id="120392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76058" name="Picture">
</wp:docPr>
                  <a:graphic>
                    <a:graphicData uri="http://schemas.openxmlformats.org/drawingml/2006/picture">
                      <pic:pic>
                        <pic:nvPicPr>
                          <pic:cNvPr id="205537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31224" name="Picture">
</wp:docPr>
                  <a:graphic>
                    <a:graphicData uri="http://schemas.openxmlformats.org/drawingml/2006/picture">
                      <pic:pic>
                        <pic:nvPicPr>
                          <pic:cNvPr id="237312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6778" name="Picture">
</wp:docPr>
                  <a:graphic>
                    <a:graphicData uri="http://schemas.openxmlformats.org/drawingml/2006/picture">
                      <pic:pic>
                        <pic:nvPicPr>
                          <pic:cNvPr id="129446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390320" name="Picture">
</wp:docPr>
                  <a:graphic>
                    <a:graphicData uri="http://schemas.openxmlformats.org/drawingml/2006/picture">
                      <pic:pic>
                        <pic:nvPicPr>
                          <pic:cNvPr id="12123903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21219" name="Picture">
</wp:docPr>
                  <a:graphic>
                    <a:graphicData uri="http://schemas.openxmlformats.org/drawingml/2006/picture">
                      <pic:pic>
                        <pic:nvPicPr>
                          <pic:cNvPr id="84642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2905" name="Picture">
</wp:docPr>
                  <a:graphic>
                    <a:graphicData uri="http://schemas.openxmlformats.org/drawingml/2006/picture">
                      <pic:pic>
                        <pic:nvPicPr>
                          <pic:cNvPr id="15391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40411" name="Picture">
</wp:docPr>
                  <a:graphic>
                    <a:graphicData uri="http://schemas.openxmlformats.org/drawingml/2006/picture">
                      <pic:pic>
                        <pic:nvPicPr>
                          <pic:cNvPr id="84894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"https://fiches-risques.brgm.fr/fr/georisques/mvt-synthetique/11101100" \t "_self" </w:instrText>
            </w:r>
            <w:r>
              <w:fldChar w:fldCharType="separate"/>
            </w:r>
            <w:r>
              <w:rPr>
                <w:rFonts w:ascii="Marianne" w:hAnsi="Marianne" w:eastAsia="Marianne" w:cs="Marianne"/>
                <w:sz w:val="14"/>
              </w:rPr>
              <w:t xml:space="preserve">11101100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0800" name="Picture">
</wp:docPr>
                  <a:graphic>
                    <a:graphicData uri="http://schemas.openxmlformats.org/drawingml/2006/picture">
                      <pic:pic>
                        <pic:nvPicPr>
                          <pic:cNvPr id="21373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49909" name="Picture">
</wp:docPr>
                  <a:graphic>
                    <a:graphicData uri="http://schemas.openxmlformats.org/drawingml/2006/picture">
                      <pic:pic>
                        <pic:nvPicPr>
                          <pic:cNvPr id="36504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51851" name="Picture">
</wp:docPr>
                  <a:graphic>
                    <a:graphicData uri="http://schemas.openxmlformats.org/drawingml/2006/picture">
                      <pic:pic>
                        <pic:nvPicPr>
                          <pic:cNvPr id="56905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"https://fiches-risques.brgm.fr/georisques/cavite/HNOAA0019250" \t "_self" </w:instrText>
            </w:r>
            <w:r>
              <w:fldChar w:fldCharType="separate"/>
            </w:r>
            <w:r>
              <w:rPr>
                <w:rFonts w:ascii="Marianne" w:hAnsi="Marianne" w:eastAsia="Marianne" w:cs="Marianne"/>
                <w:sz w:val="14"/>
              </w:rPr>
              <w:t xml:space="preserve">HNOAA0019250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voie communale de Tremblay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"https://fiches-risques.brgm.fr/georisques/cavite/HNOAW0026093" \t "_self" </w:instrText>
            </w:r>
            <w:r>
              <w:fldChar w:fldCharType="separate"/>
            </w:r>
            <w:r>
              <w:rPr>
                <w:rFonts w:ascii="Marianne" w:hAnsi="Marianne" w:eastAsia="Marianne" w:cs="Marianne"/>
                <w:sz w:val="14"/>
              </w:rPr>
              <w:t xml:space="preserve">HNOAW0026093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"https://fiches-risques.brgm.fr/georisques/cavite/HNOAW0026094" \t "_self" </w:instrText>
            </w:r>
            <w:r>
              <w:fldChar w:fldCharType="separate"/>
            </w:r>
            <w:r>
              <w:rPr>
                <w:rFonts w:ascii="Marianne" w:hAnsi="Marianne" w:eastAsia="Marianne" w:cs="Marianne"/>
                <w:sz w:val="14"/>
              </w:rPr>
              <w:t xml:space="preserve">HNOAW0026094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"https://fiches-risques.brgm.fr/georisques/cavite/HNOAW0026095" \t "_self" </w:instrText>
            </w:r>
            <w:r>
              <w:fldChar w:fldCharType="separate"/>
            </w:r>
            <w:r>
              <w:rPr>
                <w:rFonts w:ascii="Marianne" w:hAnsi="Marianne" w:eastAsia="Marianne" w:cs="Marianne"/>
                <w:sz w:val="14"/>
              </w:rPr>
              <w:t xml:space="preserve">HNOAW0026095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"https://fiches-risques.brgm.fr/georisques/cavite/HNOAW0026096" \t "_self" </w:instrText>
            </w:r>
            <w:r>
              <w:fldChar w:fldCharType="separate"/>
            </w:r>
            <w:r>
              <w:rPr>
                <w:rFonts w:ascii="Marianne" w:hAnsi="Marianne" w:eastAsia="Marianne" w:cs="Marianne"/>
                <w:sz w:val="14"/>
              </w:rPr>
              <w:t xml:space="preserve">HNOAW0026096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"https://fiches-risques.brgm.fr/georisques/cavite/HNOAW0026097" \t "_self" </w:instrText>
            </w:r>
            <w:r>
              <w:fldChar w:fldCharType="separate"/>
            </w:r>
            <w:r>
              <w:rPr>
                <w:rFonts w:ascii="Marianne" w:hAnsi="Marianne" w:eastAsia="Marianne" w:cs="Marianne"/>
                <w:sz w:val="14"/>
              </w:rPr>
              <w:t xml:space="preserve">HNOAW0026097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"https://fiches-risques.brgm.fr/georisques/cavite/HNOAW0026098" \t "_self" </w:instrText>
            </w:r>
            <w:r>
              <w:fldChar w:fldCharType="separate"/>
            </w:r>
            <w:r>
              <w:rPr>
                <w:rFonts w:ascii="Marianne" w:hAnsi="Marianne" w:eastAsia="Marianne" w:cs="Marianne"/>
                <w:sz w:val="14"/>
              </w:rPr>
              <w:t xml:space="preserve">HNOAW0026098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"https://fiches-risques.brgm.fr/georisques/cavite/HNOAW0026099" \t "_self" </w:instrText>
            </w:r>
            <w:r>
              <w:fldChar w:fldCharType="separate"/>
            </w:r>
            <w:r>
              <w:rPr>
                <w:rFonts w:ascii="Marianne" w:hAnsi="Marianne" w:eastAsia="Marianne" w:cs="Marianne"/>
                <w:sz w:val="14"/>
              </w:rPr>
              <w:t xml:space="preserve">HNOAW0026099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"https://fiches-risques.brgm.fr/georisques/cavite/HNOAW0026100" \t "_self" </w:instrText>
            </w:r>
            <w:r>
              <w:fldChar w:fldCharType="separate"/>
            </w:r>
            <w:r>
              <w:rPr>
                <w:rFonts w:ascii="Marianne" w:hAnsi="Marianne" w:eastAsia="Marianne" w:cs="Marianne"/>
                <w:sz w:val="14"/>
              </w:rPr>
              <w:t xml:space="preserve">HNOAW0026100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"https://fiches-risques.brgm.fr/georisques/cavite/HNOAW0026101" \t "_self" </w:instrText>
            </w:r>
            <w:r>
              <w:fldChar w:fldCharType="separate"/>
            </w:r>
            <w:r>
              <w:rPr>
                <w:rFonts w:ascii="Marianne" w:hAnsi="Marianne" w:eastAsia="Marianne" w:cs="Marianne"/>
                <w:sz w:val="14"/>
              </w:rPr>
              <w:t xml:space="preserve">HNOAW0026101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"https://fiches-risques.brgm.fr/georisques/cavite/HNOAW0026102" \t "_self" </w:instrText>
            </w:r>
            <w:r>
              <w:fldChar w:fldCharType="separate"/>
            </w:r>
            <w:r>
              <w:rPr>
                <w:rFonts w:ascii="Marianne" w:hAnsi="Marianne" w:eastAsia="Marianne" w:cs="Marianne"/>
                <w:sz w:val="14"/>
              </w:rPr>
              <w:t xml:space="preserve">HNOAW0026102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"https://fiches-risques.brgm.fr/georisques/cavite/HNOAW0026103" \t "_self" </w:instrText>
            </w:r>
            <w:r>
              <w:fldChar w:fldCharType="separate"/>
            </w:r>
            <w:r>
              <w:rPr>
                <w:rFonts w:ascii="Marianne" w:hAnsi="Marianne" w:eastAsia="Marianne" w:cs="Marianne"/>
                <w:sz w:val="14"/>
              </w:rPr>
              <w:t xml:space="preserve">HNOAW0026103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"https://fiches-risques.brgm.fr/georisques/cavite/HNOAW0026105" \t "_self" </w:instrText>
            </w:r>
            <w:r>
              <w:fldChar w:fldCharType="separate"/>
            </w:r>
            <w:r>
              <w:rPr>
                <w:rFonts w:ascii="Marianne" w:hAnsi="Marianne" w:eastAsia="Marianne" w:cs="Marianne"/>
                <w:sz w:val="14"/>
              </w:rPr>
              <w:t xml:space="preserve">HNOAW0026105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"https://fiches-risques.brgm.fr/georisques/cavite/HNOAW0026107" \t "_self" </w:instrText>
            </w:r>
            <w:r>
              <w:fldChar w:fldCharType="separate"/>
            </w:r>
            <w:r>
              <w:rPr>
                <w:rFonts w:ascii="Marianne" w:hAnsi="Marianne" w:eastAsia="Marianne" w:cs="Marianne"/>
                <w:sz w:val="14"/>
              </w:rPr>
              <w:t xml:space="preserve">HNOAW0026107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"https://fiches-risques.brgm.fr/georisques/cavite/HNOAW0026108" \t "_self" </w:instrText>
            </w:r>
            <w:r>
              <w:fldChar w:fldCharType="separate"/>
            </w:r>
            <w:r>
              <w:rPr>
                <w:rFonts w:ascii="Marianne" w:hAnsi="Marianne" w:eastAsia="Marianne" w:cs="Marianne"/>
                <w:sz w:val="14"/>
              </w:rPr>
              <w:t xml:space="preserve">HNOAW0026108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"https://fiches-risques.brgm.fr/georisques/cavite/HNOAW0026109" \t "_self" </w:instrText>
            </w:r>
            <w:r>
              <w:fldChar w:fldCharType="separate"/>
            </w:r>
            <w:r>
              <w:rPr>
                <w:rFonts w:ascii="Marianne" w:hAnsi="Marianne" w:eastAsia="Marianne" w:cs="Marianne"/>
                <w:sz w:val="14"/>
              </w:rPr>
              <w:t xml:space="preserve">HNOAW0026109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"https://fiches-risques.brgm.fr/georisques/cavite/HNOAW0026110" \t "_self" </w:instrText>
            </w:r>
            <w:r>
              <w:fldChar w:fldCharType="separate"/>
            </w:r>
            <w:r>
              <w:rPr>
                <w:rFonts w:ascii="Marianne" w:hAnsi="Marianne" w:eastAsia="Marianne" w:cs="Marianne"/>
                <w:sz w:val="14"/>
              </w:rPr>
              <w:t xml:space="preserve">HNOAW0026110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21 Le Petit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"https://fiches-risques.brgm.fr/georisques/cavite/HNOAW0026111" \t "_self" </w:instrText>
            </w:r>
            <w:r>
              <w:fldChar w:fldCharType="separate"/>
            </w:r>
            <w:r>
              <w:rPr>
                <w:rFonts w:ascii="Marianne" w:hAnsi="Marianne" w:eastAsia="Marianne" w:cs="Marianne"/>
                <w:sz w:val="14"/>
              </w:rPr>
              <w:t xml:space="preserve">HNOAW0026111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22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"https://fiches-risques.brgm.fr/georisques/cavite/HNOAW0026112" \t "_self" </w:instrText>
            </w:r>
            <w:r>
              <w:fldChar w:fldCharType="separate"/>
            </w:r>
            <w:r>
              <w:rPr>
                <w:rFonts w:ascii="Marianne" w:hAnsi="Marianne" w:eastAsia="Marianne" w:cs="Marianne"/>
                <w:sz w:val="14"/>
              </w:rPr>
              <w:t xml:space="preserve">HNOAW0026112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23 Plaine vers Critot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"https://fiches-risques.brgm.fr/georisques/cavite/HNOAW0026113" \t "_self" </w:instrText>
            </w:r>
            <w:r>
              <w:fldChar w:fldCharType="separate"/>
            </w:r>
            <w:r>
              <w:rPr>
                <w:rFonts w:ascii="Marianne" w:hAnsi="Marianne" w:eastAsia="Marianne" w:cs="Marianne"/>
                <w:sz w:val="14"/>
              </w:rPr>
              <w:t xml:space="preserve">HNOAW0026113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"https://fiches-risques.brgm.fr/georisques/cavite/HNOAW0026114" \t "_self" </w:instrText>
            </w:r>
            <w:r>
              <w:fldChar w:fldCharType="separate"/>
            </w:r>
            <w:r>
              <w:rPr>
                <w:rFonts w:ascii="Marianne" w:hAnsi="Marianne" w:eastAsia="Marianne" w:cs="Marianne"/>
                <w:sz w:val="14"/>
              </w:rPr>
              <w:t xml:space="preserve">HNOAW0026114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24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"https://fiches-risques.brgm.fr/georisques/cavite/HNOAW0026115" \t "_self" </w:instrText>
            </w:r>
            <w:r>
              <w:fldChar w:fldCharType="separate"/>
            </w:r>
            <w:r>
              <w:rPr>
                <w:rFonts w:ascii="Marianne" w:hAnsi="Marianne" w:eastAsia="Marianne" w:cs="Marianne"/>
                <w:sz w:val="14"/>
              </w:rPr>
              <w:t xml:space="preserve">HNOAW0026115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26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"https://fiches-risques.brgm.fr/georisques/cavite/HNOAW0026116" \t "_self" </w:instrText>
            </w:r>
            <w:r>
              <w:fldChar w:fldCharType="separate"/>
            </w:r>
            <w:r>
              <w:rPr>
                <w:rFonts w:ascii="Marianne" w:hAnsi="Marianne" w:eastAsia="Marianne" w:cs="Marianne"/>
                <w:sz w:val="14"/>
              </w:rPr>
              <w:t xml:space="preserve">HNOAW0026116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"https://fiches-risques.brgm.fr/georisques/cavite/HNOAW0026117" \t "_self" </w:instrText>
            </w:r>
            <w:r>
              <w:fldChar w:fldCharType="separate"/>
            </w:r>
            <w:r>
              <w:rPr>
                <w:rFonts w:ascii="Marianne" w:hAnsi="Marianne" w:eastAsia="Marianne" w:cs="Marianne"/>
                <w:sz w:val="14"/>
              </w:rPr>
              <w:t xml:space="preserve">HNOAW0026117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28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"https://fiches-risques.brgm.fr/georisques/cavite/HNOAW0026118" \t "_self" </w:instrText>
            </w:r>
            <w:r>
              <w:fldChar w:fldCharType="separate"/>
            </w:r>
            <w:r>
              <w:rPr>
                <w:rFonts w:ascii="Marianne" w:hAnsi="Marianne" w:eastAsia="Marianne" w:cs="Marianne"/>
                <w:sz w:val="14"/>
              </w:rPr>
              <w:t xml:space="preserve">HNOAW0026118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29 Plaine de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"https://fiches-risques.brgm.fr/georisques/cavite/HNOAW0026119" \t "_self" </w:instrText>
            </w:r>
            <w:r>
              <w:fldChar w:fldCharType="separate"/>
            </w:r>
            <w:r>
              <w:rPr>
                <w:rFonts w:ascii="Marianne" w:hAnsi="Marianne" w:eastAsia="Marianne" w:cs="Marianne"/>
                <w:sz w:val="14"/>
              </w:rPr>
              <w:t xml:space="preserve">HNOAW0026119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30 Plaine de Rocquemont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"https://fiches-risques.brgm.fr/georisques/cavite/HNOAW0026120" \t "_self" </w:instrText>
            </w:r>
            <w:r>
              <w:fldChar w:fldCharType="separate"/>
            </w:r>
            <w:r>
              <w:rPr>
                <w:rFonts w:ascii="Marianne" w:hAnsi="Marianne" w:eastAsia="Marianne" w:cs="Marianne"/>
                <w:sz w:val="14"/>
              </w:rPr>
              <w:t xml:space="preserve">HNOAW0026120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Plaine de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"https://fiches-risques.brgm.fr/georisques/cavite/HNOAW0026121" \t "_self" </w:instrText>
            </w:r>
            <w:r>
              <w:fldChar w:fldCharType="separate"/>
            </w:r>
            <w:r>
              <w:rPr>
                <w:rFonts w:ascii="Marianne" w:hAnsi="Marianne" w:eastAsia="Marianne" w:cs="Marianne"/>
                <w:sz w:val="14"/>
              </w:rPr>
              <w:t xml:space="preserve">HNOAW0026121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32 Plaine de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"https://fiches-risques.brgm.fr/georisques/cavite/HNOAW0026122" \t "_self" </w:instrText>
            </w:r>
            <w:r>
              <w:fldChar w:fldCharType="separate"/>
            </w:r>
            <w:r>
              <w:rPr>
                <w:rFonts w:ascii="Marianne" w:hAnsi="Marianne" w:eastAsia="Marianne" w:cs="Marianne"/>
                <w:sz w:val="14"/>
              </w:rPr>
              <w:t xml:space="preserve">HNOAW0026122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33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"https://fiches-risques.brgm.fr/georisques/cavite/HNOAW0026123" \t "_self" </w:instrText>
            </w:r>
            <w:r>
              <w:fldChar w:fldCharType="separate"/>
            </w:r>
            <w:r>
              <w:rPr>
                <w:rFonts w:ascii="Marianne" w:hAnsi="Marianne" w:eastAsia="Marianne" w:cs="Marianne"/>
                <w:sz w:val="14"/>
              </w:rPr>
              <w:t xml:space="preserve">HNOAW0026123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"https://fiches-risques.brgm.fr/georisques/cavite/HNOAW0026124" \t "_self" </w:instrText>
            </w:r>
            <w:r>
              <w:fldChar w:fldCharType="separate"/>
            </w:r>
            <w:r>
              <w:rPr>
                <w:rFonts w:ascii="Marianne" w:hAnsi="Marianne" w:eastAsia="Marianne" w:cs="Marianne"/>
                <w:sz w:val="14"/>
              </w:rPr>
              <w:t xml:space="preserve">HNOAW0026124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35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"https://fiches-risques.brgm.fr/georisques/cavite/HNOAW0026125" \t "_self" </w:instrText>
            </w:r>
            <w:r>
              <w:fldChar w:fldCharType="separate"/>
            </w:r>
            <w:r>
              <w:rPr>
                <w:rFonts w:ascii="Marianne" w:hAnsi="Marianne" w:eastAsia="Marianne" w:cs="Marianne"/>
                <w:sz w:val="14"/>
              </w:rPr>
              <w:t xml:space="preserve">HNOAW0026125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36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"https://fiches-risques.brgm.fr/georisques/cavite/HNOAW0026126" \t "_self" </w:instrText>
            </w:r>
            <w:r>
              <w:fldChar w:fldCharType="separate"/>
            </w:r>
            <w:r>
              <w:rPr>
                <w:rFonts w:ascii="Marianne" w:hAnsi="Marianne" w:eastAsia="Marianne" w:cs="Marianne"/>
                <w:sz w:val="14"/>
              </w:rPr>
              <w:t xml:space="preserve">HNOAW0026126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37 Le Petit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"https://fiches-risques.brgm.fr/georisques/cavite/HNOAW0026127" \t "_self" </w:instrText>
            </w:r>
            <w:r>
              <w:fldChar w:fldCharType="separate"/>
            </w:r>
            <w:r>
              <w:rPr>
                <w:rFonts w:ascii="Marianne" w:hAnsi="Marianne" w:eastAsia="Marianne" w:cs="Marianne"/>
                <w:sz w:val="14"/>
              </w:rPr>
              <w:t xml:space="preserve">HNOAW0026127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 Le Petit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"https://fiches-risques.brgm.fr/georisques/cavite/HNOAW0026128" \t "_self" </w:instrText>
            </w:r>
            <w:r>
              <w:fldChar w:fldCharType="separate"/>
            </w:r>
            <w:r>
              <w:rPr>
                <w:rFonts w:ascii="Marianne" w:hAnsi="Marianne" w:eastAsia="Marianne" w:cs="Marianne"/>
                <w:sz w:val="14"/>
              </w:rPr>
              <w:t xml:space="preserve">HNOAW0026128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39 Le Petit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"https://fiches-risques.brgm.fr/georisques/cavite/HNOAW0026129" \t "_self" </w:instrText>
            </w:r>
            <w:r>
              <w:fldChar w:fldCharType="separate"/>
            </w:r>
            <w:r>
              <w:rPr>
                <w:rFonts w:ascii="Marianne" w:hAnsi="Marianne" w:eastAsia="Marianne" w:cs="Marianne"/>
                <w:sz w:val="14"/>
              </w:rPr>
              <w:t xml:space="preserve">HNOAW0026129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40 Le Petit  Rocquemont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"https://fiches-risques.brgm.fr/georisques/cavite/HNOAW0026130" \t "_self" </w:instrText>
            </w:r>
            <w:r>
              <w:fldChar w:fldCharType="separate"/>
            </w:r>
            <w:r>
              <w:rPr>
                <w:rFonts w:ascii="Marianne" w:hAnsi="Marianne" w:eastAsia="Marianne" w:cs="Marianne"/>
                <w:sz w:val="14"/>
              </w:rPr>
              <w:t xml:space="preserve">HNOAW0026130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"https://fiches-risques.brgm.fr/georisques/cavite/HNOAW0026131" \t "_self" </w:instrText>
            </w:r>
            <w:r>
              <w:fldChar w:fldCharType="separate"/>
            </w:r>
            <w:r>
              <w:rPr>
                <w:rFonts w:ascii="Marianne" w:hAnsi="Marianne" w:eastAsia="Marianne" w:cs="Marianne"/>
                <w:sz w:val="14"/>
              </w:rPr>
              <w:t xml:space="preserve">HNOAW0026131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42 PLaine  de  la platrerie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"https://fiches-risques.brgm.fr/georisques/cavite/HNOAW0026132" \t "_self" </w:instrText>
            </w:r>
            <w:r>
              <w:fldChar w:fldCharType="separate"/>
            </w:r>
            <w:r>
              <w:rPr>
                <w:rFonts w:ascii="Marianne" w:hAnsi="Marianne" w:eastAsia="Marianne" w:cs="Marianne"/>
                <w:sz w:val="14"/>
              </w:rPr>
              <w:t xml:space="preserve">HNOAW0026132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43 PLaine  de  la platrerie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41511" name="Picture">
</wp:docPr>
                  <a:graphic>
                    <a:graphicData uri="http://schemas.openxmlformats.org/drawingml/2006/picture">
                      <pic:pic>
                        <pic:nvPicPr>
                          <pic:cNvPr id="129544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65540" name="Picture">
</wp:docPr>
                  <a:graphic>
                    <a:graphicData uri="http://schemas.openxmlformats.org/drawingml/2006/picture">
                      <pic:pic>
                        <pic:nvPicPr>
                          <pic:cNvPr id="122796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04379" name="Picture">
</wp:docPr>
                  <a:graphic>
                    <a:graphicData uri="http://schemas.openxmlformats.org/drawingml/2006/picture">
                      <pic:pic>
                        <pic:nvPicPr>
                          <pic:cNvPr id="82140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"https://fiches-risques.brgm.fr/georisques/cavite/HNOAW0026133" \t "_self" </w:instrText>
            </w:r>
            <w:r>
              <w:fldChar w:fldCharType="separate"/>
            </w:r>
            <w:r>
              <w:rPr>
                <w:rFonts w:ascii="Marianne" w:hAnsi="Marianne" w:eastAsia="Marianne" w:cs="Marianne"/>
                <w:sz w:val="14"/>
              </w:rPr>
              <w:t xml:space="preserve">HNOAW0026133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 PLaine  de  la platrerie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"https://fiches-risques.brgm.fr/georisques/cavite/HNOAW0026134" \t "_self" </w:instrText>
            </w:r>
            <w:r>
              <w:fldChar w:fldCharType="separate"/>
            </w:r>
            <w:r>
              <w:rPr>
                <w:rFonts w:ascii="Marianne" w:hAnsi="Marianne" w:eastAsia="Marianne" w:cs="Marianne"/>
                <w:sz w:val="14"/>
              </w:rPr>
              <w:t xml:space="preserve">HNOAW0026134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45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"https://fiches-risques.brgm.fr/georisques/cavite/HNOAW0026135" \t "_self" </w:instrText>
            </w:r>
            <w:r>
              <w:fldChar w:fldCharType="separate"/>
            </w:r>
            <w:r>
              <w:rPr>
                <w:rFonts w:ascii="Marianne" w:hAnsi="Marianne" w:eastAsia="Marianne" w:cs="Marianne"/>
                <w:sz w:val="14"/>
              </w:rPr>
              <w:t xml:space="preserve">HNOAW0026135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46PLaine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"https://fiches-risques.brgm.fr/georisques/cavite/HNOAW0026136" \t "_self" </w:instrText>
            </w:r>
            <w:r>
              <w:fldChar w:fldCharType="separate"/>
            </w:r>
            <w:r>
              <w:rPr>
                <w:rFonts w:ascii="Marianne" w:hAnsi="Marianne" w:eastAsia="Marianne" w:cs="Marianne"/>
                <w:sz w:val="14"/>
              </w:rPr>
              <w:t xml:space="preserve">HNOAW0026136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"https://fiches-risques.brgm.fr/georisques/cavite/HNOAW0026137" \t "_self" </w:instrText>
            </w:r>
            <w:r>
              <w:fldChar w:fldCharType="separate"/>
            </w:r>
            <w:r>
              <w:rPr>
                <w:rFonts w:ascii="Marianne" w:hAnsi="Marianne" w:eastAsia="Marianne" w:cs="Marianne"/>
                <w:sz w:val="14"/>
              </w:rPr>
              <w:t xml:space="preserve">HNOAW0026137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"https://fiches-risques.brgm.fr/georisques/cavite/HNOAW0026138" \t "_self" </w:instrText>
            </w:r>
            <w:r>
              <w:fldChar w:fldCharType="separate"/>
            </w:r>
            <w:r>
              <w:rPr>
                <w:rFonts w:ascii="Marianne" w:hAnsi="Marianne" w:eastAsia="Marianne" w:cs="Marianne"/>
                <w:sz w:val="14"/>
              </w:rPr>
              <w:t xml:space="preserve">HNOAW0026138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"https://fiches-risques.brgm.fr/georisques/cavite/HNOAW0026139" \t "_self" </w:instrText>
            </w:r>
            <w:r>
              <w:fldChar w:fldCharType="separate"/>
            </w:r>
            <w:r>
              <w:rPr>
                <w:rFonts w:ascii="Marianne" w:hAnsi="Marianne" w:eastAsia="Marianne" w:cs="Marianne"/>
                <w:sz w:val="14"/>
              </w:rPr>
              <w:t xml:space="preserve">HNOAW0026139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50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"https://fiches-risques.brgm.fr/georisques/cavite/HNOAW0026140" \t "_self" </w:instrText>
            </w:r>
            <w:r>
              <w:fldChar w:fldCharType="separate"/>
            </w:r>
            <w:r>
              <w:rPr>
                <w:rFonts w:ascii="Marianne" w:hAnsi="Marianne" w:eastAsia="Marianne" w:cs="Marianne"/>
                <w:sz w:val="14"/>
              </w:rPr>
              <w:t xml:space="preserve">HNOAW0026140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51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"https://fiches-risques.brgm.fr/georisques/cavite/HNOAW0026141" \t "_self" </w:instrText>
            </w:r>
            <w:r>
              <w:fldChar w:fldCharType="separate"/>
            </w:r>
            <w:r>
              <w:rPr>
                <w:rFonts w:ascii="Marianne" w:hAnsi="Marianne" w:eastAsia="Marianne" w:cs="Marianne"/>
                <w:sz w:val="14"/>
              </w:rPr>
              <w:t xml:space="preserve">HNOAW0026141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52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"https://fiches-risques.brgm.fr/georisques/cavite/HNOAW0026142" \t "_self" </w:instrText>
            </w:r>
            <w:r>
              <w:fldChar w:fldCharType="separate"/>
            </w:r>
            <w:r>
              <w:rPr>
                <w:rFonts w:ascii="Marianne" w:hAnsi="Marianne" w:eastAsia="Marianne" w:cs="Marianne"/>
                <w:sz w:val="14"/>
              </w:rPr>
              <w:t xml:space="preserve">HNOAW0026142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53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"https://fiches-risques.brgm.fr/georisques/cavite/HNOAW0026143" \t "_self" </w:instrText>
            </w:r>
            <w:r>
              <w:fldChar w:fldCharType="separate"/>
            </w:r>
            <w:r>
              <w:rPr>
                <w:rFonts w:ascii="Marianne" w:hAnsi="Marianne" w:eastAsia="Marianne" w:cs="Marianne"/>
                <w:sz w:val="14"/>
              </w:rPr>
              <w:t xml:space="preserve">HNOAW0026143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54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"https://fiches-risques.brgm.fr/georisques/cavite/HNOAW0026144" \t "_self" </w:instrText>
            </w:r>
            <w:r>
              <w:fldChar w:fldCharType="separate"/>
            </w:r>
            <w:r>
              <w:rPr>
                <w:rFonts w:ascii="Marianne" w:hAnsi="Marianne" w:eastAsia="Marianne" w:cs="Marianne"/>
                <w:sz w:val="14"/>
              </w:rPr>
              <w:t xml:space="preserve">HNOAW0026144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56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"https://fiches-risques.brgm.fr/georisques/cavite/HNOAW0026145" \t "_self" </w:instrText>
            </w:r>
            <w:r>
              <w:fldChar w:fldCharType="separate"/>
            </w:r>
            <w:r>
              <w:rPr>
                <w:rFonts w:ascii="Marianne" w:hAnsi="Marianne" w:eastAsia="Marianne" w:cs="Marianne"/>
                <w:sz w:val="14"/>
              </w:rPr>
              <w:t xml:space="preserve">HNOAW0026145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57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"https://fiches-risques.brgm.fr/georisques/cavite/HNOAW0026146" \t "_self" </w:instrText>
            </w:r>
            <w:r>
              <w:fldChar w:fldCharType="separate"/>
            </w:r>
            <w:r>
              <w:rPr>
                <w:rFonts w:ascii="Marianne" w:hAnsi="Marianne" w:eastAsia="Marianne" w:cs="Marianne"/>
                <w:sz w:val="14"/>
              </w:rPr>
              <w:t xml:space="preserve">HNOAW0026146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58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"https://fiches-risques.brgm.fr/georisques/cavite/HNOAW0026147" \t "_self" </w:instrText>
            </w:r>
            <w:r>
              <w:fldChar w:fldCharType="separate"/>
            </w:r>
            <w:r>
              <w:rPr>
                <w:rFonts w:ascii="Marianne" w:hAnsi="Marianne" w:eastAsia="Marianne" w:cs="Marianne"/>
                <w:sz w:val="14"/>
              </w:rPr>
              <w:t xml:space="preserve">HNOAW0026147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59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"https://fiches-risques.brgm.fr/georisques/cavite/HNOAW0026148" \t "_self" </w:instrText>
            </w:r>
            <w:r>
              <w:fldChar w:fldCharType="separate"/>
            </w:r>
            <w:r>
              <w:rPr>
                <w:rFonts w:ascii="Marianne" w:hAnsi="Marianne" w:eastAsia="Marianne" w:cs="Marianne"/>
                <w:sz w:val="14"/>
              </w:rPr>
              <w:t xml:space="preserve">HNOAW0026148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60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"https://fiches-risques.brgm.fr/georisques/cavite/HNOAW0026149" \t "_self" </w:instrText>
            </w:r>
            <w:r>
              <w:fldChar w:fldCharType="separate"/>
            </w:r>
            <w:r>
              <w:rPr>
                <w:rFonts w:ascii="Marianne" w:hAnsi="Marianne" w:eastAsia="Marianne" w:cs="Marianne"/>
                <w:sz w:val="14"/>
              </w:rPr>
              <w:t xml:space="preserve">HNOAW0026149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"https://fiches-risques.brgm.fr/georisques/cavite/HNOAW0026150" \t "_self" </w:instrText>
            </w:r>
            <w:r>
              <w:fldChar w:fldCharType="separate"/>
            </w:r>
            <w:r>
              <w:rPr>
                <w:rFonts w:ascii="Marianne" w:hAnsi="Marianne" w:eastAsia="Marianne" w:cs="Marianne"/>
                <w:sz w:val="14"/>
              </w:rPr>
              <w:t xml:space="preserve">HNOAW0026150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65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"https://fiches-risques.brgm.fr/georisques/cavite/HNOAW0026151" \t "_self" </w:instrText>
            </w:r>
            <w:r>
              <w:fldChar w:fldCharType="separate"/>
            </w:r>
            <w:r>
              <w:rPr>
                <w:rFonts w:ascii="Marianne" w:hAnsi="Marianne" w:eastAsia="Marianne" w:cs="Marianne"/>
                <w:sz w:val="14"/>
              </w:rPr>
              <w:t xml:space="preserve">HNOAW0026151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66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"https://fiches-risques.brgm.fr/georisques/cavite/HNOAW0026152" \t "_self" </w:instrText>
            </w:r>
            <w:r>
              <w:fldChar w:fldCharType="separate"/>
            </w:r>
            <w:r>
              <w:rPr>
                <w:rFonts w:ascii="Marianne" w:hAnsi="Marianne" w:eastAsia="Marianne" w:cs="Marianne"/>
                <w:sz w:val="14"/>
              </w:rPr>
              <w:t xml:space="preserve">HNOAW0026152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67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"https://fiches-risques.brgm.fr/georisques/cavite/HNOAW0026153" \t "_self" </w:instrText>
            </w:r>
            <w:r>
              <w:fldChar w:fldCharType="separate"/>
            </w:r>
            <w:r>
              <w:rPr>
                <w:rFonts w:ascii="Marianne" w:hAnsi="Marianne" w:eastAsia="Marianne" w:cs="Marianne"/>
                <w:sz w:val="14"/>
              </w:rPr>
              <w:t xml:space="preserve">HNOAW0026153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68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"https://fiches-risques.brgm.fr/georisques/cavite/HNOAW0026154" \t "_self" </w:instrText>
            </w:r>
            <w:r>
              <w:fldChar w:fldCharType="separate"/>
            </w:r>
            <w:r>
              <w:rPr>
                <w:rFonts w:ascii="Marianne" w:hAnsi="Marianne" w:eastAsia="Marianne" w:cs="Marianne"/>
                <w:sz w:val="14"/>
              </w:rPr>
              <w:t xml:space="preserve">HNOAW0026154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69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"https://fiches-risques.brgm.fr/georisques/cavite/HNOAW0026155" \t "_self" </w:instrText>
            </w:r>
            <w:r>
              <w:fldChar w:fldCharType="separate"/>
            </w:r>
            <w:r>
              <w:rPr>
                <w:rFonts w:ascii="Marianne" w:hAnsi="Marianne" w:eastAsia="Marianne" w:cs="Marianne"/>
                <w:sz w:val="14"/>
              </w:rPr>
              <w:t xml:space="preserve">HNOAW0026155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70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"https://fiches-risques.brgm.fr/georisques/cavite/HNOAW0026156" \t "_self" </w:instrText>
            </w:r>
            <w:r>
              <w:fldChar w:fldCharType="separate"/>
            </w:r>
            <w:r>
              <w:rPr>
                <w:rFonts w:ascii="Marianne" w:hAnsi="Marianne" w:eastAsia="Marianne" w:cs="Marianne"/>
                <w:sz w:val="14"/>
              </w:rPr>
              <w:t xml:space="preserve">HNOAW0026156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71 Plaine vers Colmare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"https://fiches-risques.brgm.fr/georisques/cavite/HNOAW0026157" \t "_self" </w:instrText>
            </w:r>
            <w:r>
              <w:fldChar w:fldCharType="separate"/>
            </w:r>
            <w:r>
              <w:rPr>
                <w:rFonts w:ascii="Marianne" w:hAnsi="Marianne" w:eastAsia="Marianne" w:cs="Marianne"/>
                <w:sz w:val="14"/>
              </w:rPr>
              <w:t xml:space="preserve">HNOAW0026157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72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"https://fiches-risques.brgm.fr/georisques/cavite/HNOAW0026158" \t "_self" </w:instrText>
            </w:r>
            <w:r>
              <w:fldChar w:fldCharType="separate"/>
            </w:r>
            <w:r>
              <w:rPr>
                <w:rFonts w:ascii="Marianne" w:hAnsi="Marianne" w:eastAsia="Marianne" w:cs="Marianne"/>
                <w:sz w:val="14"/>
              </w:rPr>
              <w:t xml:space="preserve">HNOAW0026158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73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"https://fiches-risques.brgm.fr/georisques/cavite/HNOAW0026159" \t "_self" </w:instrText>
            </w:r>
            <w:r>
              <w:fldChar w:fldCharType="separate"/>
            </w:r>
            <w:r>
              <w:rPr>
                <w:rFonts w:ascii="Marianne" w:hAnsi="Marianne" w:eastAsia="Marianne" w:cs="Marianne"/>
                <w:sz w:val="14"/>
              </w:rPr>
              <w:t xml:space="preserve">HNOAW0026159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74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"https://fiches-risques.brgm.fr/georisques/cavite/HNOAW0026161" \t "_self" </w:instrText>
            </w:r>
            <w:r>
              <w:fldChar w:fldCharType="separate"/>
            </w:r>
            <w:r>
              <w:rPr>
                <w:rFonts w:ascii="Marianne" w:hAnsi="Marianne" w:eastAsia="Marianne" w:cs="Marianne"/>
                <w:sz w:val="14"/>
              </w:rPr>
              <w:t xml:space="preserve">HNOAW0026161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75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"https://fiches-risques.brgm.fr/georisques/cavite/HNOAW0026163" \t "_self" </w:instrText>
            </w:r>
            <w:r>
              <w:fldChar w:fldCharType="separate"/>
            </w:r>
            <w:r>
              <w:rPr>
                <w:rFonts w:ascii="Marianne" w:hAnsi="Marianne" w:eastAsia="Marianne" w:cs="Marianne"/>
                <w:sz w:val="14"/>
              </w:rPr>
              <w:t xml:space="preserve">HNOAW0026163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76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"https://fiches-risques.brgm.fr/georisques/cavite/HNOAW0026164" \t "_self" </w:instrText>
            </w:r>
            <w:r>
              <w:fldChar w:fldCharType="separate"/>
            </w:r>
            <w:r>
              <w:rPr>
                <w:rFonts w:ascii="Marianne" w:hAnsi="Marianne" w:eastAsia="Marianne" w:cs="Marianne"/>
                <w:sz w:val="14"/>
              </w:rPr>
              <w:t xml:space="preserve">HNOAW0026164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77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"https://fiches-risques.brgm.fr/georisques/cavite/HNOAW0026167" \t "_self" </w:instrText>
            </w:r>
            <w:r>
              <w:fldChar w:fldCharType="separate"/>
            </w:r>
            <w:r>
              <w:rPr>
                <w:rFonts w:ascii="Marianne" w:hAnsi="Marianne" w:eastAsia="Marianne" w:cs="Marianne"/>
                <w:sz w:val="14"/>
              </w:rPr>
              <w:t xml:space="preserve">HNOAW0026167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81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"https://fiches-risques.brgm.fr/georisques/cavite/HNOAW0026168" \t "_self" </w:instrText>
            </w:r>
            <w:r>
              <w:fldChar w:fldCharType="separate"/>
            </w:r>
            <w:r>
              <w:rPr>
                <w:rFonts w:ascii="Marianne" w:hAnsi="Marianne" w:eastAsia="Marianne" w:cs="Marianne"/>
                <w:sz w:val="14"/>
              </w:rPr>
              <w:t xml:space="preserve">HNOAW0026168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82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"https://fiches-risques.brgm.fr/georisques/cavite/HNOAW0026169" \t "_self" </w:instrText>
            </w:r>
            <w:r>
              <w:fldChar w:fldCharType="separate"/>
            </w:r>
            <w:r>
              <w:rPr>
                <w:rFonts w:ascii="Marianne" w:hAnsi="Marianne" w:eastAsia="Marianne" w:cs="Marianne"/>
                <w:sz w:val="14"/>
              </w:rPr>
              <w:t xml:space="preserve">HNOAW0026169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"https://fiches-risques.brgm.fr/georisques/cavite/HNOAW0026171" \t "_self" </w:instrText>
            </w:r>
            <w:r>
              <w:fldChar w:fldCharType="separate"/>
            </w:r>
            <w:r>
              <w:rPr>
                <w:rFonts w:ascii="Marianne" w:hAnsi="Marianne" w:eastAsia="Marianne" w:cs="Marianne"/>
                <w:sz w:val="14"/>
              </w:rPr>
              <w:t xml:space="preserve">HNOAW0026171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84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"https://fiches-risques.brgm.fr/georisques/cavite/HNOAW0026172" \t "_self" </w:instrText>
            </w:r>
            <w:r>
              <w:fldChar w:fldCharType="separate"/>
            </w:r>
            <w:r>
              <w:rPr>
                <w:rFonts w:ascii="Marianne" w:hAnsi="Marianne" w:eastAsia="Marianne" w:cs="Marianne"/>
                <w:sz w:val="14"/>
              </w:rPr>
              <w:t xml:space="preserve">HNOAW0026172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86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"https://fiches-risques.brgm.fr/georisques/cavite/HNOAW0026173" \t "_self" </w:instrText>
            </w:r>
            <w:r>
              <w:fldChar w:fldCharType="separate"/>
            </w:r>
            <w:r>
              <w:rPr>
                <w:rFonts w:ascii="Marianne" w:hAnsi="Marianne" w:eastAsia="Marianne" w:cs="Marianne"/>
                <w:sz w:val="14"/>
              </w:rPr>
              <w:t xml:space="preserve">HNOAW0026173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85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"https://fiches-risques.brgm.fr/georisques/cavite/HNOAW0026174" \t "_self" </w:instrText>
            </w:r>
            <w:r>
              <w:fldChar w:fldCharType="separate"/>
            </w:r>
            <w:r>
              <w:rPr>
                <w:rFonts w:ascii="Marianne" w:hAnsi="Marianne" w:eastAsia="Marianne" w:cs="Marianne"/>
                <w:sz w:val="14"/>
              </w:rPr>
              <w:t xml:space="preserve">HNOAW0026174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87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"https://fiches-risques.brgm.fr/georisques/cavite/HNOAW0026175" \t "_self" </w:instrText>
            </w:r>
            <w:r>
              <w:fldChar w:fldCharType="separate"/>
            </w:r>
            <w:r>
              <w:rPr>
                <w:rFonts w:ascii="Marianne" w:hAnsi="Marianne" w:eastAsia="Marianne" w:cs="Marianne"/>
                <w:sz w:val="14"/>
              </w:rPr>
              <w:t xml:space="preserve">HNOAW0026175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88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"https://fiches-risques.brgm.fr/georisques/cavite/HNOAW0026176" \t "_self" </w:instrText>
            </w:r>
            <w:r>
              <w:fldChar w:fldCharType="separate"/>
            </w:r>
            <w:r>
              <w:rPr>
                <w:rFonts w:ascii="Marianne" w:hAnsi="Marianne" w:eastAsia="Marianne" w:cs="Marianne"/>
                <w:sz w:val="14"/>
              </w:rPr>
              <w:t xml:space="preserve">HNOAW0026176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90 Plaine de Rocquemont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"https://fiches-risques.brgm.fr/georisques/cavite/HNOAW0026177" \t "_self" </w:instrText>
            </w:r>
            <w:r>
              <w:fldChar w:fldCharType="separate"/>
            </w:r>
            <w:r>
              <w:rPr>
                <w:rFonts w:ascii="Marianne" w:hAnsi="Marianne" w:eastAsia="Marianne" w:cs="Marianne"/>
                <w:sz w:val="14"/>
              </w:rPr>
              <w:t xml:space="preserve">HNOAW0026177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Indices  89 et 91 Plaine de Rocquemont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"https://fiches-risques.brgm.fr/georisques/cavite/HNOAW0026178" \t "_self" </w:instrText>
            </w:r>
            <w:r>
              <w:fldChar w:fldCharType="separate"/>
            </w:r>
            <w:r>
              <w:rPr>
                <w:rFonts w:ascii="Marianne" w:hAnsi="Marianne" w:eastAsia="Marianne" w:cs="Marianne"/>
                <w:sz w:val="14"/>
              </w:rPr>
              <w:t xml:space="preserve">HNOAW0026178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92 Plaine de Rocquemont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"https://fiches-risques.brgm.fr/georisques/cavite/HNOAW0026179" \t "_self" </w:instrText>
            </w:r>
            <w:r>
              <w:fldChar w:fldCharType="separate"/>
            </w:r>
            <w:r>
              <w:rPr>
                <w:rFonts w:ascii="Marianne" w:hAnsi="Marianne" w:eastAsia="Marianne" w:cs="Marianne"/>
                <w:sz w:val="14"/>
              </w:rPr>
              <w:t xml:space="preserve">HNOAW0026179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93 Plaine de Rocquemont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"https://fiches-risques.brgm.fr/georisques/cavite/HNOAW0026180" \t "_self" </w:instrText>
            </w:r>
            <w:r>
              <w:fldChar w:fldCharType="separate"/>
            </w:r>
            <w:r>
              <w:rPr>
                <w:rFonts w:ascii="Marianne" w:hAnsi="Marianne" w:eastAsia="Marianne" w:cs="Marianne"/>
                <w:sz w:val="14"/>
              </w:rPr>
              <w:t xml:space="preserve">HNOAW0026180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94 Plaine de Rocquemont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"https://fiches-risques.brgm.fr/georisques/cavite/HNOAW0026181" \t "_self" </w:instrText>
            </w:r>
            <w:r>
              <w:fldChar w:fldCharType="separate"/>
            </w:r>
            <w:r>
              <w:rPr>
                <w:rFonts w:ascii="Marianne" w:hAnsi="Marianne" w:eastAsia="Marianne" w:cs="Marianne"/>
                <w:sz w:val="14"/>
              </w:rPr>
              <w:t xml:space="preserve">HNOAW0026181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 Plaine de Rocquemont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"https://fiches-risques.brgm.fr/georisques/cavite/HNOAW0026182" \t "_self" </w:instrText>
            </w:r>
            <w:r>
              <w:fldChar w:fldCharType="separate"/>
            </w:r>
            <w:r>
              <w:rPr>
                <w:rFonts w:ascii="Marianne" w:hAnsi="Marianne" w:eastAsia="Marianne" w:cs="Marianne"/>
                <w:sz w:val="14"/>
              </w:rPr>
              <w:t xml:space="preserve">HNOAW0026182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96 Plaine de Beaumont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278479" name="Picture">
</wp:docPr>
                  <a:graphic>
                    <a:graphicData uri="http://schemas.openxmlformats.org/drawingml/2006/picture">
                      <pic:pic>
                        <pic:nvPicPr>
                          <pic:cNvPr id="19602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40437" name="Picture">
</wp:docPr>
                  <a:graphic>
                    <a:graphicData uri="http://schemas.openxmlformats.org/drawingml/2006/picture">
                      <pic:pic>
                        <pic:nvPicPr>
                          <pic:cNvPr id="92314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43764" name="Picture">
</wp:docPr>
                  <a:graphic>
                    <a:graphicData uri="http://schemas.openxmlformats.org/drawingml/2006/picture">
                      <pic:pic>
                        <pic:nvPicPr>
                          <pic:cNvPr id="71254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"https://fiches-risques.brgm.fr/georisques/cavite/HNOAW0026183" \t "_self" </w:instrText>
            </w:r>
            <w:r>
              <w:fldChar w:fldCharType="separate"/>
            </w:r>
            <w:r>
              <w:rPr>
                <w:rFonts w:ascii="Marianne" w:hAnsi="Marianne" w:eastAsia="Marianne" w:cs="Marianne"/>
                <w:sz w:val="14"/>
              </w:rPr>
              <w:t xml:space="preserve">HNOAW0026183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97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"https://fiches-risques.brgm.fr/georisques/cavite/HNOAW0026184" \t "_self" </w:instrText>
            </w:r>
            <w:r>
              <w:fldChar w:fldCharType="separate"/>
            </w:r>
            <w:r>
              <w:rPr>
                <w:rFonts w:ascii="Marianne" w:hAnsi="Marianne" w:eastAsia="Marianne" w:cs="Marianne"/>
                <w:sz w:val="14"/>
              </w:rPr>
              <w:t xml:space="preserve">HNOAW0026184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98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"https://fiches-risques.brgm.fr/georisques/cavite/HNOAW0026185" \t "_self" </w:instrText>
            </w:r>
            <w:r>
              <w:fldChar w:fldCharType="separate"/>
            </w:r>
            <w:r>
              <w:rPr>
                <w:rFonts w:ascii="Marianne" w:hAnsi="Marianne" w:eastAsia="Marianne" w:cs="Marianne"/>
                <w:sz w:val="14"/>
              </w:rPr>
              <w:t xml:space="preserve">HNOAW0026185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99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"https://fiches-risques.brgm.fr/georisques/cavite/HNOAW0026186" \t "_self" </w:instrText>
            </w:r>
            <w:r>
              <w:fldChar w:fldCharType="separate"/>
            </w:r>
            <w:r>
              <w:rPr>
                <w:rFonts w:ascii="Marianne" w:hAnsi="Marianne" w:eastAsia="Marianne" w:cs="Marianne"/>
                <w:sz w:val="14"/>
              </w:rPr>
              <w:t xml:space="preserve">HNOAW0026186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100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"https://fiches-risques.brgm.fr/georisques/cavite/HNOAW0026187" \t "_self" </w:instrText>
            </w:r>
            <w:r>
              <w:fldChar w:fldCharType="separate"/>
            </w:r>
            <w:r>
              <w:rPr>
                <w:rFonts w:ascii="Marianne" w:hAnsi="Marianne" w:eastAsia="Marianne" w:cs="Marianne"/>
                <w:sz w:val="14"/>
              </w:rPr>
              <w:t xml:space="preserve">HNOAW0026187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101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"https://fiches-risques.brgm.fr/georisques/cavite/HNOAW0026188" \t "_self" </w:instrText>
            </w:r>
            <w:r>
              <w:fldChar w:fldCharType="separate"/>
            </w:r>
            <w:r>
              <w:rPr>
                <w:rFonts w:ascii="Marianne" w:hAnsi="Marianne" w:eastAsia="Marianne" w:cs="Marianne"/>
                <w:sz w:val="14"/>
              </w:rPr>
              <w:t xml:space="preserve">HNOAW0026188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102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"https://fiches-risques.brgm.fr/georisques/cavite/HNOAW0026189" \t "_self" </w:instrText>
            </w:r>
            <w:r>
              <w:fldChar w:fldCharType="separate"/>
            </w:r>
            <w:r>
              <w:rPr>
                <w:rFonts w:ascii="Marianne" w:hAnsi="Marianne" w:eastAsia="Marianne" w:cs="Marianne"/>
                <w:sz w:val="14"/>
              </w:rPr>
              <w:t xml:space="preserve">HNOAW0026189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103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"https://fiches-risques.brgm.fr/georisques/cavite/HNOAW0026190" \t "_self" </w:instrText>
            </w:r>
            <w:r>
              <w:fldChar w:fldCharType="separate"/>
            </w:r>
            <w:r>
              <w:rPr>
                <w:rFonts w:ascii="Marianne" w:hAnsi="Marianne" w:eastAsia="Marianne" w:cs="Marianne"/>
                <w:sz w:val="14"/>
              </w:rPr>
              <w:t xml:space="preserve">HNOAW0026190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105 Plaine  du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"https://fiches-risques.brgm.fr/georisques/cavite/HNOAW0026191" \t "_self" </w:instrText>
            </w:r>
            <w:r>
              <w:fldChar w:fldCharType="separate"/>
            </w:r>
            <w:r>
              <w:rPr>
                <w:rFonts w:ascii="Marianne" w:hAnsi="Marianne" w:eastAsia="Marianne" w:cs="Marianne"/>
                <w:sz w:val="14"/>
              </w:rPr>
              <w:t xml:space="preserve">HNOAW0026191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106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"https://fiches-risques.brgm.fr/georisques/cavite/HNOAW0026192" \t "_self" </w:instrText>
            </w:r>
            <w:r>
              <w:fldChar w:fldCharType="separate"/>
            </w:r>
            <w:r>
              <w:rPr>
                <w:rFonts w:ascii="Marianne" w:hAnsi="Marianne" w:eastAsia="Marianne" w:cs="Marianne"/>
                <w:sz w:val="14"/>
              </w:rPr>
              <w:t xml:space="preserve">HNOAW0026192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107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"https://fiches-risques.brgm.fr/georisques/cavite/HNOAW0026193" \t "_self" </w:instrText>
            </w:r>
            <w:r>
              <w:fldChar w:fldCharType="separate"/>
            </w:r>
            <w:r>
              <w:rPr>
                <w:rFonts w:ascii="Marianne" w:hAnsi="Marianne" w:eastAsia="Marianne" w:cs="Marianne"/>
                <w:sz w:val="14"/>
              </w:rPr>
              <w:t xml:space="preserve">HNOAW0026193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108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"https://fiches-risques.brgm.fr/georisques/cavite/HNOAW0026194" \t "_self" </w:instrText>
            </w:r>
            <w:r>
              <w:fldChar w:fldCharType="separate"/>
            </w:r>
            <w:r>
              <w:rPr>
                <w:rFonts w:ascii="Marianne" w:hAnsi="Marianne" w:eastAsia="Marianne" w:cs="Marianne"/>
                <w:sz w:val="14"/>
              </w:rPr>
              <w:t xml:space="preserve">HNOAW0026194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109 Plaine  de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"https://fiches-risques.brgm.fr/georisques/cavite/HNOAW0026195" \t "_self" </w:instrText>
            </w:r>
            <w:r>
              <w:fldChar w:fldCharType="separate"/>
            </w:r>
            <w:r>
              <w:rPr>
                <w:rFonts w:ascii="Marianne" w:hAnsi="Marianne" w:eastAsia="Marianne" w:cs="Marianne"/>
                <w:sz w:val="14"/>
              </w:rPr>
              <w:t xml:space="preserve">HNOAW0026195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s 110; 111 et 113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"https://fiches-risques.brgm.fr/georisques/cavite/HNOAW0026196" \t "_self" </w:instrText>
            </w:r>
            <w:r>
              <w:fldChar w:fldCharType="separate"/>
            </w:r>
            <w:r>
              <w:rPr>
                <w:rFonts w:ascii="Marianne" w:hAnsi="Marianne" w:eastAsia="Marianne" w:cs="Marianne"/>
                <w:sz w:val="14"/>
              </w:rPr>
              <w:t xml:space="preserve">HNOAW0026196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112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"https://fiches-risques.brgm.fr/georisques/cavite/HNOAW0026197" \t "_self" </w:instrText>
            </w:r>
            <w:r>
              <w:fldChar w:fldCharType="separate"/>
            </w:r>
            <w:r>
              <w:rPr>
                <w:rFonts w:ascii="Marianne" w:hAnsi="Marianne" w:eastAsia="Marianne" w:cs="Marianne"/>
                <w:sz w:val="14"/>
              </w:rPr>
              <w:t xml:space="preserve">HNOAW0026197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114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"https://fiches-risques.brgm.fr/georisques/cavite/HNOAW0026198" \t "_self" </w:instrText>
            </w:r>
            <w:r>
              <w:fldChar w:fldCharType="separate"/>
            </w:r>
            <w:r>
              <w:rPr>
                <w:rFonts w:ascii="Marianne" w:hAnsi="Marianne" w:eastAsia="Marianne" w:cs="Marianne"/>
                <w:sz w:val="14"/>
              </w:rPr>
              <w:t xml:space="preserve">HNOAW0026198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115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"https://fiches-risques.brgm.fr/georisques/cavite/HNOAW0026199" \t "_self" </w:instrText>
            </w:r>
            <w:r>
              <w:fldChar w:fldCharType="separate"/>
            </w:r>
            <w:r>
              <w:rPr>
                <w:rFonts w:ascii="Marianne" w:hAnsi="Marianne" w:eastAsia="Marianne" w:cs="Marianne"/>
                <w:sz w:val="14"/>
              </w:rPr>
              <w:t xml:space="preserve">HNOAW0026199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116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"https://fiches-risques.brgm.fr/georisques/cavite/HNOAW0026200" \t "_self" </w:instrText>
            </w:r>
            <w:r>
              <w:fldChar w:fldCharType="separate"/>
            </w:r>
            <w:r>
              <w:rPr>
                <w:rFonts w:ascii="Marianne" w:hAnsi="Marianne" w:eastAsia="Marianne" w:cs="Marianne"/>
                <w:sz w:val="14"/>
              </w:rPr>
              <w:t xml:space="preserve">HNOAW0026200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117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"https://fiches-risques.brgm.fr/georisques/cavite/HNOAW0026201" \t "_self" </w:instrText>
            </w:r>
            <w:r>
              <w:fldChar w:fldCharType="separate"/>
            </w:r>
            <w:r>
              <w:rPr>
                <w:rFonts w:ascii="Marianne" w:hAnsi="Marianne" w:eastAsia="Marianne" w:cs="Marianne"/>
                <w:sz w:val="14"/>
              </w:rPr>
              <w:t xml:space="preserve">HNOAW0026201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118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"https://fiches-risques.brgm.fr/georisques/cavite/HNOAW0026202" \t "_self" </w:instrText>
            </w:r>
            <w:r>
              <w:fldChar w:fldCharType="separate"/>
            </w:r>
            <w:r>
              <w:rPr>
                <w:rFonts w:ascii="Marianne" w:hAnsi="Marianne" w:eastAsia="Marianne" w:cs="Marianne"/>
                <w:sz w:val="14"/>
              </w:rPr>
              <w:t xml:space="preserve">HNOAW0026202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119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"https://fiches-risques.brgm.fr/georisques/cavite/HNOAW0026203" \t "_self" </w:instrText>
            </w:r>
            <w:r>
              <w:fldChar w:fldCharType="separate"/>
            </w:r>
            <w:r>
              <w:rPr>
                <w:rFonts w:ascii="Marianne" w:hAnsi="Marianne" w:eastAsia="Marianne" w:cs="Marianne"/>
                <w:sz w:val="14"/>
              </w:rPr>
              <w:t xml:space="preserve">HNOAW0026203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120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"https://fiches-risques.brgm.fr/georisques/cavite/HNOAW0026204" \t "_self" </w:instrText>
            </w:r>
            <w:r>
              <w:fldChar w:fldCharType="separate"/>
            </w:r>
            <w:r>
              <w:rPr>
                <w:rFonts w:ascii="Marianne" w:hAnsi="Marianne" w:eastAsia="Marianne" w:cs="Marianne"/>
                <w:sz w:val="14"/>
              </w:rPr>
              <w:t xml:space="preserve">HNOAW0026204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121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"https://fiches-risques.brgm.fr/georisques/cavite/HNOAW0026205" \t "_self" </w:instrText>
            </w:r>
            <w:r>
              <w:fldChar w:fldCharType="separate"/>
            </w:r>
            <w:r>
              <w:rPr>
                <w:rFonts w:ascii="Marianne" w:hAnsi="Marianne" w:eastAsia="Marianne" w:cs="Marianne"/>
                <w:sz w:val="14"/>
              </w:rPr>
              <w:t xml:space="preserve">HNOAW0026205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122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"https://fiches-risques.brgm.fr/georisques/cavite/HNOAW0026207" \t "_self" </w:instrText>
            </w:r>
            <w:r>
              <w:fldChar w:fldCharType="separate"/>
            </w:r>
            <w:r>
              <w:rPr>
                <w:rFonts w:ascii="Marianne" w:hAnsi="Marianne" w:eastAsia="Marianne" w:cs="Marianne"/>
                <w:sz w:val="14"/>
              </w:rPr>
              <w:t xml:space="preserve">HNOAW0026207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123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"https://fiches-risques.brgm.fr/georisques/cavite/HNOAW0026208" \t "_self" </w:instrText>
            </w:r>
            <w:r>
              <w:fldChar w:fldCharType="separate"/>
            </w:r>
            <w:r>
              <w:rPr>
                <w:rFonts w:ascii="Marianne" w:hAnsi="Marianne" w:eastAsia="Marianne" w:cs="Marianne"/>
                <w:sz w:val="14"/>
              </w:rPr>
              <w:t xml:space="preserve">HNOAW0026208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124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"https://fiches-risques.brgm.fr/georisques/cavite/HNOAW0026210" \t "_self" </w:instrText>
            </w:r>
            <w:r>
              <w:fldChar w:fldCharType="separate"/>
            </w:r>
            <w:r>
              <w:rPr>
                <w:rFonts w:ascii="Marianne" w:hAnsi="Marianne" w:eastAsia="Marianne" w:cs="Marianne"/>
                <w:sz w:val="14"/>
              </w:rPr>
              <w:t xml:space="preserve">HNOAW0026210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125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"https://fiches-risques.brgm.fr/georisques/cavite/HNOAW0026212" \t "_self" </w:instrText>
            </w:r>
            <w:r>
              <w:fldChar w:fldCharType="separate"/>
            </w:r>
            <w:r>
              <w:rPr>
                <w:rFonts w:ascii="Marianne" w:hAnsi="Marianne" w:eastAsia="Marianne" w:cs="Marianne"/>
                <w:sz w:val="14"/>
              </w:rPr>
              <w:t xml:space="preserve">HNOAW0026212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126Plaine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"https://fiches-risques.brgm.fr/georisques/cavite/HNOAW0026213" \t "_self" </w:instrText>
            </w:r>
            <w:r>
              <w:fldChar w:fldCharType="separate"/>
            </w:r>
            <w:r>
              <w:rPr>
                <w:rFonts w:ascii="Marianne" w:hAnsi="Marianne" w:eastAsia="Marianne" w:cs="Marianne"/>
                <w:sz w:val="14"/>
              </w:rPr>
              <w:t xml:space="preserve">HNOAW0026213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127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"https://fiches-risques.brgm.fr/georisques/cavite/HNOAW0026214" \t "_self" </w:instrText>
            </w:r>
            <w:r>
              <w:fldChar w:fldCharType="separate"/>
            </w:r>
            <w:r>
              <w:rPr>
                <w:rFonts w:ascii="Marianne" w:hAnsi="Marianne" w:eastAsia="Marianne" w:cs="Marianne"/>
                <w:sz w:val="14"/>
              </w:rPr>
              <w:t xml:space="preserve">HNOAW0026214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128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"https://fiches-risques.brgm.fr/georisques/cavite/HNOAW0026216" \t "_self" </w:instrText>
            </w:r>
            <w:r>
              <w:fldChar w:fldCharType="separate"/>
            </w:r>
            <w:r>
              <w:rPr>
                <w:rFonts w:ascii="Marianne" w:hAnsi="Marianne" w:eastAsia="Marianne" w:cs="Marianne"/>
                <w:sz w:val="14"/>
              </w:rPr>
              <w:t xml:space="preserve">HNOAW0026216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129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"https://fiches-risques.brgm.fr/georisques/cavite/HNOAW0026217" \t "_self" </w:instrText>
            </w:r>
            <w:r>
              <w:fldChar w:fldCharType="separate"/>
            </w:r>
            <w:r>
              <w:rPr>
                <w:rFonts w:ascii="Marianne" w:hAnsi="Marianne" w:eastAsia="Marianne" w:cs="Marianne"/>
                <w:sz w:val="14"/>
              </w:rPr>
              <w:t xml:space="preserve">HNOAW0026217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130 Plaine  du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"https://fiches-risques.brgm.fr/georisques/cavite/HNOAW0026218" \t "_self" </w:instrText>
            </w:r>
            <w:r>
              <w:fldChar w:fldCharType="separate"/>
            </w:r>
            <w:r>
              <w:rPr>
                <w:rFonts w:ascii="Marianne" w:hAnsi="Marianne" w:eastAsia="Marianne" w:cs="Marianne"/>
                <w:sz w:val="14"/>
              </w:rPr>
              <w:t xml:space="preserve">HNOAW0026218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131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"https://fiches-risques.brgm.fr/georisques/cavite/HNOAW0026221" \t "_self" </w:instrText>
            </w:r>
            <w:r>
              <w:fldChar w:fldCharType="separate"/>
            </w:r>
            <w:r>
              <w:rPr>
                <w:rFonts w:ascii="Marianne" w:hAnsi="Marianne" w:eastAsia="Marianne" w:cs="Marianne"/>
                <w:sz w:val="14"/>
              </w:rPr>
              <w:t xml:space="preserve">HNOAW0026221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132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"https://fiches-risques.brgm.fr/georisques/cavite/HNOAW0026222" \t "_self" </w:instrText>
            </w:r>
            <w:r>
              <w:fldChar w:fldCharType="separate"/>
            </w:r>
            <w:r>
              <w:rPr>
                <w:rFonts w:ascii="Marianne" w:hAnsi="Marianne" w:eastAsia="Marianne" w:cs="Marianne"/>
                <w:sz w:val="14"/>
              </w:rPr>
              <w:t xml:space="preserve">HNOAW0026222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133 Le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"https://fiches-risques.brgm.fr/georisques/cavite/HNOAW0026224" \t "_self" </w:instrText>
            </w:r>
            <w:r>
              <w:fldChar w:fldCharType="separate"/>
            </w:r>
            <w:r>
              <w:rPr>
                <w:rFonts w:ascii="Marianne" w:hAnsi="Marianne" w:eastAsia="Marianne" w:cs="Marianne"/>
                <w:sz w:val="14"/>
              </w:rPr>
              <w:t xml:space="preserve">HNOAW0026224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134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"https://fiches-risques.brgm.fr/georisques/cavite/HNOAW0026225" \t "_self" </w:instrText>
            </w:r>
            <w:r>
              <w:fldChar w:fldCharType="separate"/>
            </w:r>
            <w:r>
              <w:rPr>
                <w:rFonts w:ascii="Marianne" w:hAnsi="Marianne" w:eastAsia="Marianne" w:cs="Marianne"/>
                <w:sz w:val="14"/>
              </w:rPr>
              <w:t xml:space="preserve">HNOAW0026225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136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"https://fiches-risques.brgm.fr/georisques/cavite/HNOAW0026226" \t "_self" </w:instrText>
            </w:r>
            <w:r>
              <w:fldChar w:fldCharType="separate"/>
            </w:r>
            <w:r>
              <w:rPr>
                <w:rFonts w:ascii="Marianne" w:hAnsi="Marianne" w:eastAsia="Marianne" w:cs="Marianne"/>
                <w:sz w:val="14"/>
              </w:rPr>
              <w:t xml:space="preserve">HNOAW0026226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135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"https://fiches-risques.brgm.fr/georisques/cavite/HNOAW0026227" \t "_self" </w:instrText>
            </w:r>
            <w:r>
              <w:fldChar w:fldCharType="separate"/>
            </w:r>
            <w:r>
              <w:rPr>
                <w:rFonts w:ascii="Marianne" w:hAnsi="Marianne" w:eastAsia="Marianne" w:cs="Marianne"/>
                <w:sz w:val="14"/>
              </w:rPr>
              <w:t xml:space="preserve">HNOAW0026227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Indices 137-138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"https://fiches-risques.brgm.fr/georisques/cavite/HNOAW0026229" \t "_self" </w:instrText>
            </w:r>
            <w:r>
              <w:fldChar w:fldCharType="separate"/>
            </w:r>
            <w:r>
              <w:rPr>
                <w:rFonts w:ascii="Marianne" w:hAnsi="Marianne" w:eastAsia="Marianne" w:cs="Marianne"/>
                <w:sz w:val="14"/>
              </w:rPr>
              <w:t xml:space="preserve">HNOAW0026229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141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"https://fiches-risques.brgm.fr/georisques/cavite/HNOAW0026230" \t "_self" </w:instrText>
            </w:r>
            <w:r>
              <w:fldChar w:fldCharType="separate"/>
            </w:r>
            <w:r>
              <w:rPr>
                <w:rFonts w:ascii="Marianne" w:hAnsi="Marianne" w:eastAsia="Marianne" w:cs="Marianne"/>
                <w:sz w:val="14"/>
              </w:rPr>
              <w:t xml:space="preserve">HNOAW0026230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140 Plaine vers Colmare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"https://fiches-risques.brgm.fr/georisques/cavite/HNOAW0026232" \t "_self" </w:instrText>
            </w:r>
            <w:r>
              <w:fldChar w:fldCharType="separate"/>
            </w:r>
            <w:r>
              <w:rPr>
                <w:rFonts w:ascii="Marianne" w:hAnsi="Marianne" w:eastAsia="Marianne" w:cs="Marianne"/>
                <w:sz w:val="14"/>
              </w:rPr>
              <w:t xml:space="preserve">HNOAW0026232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142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"https://fiches-risques.brgm.fr/georisques/cavite/HNOAW0026233" \t "_self" </w:instrText>
            </w:r>
            <w:r>
              <w:fldChar w:fldCharType="separate"/>
            </w:r>
            <w:r>
              <w:rPr>
                <w:rFonts w:ascii="Marianne" w:hAnsi="Marianne" w:eastAsia="Marianne" w:cs="Marianne"/>
                <w:sz w:val="14"/>
              </w:rPr>
              <w:t xml:space="preserve">HNOAW0026233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143 Bois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"https://fiches-risques.brgm.fr/georisques/cavite/HNOAW0026234" \t "_self" </w:instrText>
            </w:r>
            <w:r>
              <w:fldChar w:fldCharType="separate"/>
            </w:r>
            <w:r>
              <w:rPr>
                <w:rFonts w:ascii="Marianne" w:hAnsi="Marianne" w:eastAsia="Marianne" w:cs="Marianne"/>
                <w:sz w:val="14"/>
              </w:rPr>
              <w:t xml:space="preserve">HNOAW0026234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144 Bois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"https://fiches-risques.brgm.fr/georisques/cavite/HNOAW0026236" \t "_self" </w:instrText>
            </w:r>
            <w:r>
              <w:fldChar w:fldCharType="separate"/>
            </w:r>
            <w:r>
              <w:rPr>
                <w:rFonts w:ascii="Marianne" w:hAnsi="Marianne" w:eastAsia="Marianne" w:cs="Marianne"/>
                <w:sz w:val="14"/>
              </w:rPr>
              <w:t xml:space="preserve">HNOAW0026236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145 Bois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"https://fiches-risques.brgm.fr/georisques/cavite/HNOAW0026237" \t "_self" </w:instrText>
            </w:r>
            <w:r>
              <w:fldChar w:fldCharType="separate"/>
            </w:r>
            <w:r>
              <w:rPr>
                <w:rFonts w:ascii="Marianne" w:hAnsi="Marianne" w:eastAsia="Marianne" w:cs="Marianne"/>
                <w:sz w:val="14"/>
              </w:rPr>
              <w:t xml:space="preserve">HNOAW0026237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Indices 146-147 Bois de Beaumont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45108" name="Picture">
</wp:docPr>
                  <a:graphic>
                    <a:graphicData uri="http://schemas.openxmlformats.org/drawingml/2006/picture">
                      <pic:pic>
                        <pic:nvPicPr>
                          <pic:cNvPr id="55154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35123" name="Picture">
</wp:docPr>
                  <a:graphic>
                    <a:graphicData uri="http://schemas.openxmlformats.org/drawingml/2006/picture">
                      <pic:pic>
                        <pic:nvPicPr>
                          <pic:cNvPr id="6598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33443" name="Picture">
</wp:docPr>
                  <a:graphic>
                    <a:graphicData uri="http://schemas.openxmlformats.org/drawingml/2006/picture">
                      <pic:pic>
                        <pic:nvPicPr>
                          <pic:cNvPr id="123643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"https://fiches-risques.brgm.fr/georisques/cavite/HNOAW0026238" \t "_self" </w:instrText>
            </w:r>
            <w:r>
              <w:fldChar w:fldCharType="separate"/>
            </w:r>
            <w:r>
              <w:rPr>
                <w:rFonts w:ascii="Marianne" w:hAnsi="Marianne" w:eastAsia="Marianne" w:cs="Marianne"/>
                <w:sz w:val="14"/>
              </w:rPr>
              <w:t xml:space="preserve">HNOAW0026238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148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"https://fiches-risques.brgm.fr/georisques/cavite/HNOAW0026239" \t "_self" </w:instrText>
            </w:r>
            <w:r>
              <w:fldChar w:fldCharType="separate"/>
            </w:r>
            <w:r>
              <w:rPr>
                <w:rFonts w:ascii="Marianne" w:hAnsi="Marianne" w:eastAsia="Marianne" w:cs="Marianne"/>
                <w:sz w:val="14"/>
              </w:rPr>
              <w:t xml:space="preserve">HNOAW0026239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Indices 149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"https://fiches-risques.brgm.fr/georisques/cavite/HNOAW0026241" \t "_self" </w:instrText>
            </w:r>
            <w:r>
              <w:fldChar w:fldCharType="separate"/>
            </w:r>
            <w:r>
              <w:rPr>
                <w:rFonts w:ascii="Marianne" w:hAnsi="Marianne" w:eastAsia="Marianne" w:cs="Marianne"/>
                <w:sz w:val="14"/>
              </w:rPr>
              <w:t xml:space="preserve">HNOAW0026241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150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"https://fiches-risques.brgm.fr/georisques/cavite/HNOAW0026242" \t "_self" </w:instrText>
            </w:r>
            <w:r>
              <w:fldChar w:fldCharType="separate"/>
            </w:r>
            <w:r>
              <w:rPr>
                <w:rFonts w:ascii="Marianne" w:hAnsi="Marianne" w:eastAsia="Marianne" w:cs="Marianne"/>
                <w:sz w:val="14"/>
              </w:rPr>
              <w:t xml:space="preserve">HNOAW0026242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151 Plaine de la Mission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"https://fiches-risques.brgm.fr/georisques/cavite/HNOAW0026243" \t "_self" </w:instrText>
            </w:r>
            <w:r>
              <w:fldChar w:fldCharType="separate"/>
            </w:r>
            <w:r>
              <w:rPr>
                <w:rFonts w:ascii="Marianne" w:hAnsi="Marianne" w:eastAsia="Marianne" w:cs="Marianne"/>
                <w:sz w:val="14"/>
              </w:rPr>
              <w:t xml:space="preserve">HNOAW0026243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152 Petit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"https://fiches-risques.brgm.fr/georisques/cavite/HNOAW0026244" \t "_self" </w:instrText>
            </w:r>
            <w:r>
              <w:fldChar w:fldCharType="separate"/>
            </w:r>
            <w:r>
              <w:rPr>
                <w:rFonts w:ascii="Marianne" w:hAnsi="Marianne" w:eastAsia="Marianne" w:cs="Marianne"/>
                <w:sz w:val="14"/>
              </w:rPr>
              <w:t xml:space="preserve">HNOAW0026244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153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"https://fiches-risques.brgm.fr/georisques/cavite/HNOAW0026246" \t "_self" </w:instrText>
            </w:r>
            <w:r>
              <w:fldChar w:fldCharType="separate"/>
            </w:r>
            <w:r>
              <w:rPr>
                <w:rFonts w:ascii="Marianne" w:hAnsi="Marianne" w:eastAsia="Marianne" w:cs="Marianne"/>
                <w:sz w:val="14"/>
              </w:rPr>
              <w:t xml:space="preserve">HNOAW0026246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154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"https://fiches-risques.brgm.fr/georisques/cavite/HNOAW0026247" \t "_self" </w:instrText>
            </w:r>
            <w:r>
              <w:fldChar w:fldCharType="separate"/>
            </w:r>
            <w:r>
              <w:rPr>
                <w:rFonts w:ascii="Marianne" w:hAnsi="Marianne" w:eastAsia="Marianne" w:cs="Marianne"/>
                <w:sz w:val="14"/>
              </w:rPr>
              <w:t xml:space="preserve">HNOAW0026247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155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"https://fiches-risques.brgm.fr/georisques/cavite/HNOAW0026248" \t "_self" </w:instrText>
            </w:r>
            <w:r>
              <w:fldChar w:fldCharType="separate"/>
            </w:r>
            <w:r>
              <w:rPr>
                <w:rFonts w:ascii="Marianne" w:hAnsi="Marianne" w:eastAsia="Marianne" w:cs="Marianne"/>
                <w:sz w:val="14"/>
              </w:rPr>
              <w:t xml:space="preserve">HNOAW0026248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Indices 156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"https://fiches-risques.brgm.fr/georisques/cavite/HNOAW0026249" \t "_self" </w:instrText>
            </w:r>
            <w:r>
              <w:fldChar w:fldCharType="separate"/>
            </w:r>
            <w:r>
              <w:rPr>
                <w:rFonts w:ascii="Marianne" w:hAnsi="Marianne" w:eastAsia="Marianne" w:cs="Marianne"/>
                <w:sz w:val="14"/>
              </w:rPr>
              <w:t xml:space="preserve">HNOAW0026249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157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"https://fiches-risques.brgm.fr/georisques/cavite/HNOAW0026250" \t "_self" </w:instrText>
            </w:r>
            <w:r>
              <w:fldChar w:fldCharType="separate"/>
            </w:r>
            <w:r>
              <w:rPr>
                <w:rFonts w:ascii="Marianne" w:hAnsi="Marianne" w:eastAsia="Marianne" w:cs="Marianne"/>
                <w:sz w:val="14"/>
              </w:rPr>
              <w:t xml:space="preserve">HNOAW0026250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Indices 158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"https://fiches-risques.brgm.fr/georisques/cavite/HNOAW0026251" \t "_self" </w:instrText>
            </w:r>
            <w:r>
              <w:fldChar w:fldCharType="separate"/>
            </w:r>
            <w:r>
              <w:rPr>
                <w:rFonts w:ascii="Marianne" w:hAnsi="Marianne" w:eastAsia="Marianne" w:cs="Marianne"/>
                <w:sz w:val="14"/>
              </w:rPr>
              <w:t xml:space="preserve">HNOAW0026251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159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"https://fiches-risques.brgm.fr/georisques/cavite/HNOAW0026252" \t "_self" </w:instrText>
            </w:r>
            <w:r>
              <w:fldChar w:fldCharType="separate"/>
            </w:r>
            <w:r>
              <w:rPr>
                <w:rFonts w:ascii="Marianne" w:hAnsi="Marianne" w:eastAsia="Marianne" w:cs="Marianne"/>
                <w:sz w:val="14"/>
              </w:rPr>
              <w:t xml:space="preserve">HNOAW0026252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160 Plaine  de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"https://fiches-risques.brgm.fr/georisques/cavite/HNOAW0026253" \t "_self" </w:instrText>
            </w:r>
            <w:r>
              <w:fldChar w:fldCharType="separate"/>
            </w:r>
            <w:r>
              <w:rPr>
                <w:rFonts w:ascii="Marianne" w:hAnsi="Marianne" w:eastAsia="Marianne" w:cs="Marianne"/>
                <w:sz w:val="14"/>
              </w:rPr>
              <w:t xml:space="preserve">HNOAW0026253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161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"https://fiches-risques.brgm.fr/georisques/cavite/HNOAW0026254" \t "_self" </w:instrText>
            </w:r>
            <w:r>
              <w:fldChar w:fldCharType="separate"/>
            </w:r>
            <w:r>
              <w:rPr>
                <w:rFonts w:ascii="Marianne" w:hAnsi="Marianne" w:eastAsia="Marianne" w:cs="Marianne"/>
                <w:sz w:val="14"/>
              </w:rPr>
              <w:t xml:space="preserve">HNOAW0026254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162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"https://fiches-risques.brgm.fr/georisques/cavite/HNOAW0026255" \t "_self" </w:instrText>
            </w:r>
            <w:r>
              <w:fldChar w:fldCharType="separate"/>
            </w:r>
            <w:r>
              <w:rPr>
                <w:rFonts w:ascii="Marianne" w:hAnsi="Marianne" w:eastAsia="Marianne" w:cs="Marianne"/>
                <w:sz w:val="14"/>
              </w:rPr>
              <w:t xml:space="preserve">HNOAW0026255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163 Plaine du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"https://fiches-risques.brgm.fr/georisques/cavite/HNOAW0026256" \t "_self" </w:instrText>
            </w:r>
            <w:r>
              <w:fldChar w:fldCharType="separate"/>
            </w:r>
            <w:r>
              <w:rPr>
                <w:rFonts w:ascii="Marianne" w:hAnsi="Marianne" w:eastAsia="Marianne" w:cs="Marianne"/>
                <w:sz w:val="14"/>
              </w:rPr>
              <w:t xml:space="preserve">HNOAW0026256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164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"https://fiches-risques.brgm.fr/georisques/cavite/HNOAW0026257" \t "_self" </w:instrText>
            </w:r>
            <w:r>
              <w:fldChar w:fldCharType="separate"/>
            </w:r>
            <w:r>
              <w:rPr>
                <w:rFonts w:ascii="Marianne" w:hAnsi="Marianne" w:eastAsia="Marianne" w:cs="Marianne"/>
                <w:sz w:val="14"/>
              </w:rPr>
              <w:t xml:space="preserve">HNOAW0026257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165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"https://fiches-risques.brgm.fr/georisques/cavite/HNOAW0026258" \t "_self" </w:instrText>
            </w:r>
            <w:r>
              <w:fldChar w:fldCharType="separate"/>
            </w:r>
            <w:r>
              <w:rPr>
                <w:rFonts w:ascii="Marianne" w:hAnsi="Marianne" w:eastAsia="Marianne" w:cs="Marianne"/>
                <w:sz w:val="14"/>
              </w:rPr>
              <w:t xml:space="preserve">HNOAW0026258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166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"https://fiches-risques.brgm.fr/georisques/cavite/HNOAW0026259" \t "_self" </w:instrText>
            </w:r>
            <w:r>
              <w:fldChar w:fldCharType="separate"/>
            </w:r>
            <w:r>
              <w:rPr>
                <w:rFonts w:ascii="Marianne" w:hAnsi="Marianne" w:eastAsia="Marianne" w:cs="Marianne"/>
                <w:sz w:val="14"/>
              </w:rPr>
              <w:t xml:space="preserve">HNOAW0026259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167 Plaine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"https://fiches-risques.brgm.fr/georisques/cavite/HNOAW0026260" \t "_self" </w:instrText>
            </w:r>
            <w:r>
              <w:fldChar w:fldCharType="separate"/>
            </w:r>
            <w:r>
              <w:rPr>
                <w:rFonts w:ascii="Marianne" w:hAnsi="Marianne" w:eastAsia="Marianne" w:cs="Marianne"/>
                <w:sz w:val="14"/>
              </w:rPr>
              <w:t xml:space="preserve">HNOAW0026260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168 Les Hetreaux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"https://fiches-risques.brgm.fr/georisques/cavite/HNOAW0026261" \t "_self" </w:instrText>
            </w:r>
            <w:r>
              <w:fldChar w:fldCharType="separate"/>
            </w:r>
            <w:r>
              <w:rPr>
                <w:rFonts w:ascii="Marianne" w:hAnsi="Marianne" w:eastAsia="Marianne" w:cs="Marianne"/>
                <w:sz w:val="14"/>
              </w:rPr>
              <w:t xml:space="preserve">HNOAW0026261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176 rue  du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"https://fiches-risques.brgm.fr/georisques/cavite/HNOAW0026262" \t "_self" </w:instrText>
            </w:r>
            <w:r>
              <w:fldChar w:fldCharType="separate"/>
            </w:r>
            <w:r>
              <w:rPr>
                <w:rFonts w:ascii="Marianne" w:hAnsi="Marianne" w:eastAsia="Marianne" w:cs="Marianne"/>
                <w:sz w:val="14"/>
              </w:rPr>
              <w:t xml:space="preserve">HNOAW0026262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184 La platrerie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"https://fiches-risques.brgm.fr/georisques/cavite/HNOAW0026263" \t "_self" </w:instrText>
            </w:r>
            <w:r>
              <w:fldChar w:fldCharType="separate"/>
            </w:r>
            <w:r>
              <w:rPr>
                <w:rFonts w:ascii="Marianne" w:hAnsi="Marianne" w:eastAsia="Marianne" w:cs="Marianne"/>
                <w:sz w:val="14"/>
              </w:rPr>
              <w:t xml:space="preserve">HNOAW0026263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185 Puits Centre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"https://fiches-risques.brgm.fr/georisques/cavite/HNOAW0026264" \t "_self" </w:instrText>
            </w:r>
            <w:r>
              <w:fldChar w:fldCharType="separate"/>
            </w:r>
            <w:r>
              <w:rPr>
                <w:rFonts w:ascii="Marianne" w:hAnsi="Marianne" w:eastAsia="Marianne" w:cs="Marianne"/>
                <w:sz w:val="14"/>
              </w:rPr>
              <w:t xml:space="preserve">HNOAW0026264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186 Puits La Briqueterie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"https://fiches-risques.brgm.fr/georisques/cavite/HNOAW0026265" \t "_self" </w:instrText>
            </w:r>
            <w:r>
              <w:fldChar w:fldCharType="separate"/>
            </w:r>
            <w:r>
              <w:rPr>
                <w:rFonts w:ascii="Marianne" w:hAnsi="Marianne" w:eastAsia="Marianne" w:cs="Marianne"/>
                <w:sz w:val="14"/>
              </w:rPr>
              <w:t xml:space="preserve">HNOAW0026265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187 Puits  le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"https://fiches-risques.brgm.fr/georisques/cavite/HNOAW0026266" \t "_self" </w:instrText>
            </w:r>
            <w:r>
              <w:fldChar w:fldCharType="separate"/>
            </w:r>
            <w:r>
              <w:rPr>
                <w:rFonts w:ascii="Marianne" w:hAnsi="Marianne" w:eastAsia="Marianne" w:cs="Marianne"/>
                <w:sz w:val="14"/>
              </w:rPr>
              <w:t xml:space="preserve">HNOAW0026266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188 Puits  le Tremblay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"https://fiches-risques.brgm.fr/georisques/cavite/HNOAW0026267" \t "_self" </w:instrText>
            </w:r>
            <w:r>
              <w:fldChar w:fldCharType="separate"/>
            </w:r>
            <w:r>
              <w:rPr>
                <w:rFonts w:ascii="Marianne" w:hAnsi="Marianne" w:eastAsia="Marianne" w:cs="Marianne"/>
                <w:sz w:val="14"/>
              </w:rPr>
              <w:t xml:space="preserve">HNOAW0026267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189 La Platrerie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"https://fiches-risques.brgm.fr/georisques/cavite/HNOAW0026268" \t "_self" </w:instrText>
            </w:r>
            <w:r>
              <w:fldChar w:fldCharType="separate"/>
            </w:r>
            <w:r>
              <w:rPr>
                <w:rFonts w:ascii="Marianne" w:hAnsi="Marianne" w:eastAsia="Marianne" w:cs="Marianne"/>
                <w:sz w:val="14"/>
              </w:rPr>
              <w:t xml:space="preserve">HNOAW0026268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190 La Briqueterie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"https://fiches-risques.brgm.fr/georisques/cavite/HNOAW0026269" \t "_self" </w:instrText>
            </w:r>
            <w:r>
              <w:fldChar w:fldCharType="separate"/>
            </w:r>
            <w:r>
              <w:rPr>
                <w:rFonts w:ascii="Marianne" w:hAnsi="Marianne" w:eastAsia="Marianne" w:cs="Marianne"/>
                <w:sz w:val="14"/>
              </w:rPr>
              <w:t xml:space="preserve">HNOAW0026269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191 La Briqueterie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"https://fiches-risques.brgm.fr/georisques/cavite/HNOAW0026270" \t "_self" </w:instrText>
            </w:r>
            <w:r>
              <w:fldChar w:fldCharType="separate"/>
            </w:r>
            <w:r>
              <w:rPr>
                <w:rFonts w:ascii="Marianne" w:hAnsi="Marianne" w:eastAsia="Marianne" w:cs="Marianne"/>
                <w:sz w:val="14"/>
              </w:rPr>
              <w:t xml:space="preserve">HNOAW0026270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198 Plaine vers Critot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"https://fiches-risques.brgm.fr/georisques/cavite/HNOAW0026271" \t "_self" </w:instrText>
            </w:r>
            <w:r>
              <w:fldChar w:fldCharType="separate"/>
            </w:r>
            <w:r>
              <w:rPr>
                <w:rFonts w:ascii="Marianne" w:hAnsi="Marianne" w:eastAsia="Marianne" w:cs="Marianne"/>
                <w:sz w:val="14"/>
              </w:rPr>
              <w:t xml:space="preserve">HNOAW0026271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199 Plaine du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"https://fiches-risques.brgm.fr/georisques/cavite/HNOAW0026272" \t "_self" </w:instrText>
            </w:r>
            <w:r>
              <w:fldChar w:fldCharType="separate"/>
            </w:r>
            <w:r>
              <w:rPr>
                <w:rFonts w:ascii="Marianne" w:hAnsi="Marianne" w:eastAsia="Marianne" w:cs="Marianne"/>
                <w:sz w:val="14"/>
              </w:rPr>
              <w:t xml:space="preserve">HNOAW0026272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200 Grand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"https://fiches-risques.brgm.fr/georisques/cavite/HNOAW0026273" \t "_self" </w:instrText>
            </w:r>
            <w:r>
              <w:fldChar w:fldCharType="separate"/>
            </w:r>
            <w:r>
              <w:rPr>
                <w:rFonts w:ascii="Marianne" w:hAnsi="Marianne" w:eastAsia="Marianne" w:cs="Marianne"/>
                <w:sz w:val="14"/>
              </w:rPr>
              <w:t xml:space="preserve">HNOAW0026273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201 Puisard Centre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"https://fiches-risques.brgm.fr/georisques/cavite/HNOAW0026274" \t "_self" </w:instrText>
            </w:r>
            <w:r>
              <w:fldChar w:fldCharType="separate"/>
            </w:r>
            <w:r>
              <w:rPr>
                <w:rFonts w:ascii="Marianne" w:hAnsi="Marianne" w:eastAsia="Marianne" w:cs="Marianne"/>
                <w:sz w:val="14"/>
              </w:rPr>
              <w:t xml:space="preserve">HNOAW0026274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205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"https://fiches-risques.brgm.fr/georisques/cavite/HNOAW0026275" \t "_self" </w:instrText>
            </w:r>
            <w:r>
              <w:fldChar w:fldCharType="separate"/>
            </w:r>
            <w:r>
              <w:rPr>
                <w:rFonts w:ascii="Marianne" w:hAnsi="Marianne" w:eastAsia="Marianne" w:cs="Marianne"/>
                <w:sz w:val="14"/>
              </w:rPr>
              <w:t xml:space="preserve">HNOAW0026275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206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"https://fiches-risques.brgm.fr/georisques/cavite/HNOAW0026276" \t "_self" </w:instrText>
            </w:r>
            <w:r>
              <w:fldChar w:fldCharType="separate"/>
            </w:r>
            <w:r>
              <w:rPr>
                <w:rFonts w:ascii="Marianne" w:hAnsi="Marianne" w:eastAsia="Marianne" w:cs="Marianne"/>
                <w:sz w:val="14"/>
              </w:rPr>
              <w:t xml:space="preserve">HNOAW0026276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207 Grand  Parc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"https://fiches-risques.brgm.fr/georisques/cavite/HNOAW0026277" \t "_self" </w:instrText>
            </w:r>
            <w:r>
              <w:fldChar w:fldCharType="separate"/>
            </w:r>
            <w:r>
              <w:rPr>
                <w:rFonts w:ascii="Marianne" w:hAnsi="Marianne" w:eastAsia="Marianne" w:cs="Marianne"/>
                <w:sz w:val="14"/>
              </w:rPr>
              <w:t xml:space="preserve">HNOAW0026277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208 Le Fresneau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"https://fiches-risques.brgm.fr/georisques/cavite/HNOAW0026278" \t "_self" </w:instrText>
            </w:r>
            <w:r>
              <w:fldChar w:fldCharType="separate"/>
            </w:r>
            <w:r>
              <w:rPr>
                <w:rFonts w:ascii="Marianne" w:hAnsi="Marianne" w:eastAsia="Marianne" w:cs="Marianne"/>
                <w:sz w:val="14"/>
              </w:rPr>
              <w:t xml:space="preserve">HNOAW0026278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209 Plaine de Critot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"https://fiches-risques.brgm.fr/georisques/cavite/HNOAW0026279" \t "_self" </w:instrText>
            </w:r>
            <w:r>
              <w:fldChar w:fldCharType="separate"/>
            </w:r>
            <w:r>
              <w:rPr>
                <w:rFonts w:ascii="Marianne" w:hAnsi="Marianne" w:eastAsia="Marianne" w:cs="Marianne"/>
                <w:sz w:val="14"/>
              </w:rPr>
              <w:t xml:space="preserve">HNOAW0026279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211 Petit Parc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"https://fiches-risques.brgm.fr/georisques/cavite/HNOAW0026280" \t "_self" </w:instrText>
            </w:r>
            <w:r>
              <w:fldChar w:fldCharType="separate"/>
            </w:r>
            <w:r>
              <w:rPr>
                <w:rFonts w:ascii="Marianne" w:hAnsi="Marianne" w:eastAsia="Marianne" w:cs="Marianne"/>
                <w:sz w:val="14"/>
              </w:rPr>
              <w:t xml:space="preserve">HNOAW0026280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212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"https://fiches-risques.brgm.fr/georisques/cavite/HNOAW0026281" \t "_self" </w:instrText>
            </w:r>
            <w:r>
              <w:fldChar w:fldCharType="separate"/>
            </w:r>
            <w:r>
              <w:rPr>
                <w:rFonts w:ascii="Marianne" w:hAnsi="Marianne" w:eastAsia="Marianne" w:cs="Marianne"/>
                <w:sz w:val="14"/>
              </w:rPr>
              <w:t xml:space="preserve">HNOAW0026281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212  Bois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"https://fiches-risques.brgm.fr/georisques/cavite/HNOAW0026282" \t "_self" </w:instrText>
            </w:r>
            <w:r>
              <w:fldChar w:fldCharType="separate"/>
            </w:r>
            <w:r>
              <w:rPr>
                <w:rFonts w:ascii="Marianne" w:hAnsi="Marianne" w:eastAsia="Marianne" w:cs="Marianne"/>
                <w:sz w:val="14"/>
              </w:rPr>
              <w:t xml:space="preserve">HNOAW0026282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214 Plaine vers Critot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"https://fiches-risques.brgm.fr/georisques/cavite/HNOAW0026283" \t "_self" </w:instrText>
            </w:r>
            <w:r>
              <w:fldChar w:fldCharType="separate"/>
            </w:r>
            <w:r>
              <w:rPr>
                <w:rFonts w:ascii="Marianne" w:hAnsi="Marianne" w:eastAsia="Marianne" w:cs="Marianne"/>
                <w:sz w:val="14"/>
              </w:rPr>
              <w:t xml:space="preserve">HNOAW0026283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215  Le Petit Rocquemont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"https://fiches-risques.brgm.fr/georisques/cavite/HNOAW0026284" \t "_self" </w:instrText>
            </w:r>
            <w:r>
              <w:fldChar w:fldCharType="separate"/>
            </w:r>
            <w:r>
              <w:rPr>
                <w:rFonts w:ascii="Marianne" w:hAnsi="Marianne" w:eastAsia="Marianne" w:cs="Marianne"/>
                <w:sz w:val="14"/>
              </w:rPr>
              <w:t xml:space="preserve">HNOAW0026284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216 Plaine de Beaumont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06984" name="Picture">
</wp:docPr>
                  <a:graphic>
                    <a:graphicData uri="http://schemas.openxmlformats.org/drawingml/2006/picture">
                      <pic:pic>
                        <pic:nvPicPr>
                          <pic:cNvPr id="90930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07949" name="Picture">
</wp:docPr>
                  <a:graphic>
                    <a:graphicData uri="http://schemas.openxmlformats.org/drawingml/2006/picture">
                      <pic:pic>
                        <pic:nvPicPr>
                          <pic:cNvPr id="85800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08776" name="Picture">
</wp:docPr>
                  <a:graphic>
                    <a:graphicData uri="http://schemas.openxmlformats.org/drawingml/2006/picture">
                      <pic:pic>
                        <pic:nvPicPr>
                          <pic:cNvPr id="177190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"https://fiches-risques.brgm.fr/georisques/cavite/HNOAW0026285" \t "_self" </w:instrText>
            </w:r>
            <w:r>
              <w:fldChar w:fldCharType="separate"/>
            </w:r>
            <w:r>
              <w:rPr>
                <w:rFonts w:ascii="Marianne" w:hAnsi="Marianne" w:eastAsia="Marianne" w:cs="Marianne"/>
                <w:sz w:val="14"/>
              </w:rPr>
              <w:t xml:space="preserve">HNOAW0026285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217 Plaine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"https://fiches-risques.brgm.fr/georisques/cavite/HNOAW0026286" \t "_self" </w:instrText>
            </w:r>
            <w:r>
              <w:fldChar w:fldCharType="separate"/>
            </w:r>
            <w:r>
              <w:rPr>
                <w:rFonts w:ascii="Marianne" w:hAnsi="Marianne" w:eastAsia="Marianne" w:cs="Marianne"/>
                <w:sz w:val="14"/>
              </w:rPr>
              <w:t xml:space="preserve">HNOAW0026286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218 Plaine de Beaumont</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47003" name="Picture">
</wp:docPr>
                  <a:graphic>
                    <a:graphicData uri="http://schemas.openxmlformats.org/drawingml/2006/picture">
                      <pic:pic>
                        <pic:nvPicPr>
                          <pic:cNvPr id="114374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63000" name="Picture">
</wp:docPr>
                  <a:graphic>
                    <a:graphicData uri="http://schemas.openxmlformats.org/drawingml/2006/picture">
                      <pic:pic>
                        <pic:nvPicPr>
                          <pic:cNvPr id="131656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536" name="Picture">
</wp:docPr>
                  <a:graphic>
                    <a:graphicData uri="http://schemas.openxmlformats.org/drawingml/2006/picture">
                      <pic:pic>
                        <pic:nvPicPr>
                          <pic:cNvPr id="1390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"https://fiches-risques.brgm.fr/georisques/casias/SSP3861174" \t "_blank" </w:instrText>
            </w:r>
            <w:r>
              <w:fldChar w:fldCharType="separate"/>
            </w:r>
            <w:r>
              <w:rPr>
                <w:rFonts w:ascii="Marianne" w:hAnsi="Marianne" w:eastAsia="Marianne" w:cs="Marianne"/>
                <w:sz w:val="14"/>
              </w:rPr>
              <w:t xml:space="preserve">SSP3861174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