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3594300" name="Picture">
</wp:docPr>
                  <a:graphic>
                    <a:graphicData uri="http://schemas.openxmlformats.org/drawingml/2006/picture">
                      <pic:pic>
                        <pic:nvPicPr>
                          <pic:cNvPr id="2535943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32883583" name="Picture">
</wp:docPr>
                  <a:graphic>
                    <a:graphicData uri="http://schemas.openxmlformats.org/drawingml/2006/picture">
                      <pic:pic>
                        <pic:nvPicPr>
                          <pic:cNvPr id="43288358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5412954" name="Picture">
</wp:docPr>
                        <a:graphic>
                          <a:graphicData uri="http://schemas.openxmlformats.org/drawingml/2006/picture">
                            <pic:pic>
                              <pic:nvPicPr>
                                <pic:cNvPr id="21541295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52410 Roches-sur-Marne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41890325" name="Picture">
</wp:docPr>
                  <a:graphic>
                    <a:graphicData uri="http://schemas.openxmlformats.org/drawingml/2006/picture">
                      <pic:pic>
                        <pic:nvPicPr>
                          <pic:cNvPr id="184189032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67338211" name="Picture">
</wp:docPr>
                  <a:graphic>
                    <a:graphicData uri="http://schemas.openxmlformats.org/drawingml/2006/picture">
                      <pic:pic>
                        <pic:nvPicPr>
                          <pic:cNvPr id="126733821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4114785" name="Picture">
</wp:docPr>
                  <a:graphic>
                    <a:graphicData uri="http://schemas.openxmlformats.org/drawingml/2006/picture">
                      <pic:pic>
                        <pic:nvPicPr>
                          <pic:cNvPr id="13441147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1147444" name="Picture">
</wp:docPr>
                  <a:graphic>
                    <a:graphicData uri="http://schemas.openxmlformats.org/drawingml/2006/picture">
                      <pic:pic>
                        <pic:nvPicPr>
                          <pic:cNvPr id="5711474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52410 Roches-sur-Marne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4524741" name="Picture">
</wp:docPr>
                  <a:graphic>
                    <a:graphicData uri="http://schemas.openxmlformats.org/drawingml/2006/picture">
                      <pic:pic>
                        <pic:nvPicPr>
                          <pic:cNvPr id="6545247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7794391" name="Picture">
</wp:docPr>
                        <a:graphic>
                          <a:graphicData uri="http://schemas.openxmlformats.org/drawingml/2006/picture">
                            <pic:pic>
                              <pic:nvPicPr>
                                <pic:cNvPr id="209779439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3930952" name="Picture">
</wp:docPr>
                        <a:graphic>
                          <a:graphicData uri="http://schemas.openxmlformats.org/drawingml/2006/picture">
                            <pic:pic>
                              <pic:nvPicPr>
                                <pic:cNvPr id="46393095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1358916" name="Picture">
</wp:docPr>
                        <a:graphic>
                          <a:graphicData uri="http://schemas.openxmlformats.org/drawingml/2006/picture">
                            <pic:pic>
                              <pic:nvPicPr>
                                <pic:cNvPr id="140135891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5668169" name="Picture">
</wp:docPr>
                        <a:graphic>
                          <a:graphicData uri="http://schemas.openxmlformats.org/drawingml/2006/picture">
                            <pic:pic>
                              <pic:nvPicPr>
                                <pic:cNvPr id="117566816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3246750" name="Picture">
</wp:docPr>
                        <a:graphic>
                          <a:graphicData uri="http://schemas.openxmlformats.org/drawingml/2006/picture">
                            <pic:pic>
                              <pic:nvPicPr>
                                <pic:cNvPr id="109324675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8206514" name="Picture">
</wp:docPr>
                        <a:graphic>
                          <a:graphicData uri="http://schemas.openxmlformats.org/drawingml/2006/picture">
                            <pic:pic>
                              <pic:nvPicPr>
                                <pic:cNvPr id="137820651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6296403" name="Picture">
</wp:docPr>
                        <a:graphic>
                          <a:graphicData uri="http://schemas.openxmlformats.org/drawingml/2006/picture">
                            <pic:pic>
                              <pic:nvPicPr>
                                <pic:cNvPr id="184629640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1417981" name="Picture">
</wp:docPr>
                        <a:graphic>
                          <a:graphicData uri="http://schemas.openxmlformats.org/drawingml/2006/picture">
                            <pic:pic>
                              <pic:nvPicPr>
                                <pic:cNvPr id="86141798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77117" name="Picture">
</wp:docPr>
                        <a:graphic>
                          <a:graphicData uri="http://schemas.openxmlformats.org/drawingml/2006/picture">
                            <pic:pic>
                              <pic:nvPicPr>
                                <pic:cNvPr id="267711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8888427" name="Picture">
</wp:docPr>
                        <a:graphic>
                          <a:graphicData uri="http://schemas.openxmlformats.org/drawingml/2006/picture">
                            <pic:pic>
                              <pic:nvPicPr>
                                <pic:cNvPr id="49888842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7077122" name="Picture">
</wp:docPr>
                        <a:graphic>
                          <a:graphicData uri="http://schemas.openxmlformats.org/drawingml/2006/picture">
                            <pic:pic>
                              <pic:nvPicPr>
                                <pic:cNvPr id="120707712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7667388" name="Picture">
</wp:docPr>
                        <a:graphic>
                          <a:graphicData uri="http://schemas.openxmlformats.org/drawingml/2006/picture">
                            <pic:pic>
                              <pic:nvPicPr>
                                <pic:cNvPr id="203766738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256043" name="Picture">
</wp:docPr>
                        <a:graphic>
                          <a:graphicData uri="http://schemas.openxmlformats.org/drawingml/2006/picture">
                            <pic:pic>
                              <pic:nvPicPr>
                                <pic:cNvPr id="3425604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2710832" name="Picture">
</wp:docPr>
                        <a:graphic>
                          <a:graphicData uri="http://schemas.openxmlformats.org/drawingml/2006/picture">
                            <pic:pic>
                              <pic:nvPicPr>
                                <pic:cNvPr id="203271083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2800521" name="Picture">
</wp:docPr>
                        <a:graphic>
                          <a:graphicData uri="http://schemas.openxmlformats.org/drawingml/2006/picture">
                            <pic:pic>
                              <pic:nvPicPr>
                                <pic:cNvPr id="75280052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6124249" name="Picture">
</wp:docPr>
                        <a:graphic>
                          <a:graphicData uri="http://schemas.openxmlformats.org/drawingml/2006/picture">
                            <pic:pic>
                              <pic:nvPicPr>
                                <pic:cNvPr id="175612424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4321618" name="Picture">
</wp:docPr>
                        <a:graphic>
                          <a:graphicData uri="http://schemas.openxmlformats.org/drawingml/2006/picture">
                            <pic:pic>
                              <pic:nvPicPr>
                                <pic:cNvPr id="161432161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3376125" name="Picture">
</wp:docPr>
                        <a:graphic>
                          <a:graphicData uri="http://schemas.openxmlformats.org/drawingml/2006/picture">
                            <pic:pic>
                              <pic:nvPicPr>
                                <pic:cNvPr id="167337612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7180010" name="Picture">
</wp:docPr>
                        <a:graphic>
                          <a:graphicData uri="http://schemas.openxmlformats.org/drawingml/2006/picture">
                            <pic:pic>
                              <pic:nvPicPr>
                                <pic:cNvPr id="1987180010"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305303" name="Picture">
</wp:docPr>
                        <a:graphic>
                          <a:graphicData uri="http://schemas.openxmlformats.org/drawingml/2006/picture">
                            <pic:pic>
                              <pic:nvPicPr>
                                <pic:cNvPr id="9030530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1913695" name="Picture">
</wp:docPr>
                        <a:graphic>
                          <a:graphicData uri="http://schemas.openxmlformats.org/drawingml/2006/picture">
                            <pic:pic>
                              <pic:nvPicPr>
                                <pic:cNvPr id="213191369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8570656" name="Picture">
</wp:docPr>
                  <a:graphic>
                    <a:graphicData uri="http://schemas.openxmlformats.org/drawingml/2006/picture">
                      <pic:pic>
                        <pic:nvPicPr>
                          <pic:cNvPr id="1188570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0387589" name="Picture">
</wp:docPr>
                  <a:graphic>
                    <a:graphicData uri="http://schemas.openxmlformats.org/drawingml/2006/picture">
                      <pic:pic>
                        <pic:nvPicPr>
                          <pic:cNvPr id="4503875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52410 Roches-sur-Marne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4264205" name="Picture">
</wp:docPr>
                  <a:graphic>
                    <a:graphicData uri="http://schemas.openxmlformats.org/drawingml/2006/picture">
                      <pic:pic>
                        <pic:nvPicPr>
                          <pic:cNvPr id="6642642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Roches-sur-marne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1736719" name="Picture">
</wp:docPr>
                  <a:graphic>
                    <a:graphicData uri="http://schemas.openxmlformats.org/drawingml/2006/picture">
                      <pic:pic>
                        <pic:nvPicPr>
                          <pic:cNvPr id="212173671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3009915" name="Picture">
</wp:docPr>
                  <a:graphic>
                    <a:graphicData uri="http://schemas.openxmlformats.org/drawingml/2006/picture">
                      <pic:pic>
                        <pic:nvPicPr>
                          <pic:cNvPr id="70300991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4236029" name="Picture">
</wp:docPr>
                  <a:graphic>
                    <a:graphicData uri="http://schemas.openxmlformats.org/drawingml/2006/picture">
                      <pic:pic>
                        <pic:nvPicPr>
                          <pic:cNvPr id="11423602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MARNE MOYENNE (52DDT20030002)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5888194" name="Picture">
</wp:docPr>
                        <a:graphic>
                          <a:graphicData uri="http://schemas.openxmlformats.org/drawingml/2006/picture">
                            <pic:pic>
                              <pic:nvPicPr>
                                <pic:cNvPr id="41588819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MARNE MOYENNE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02/01/2003</w:t>
                    <w:br/>
                    <w:t xml:space="preserve">Date d'approbation : 14/01/2014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"/donnee-risques/PPR/Fiche-ppr/pprn/52DDT20030002"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1531182" name="Picture">
</wp:docPr>
                  <a:graphic>
                    <a:graphicData uri="http://schemas.openxmlformats.org/drawingml/2006/picture">
                      <pic:pic>
                        <pic:nvPicPr>
                          <pic:cNvPr id="581531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2691692" name="Picture">
</wp:docPr>
                  <a:graphic>
                    <a:graphicData uri="http://schemas.openxmlformats.org/drawingml/2006/picture">
                      <pic:pic>
                        <pic:nvPicPr>
                          <pic:cNvPr id="14226916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52410 Roches-sur-Marne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4871587" name="Picture">
</wp:docPr>
                  <a:graphic>
                    <a:graphicData uri="http://schemas.openxmlformats.org/drawingml/2006/picture">
                      <pic:pic>
                        <pic:nvPicPr>
                          <pic:cNvPr id="13448715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Roches-sur-marne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Intention Marne Vallage Perthois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1294396" name="Picture">
</wp:docPr>
                        <a:graphic>
                          <a:graphicData uri="http://schemas.openxmlformats.org/drawingml/2006/picture">
                            <pic:pic>
                              <pic:nvPicPr>
                                <pic:cNvPr id="49129439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51DREAL20200001.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6908311" name="Picture">
</wp:docPr>
                        <a:graphic>
                          <a:graphicData uri="http://schemas.openxmlformats.org/drawingml/2006/picture">
                            <pic:pic>
                              <pic:nvPicPr>
                                <pic:cNvPr id="45690831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NOR19830204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6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1122997" name="Picture">
</wp:docPr>
                  <a:graphic>
                    <a:graphicData uri="http://schemas.openxmlformats.org/drawingml/2006/picture">
                      <pic:pic>
                        <pic:nvPicPr>
                          <pic:cNvPr id="1761122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2957787" name="Picture">
</wp:docPr>
                  <a:graphic>
                    <a:graphicData uri="http://schemas.openxmlformats.org/drawingml/2006/picture">
                      <pic:pic>
                        <pic:nvPicPr>
                          <pic:cNvPr id="992957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52410 Roches-sur-Marne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6157263" name="Picture">
</wp:docPr>
                  <a:graphic>
                    <a:graphicData uri="http://schemas.openxmlformats.org/drawingml/2006/picture">
                      <pic:pic>
                        <pic:nvPicPr>
                          <pic:cNvPr id="21161572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Roches-sur-marne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1283664" name="Picture">
</wp:docPr>
                  <a:graphic>
                    <a:graphicData uri="http://schemas.openxmlformats.org/drawingml/2006/picture">
                      <pic:pic>
                        <pic:nvPicPr>
                          <pic:cNvPr id="84128366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5192483" name="Picture">
</wp:docPr>
                  <a:graphic>
                    <a:graphicData uri="http://schemas.openxmlformats.org/drawingml/2006/picture">
                      <pic:pic>
                        <pic:nvPicPr>
                          <pic:cNvPr id="153519248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47381805" name="Picture">
</wp:docPr>
                  <a:graphic>
                    <a:graphicData uri="http://schemas.openxmlformats.org/drawingml/2006/picture">
                      <pic:pic>
                        <pic:nvPicPr>
                          <pic:cNvPr id="54738180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1432249" name="Picture">
</wp:docPr>
                        <a:graphic>
                          <a:graphicData uri="http://schemas.openxmlformats.org/drawingml/2006/picture">
                            <pic:pic>
                              <pic:nvPicPr>
                                <pic:cNvPr id="81143224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Intention Marne Vallage Perthois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8743210" name="Picture">
</wp:docPr>
                        <a:graphic>
                          <a:graphicData uri="http://schemas.openxmlformats.org/drawingml/2006/picture">
                            <pic:pic>
                              <pic:nvPicPr>
                                <pic:cNvPr id="97874321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51DREAL20200001.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505714" name="Picture">
</wp:docPr>
                  <a:graphic>
                    <a:graphicData uri="http://schemas.openxmlformats.org/drawingml/2006/picture">
                      <pic:pic>
                        <pic:nvPicPr>
                          <pic:cNvPr id="211505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6631015" name="Picture">
</wp:docPr>
                  <a:graphic>
                    <a:graphicData uri="http://schemas.openxmlformats.org/drawingml/2006/picture">
                      <pic:pic>
                        <pic:nvPicPr>
                          <pic:cNvPr id="1206631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52410 Roches-sur-Marne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1842191" name="Picture">
</wp:docPr>
                  <a:graphic>
                    <a:graphicData uri="http://schemas.openxmlformats.org/drawingml/2006/picture">
                      <pic:pic>
                        <pic:nvPicPr>
                          <pic:cNvPr id="13218421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Roches-sur-marne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6939960" name="Picture">
</wp:docPr>
                  <a:graphic>
                    <a:graphicData uri="http://schemas.openxmlformats.org/drawingml/2006/picture">
                      <pic:pic>
                        <pic:nvPicPr>
                          <pic:cNvPr id="130693996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9820361" name="Picture">
</wp:docPr>
                  <a:graphic>
                    <a:graphicData uri="http://schemas.openxmlformats.org/drawingml/2006/picture">
                      <pic:pic>
                        <pic:nvPicPr>
                          <pic:cNvPr id="128982036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3611315" name="Picture">
</wp:docPr>
                  <a:graphic>
                    <a:graphicData uri="http://schemas.openxmlformats.org/drawingml/2006/picture">
                      <pic:pic>
                        <pic:nvPicPr>
                          <pic:cNvPr id="8361131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3715051" name="Picture">
</wp:docPr>
                        <a:graphic>
                          <a:graphicData uri="http://schemas.openxmlformats.org/drawingml/2006/picture">
                            <pic:pic>
                              <pic:nvPicPr>
                                <pic:cNvPr id="202371505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5387421" name="Picture">
</wp:docPr>
                  <a:graphic>
                    <a:graphicData uri="http://schemas.openxmlformats.org/drawingml/2006/picture">
                      <pic:pic>
                        <pic:nvPicPr>
                          <pic:cNvPr id="575387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4405231" name="Picture">
</wp:docPr>
                  <a:graphic>
                    <a:graphicData uri="http://schemas.openxmlformats.org/drawingml/2006/picture">
                      <pic:pic>
                        <pic:nvPicPr>
                          <pic:cNvPr id="3744052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52410 Roches-sur-Marne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9998824" name="Picture">
</wp:docPr>
                  <a:graphic>
                    <a:graphicData uri="http://schemas.openxmlformats.org/drawingml/2006/picture">
                      <pic:pic>
                        <pic:nvPicPr>
                          <pic:cNvPr id="859998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Roches-sur-marne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458092" name="Picture">
</wp:docPr>
                  <a:graphic>
                    <a:graphicData uri="http://schemas.openxmlformats.org/drawingml/2006/picture">
                      <pic:pic>
                        <pic:nvPicPr>
                          <pic:cNvPr id="69458092"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1078998" name="Picture">
</wp:docPr>
                  <a:graphic>
                    <a:graphicData uri="http://schemas.openxmlformats.org/drawingml/2006/picture">
                      <pic:pic>
                        <pic:nvPicPr>
                          <pic:cNvPr id="192107899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49201212" name="Picture">
</wp:docPr>
                  <a:graphic>
                    <a:graphicData uri="http://schemas.openxmlformats.org/drawingml/2006/picture">
                      <pic:pic>
                        <pic:nvPicPr>
                          <pic:cNvPr id="549201212"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0238081" name="Picture">
</wp:docPr>
                  <a:graphic>
                    <a:graphicData uri="http://schemas.openxmlformats.org/drawingml/2006/picture">
                      <pic:pic>
                        <pic:nvPicPr>
                          <pic:cNvPr id="1480238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402654" name="Picture">
</wp:docPr>
                  <a:graphic>
                    <a:graphicData uri="http://schemas.openxmlformats.org/drawingml/2006/picture">
                      <pic:pic>
                        <pic:nvPicPr>
                          <pic:cNvPr id="83402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52410 Roches-sur-Marne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0568824" name="Picture">
</wp:docPr>
                  <a:graphic>
                    <a:graphicData uri="http://schemas.openxmlformats.org/drawingml/2006/picture">
                      <pic:pic>
                        <pic:nvPicPr>
                          <pic:cNvPr id="1160568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Roches-sur-marne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1886987" name="Picture">
</wp:docPr>
                  <a:graphic>
                    <a:graphicData uri="http://schemas.openxmlformats.org/drawingml/2006/picture">
                      <pic:pic>
                        <pic:nvPicPr>
                          <pic:cNvPr id="771886987"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4105825" name="Picture">
</wp:docPr>
                  <a:graphic>
                    <a:graphicData uri="http://schemas.openxmlformats.org/drawingml/2006/picture">
                      <pic:pic>
                        <pic:nvPicPr>
                          <pic:cNvPr id="204410582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71172496" name="Picture">
</wp:docPr>
                  <a:graphic>
                    <a:graphicData uri="http://schemas.openxmlformats.org/drawingml/2006/picture">
                      <pic:pic>
                        <pic:nvPicPr>
                          <pic:cNvPr id="571172496"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9814409" name="Picture">
</wp:docPr>
                        <a:graphic>
                          <a:graphicData uri="http://schemas.openxmlformats.org/drawingml/2006/picture">
                            <pic:pic>
                              <pic:nvPicPr>
                                <pic:cNvPr id="141981440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3799056" name="Picture">
</wp:docPr>
                  <a:graphic>
                    <a:graphicData uri="http://schemas.openxmlformats.org/drawingml/2006/picture">
                      <pic:pic>
                        <pic:nvPicPr>
                          <pic:cNvPr id="15937990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8777790" name="Picture">
</wp:docPr>
                  <a:graphic>
                    <a:graphicData uri="http://schemas.openxmlformats.org/drawingml/2006/picture">
                      <pic:pic>
                        <pic:nvPicPr>
                          <pic:cNvPr id="15987777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52410 Roches-sur-Marne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5539632" name="Picture">
</wp:docPr>
                  <a:graphic>
                    <a:graphicData uri="http://schemas.openxmlformats.org/drawingml/2006/picture">
                      <pic:pic>
                        <pic:nvPicPr>
                          <pic:cNvPr id="235539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Roches-sur-marne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1002567" name="Picture">
</wp:docPr>
                  <a:graphic>
                    <a:graphicData uri="http://schemas.openxmlformats.org/drawingml/2006/picture">
                      <pic:pic>
                        <pic:nvPicPr>
                          <pic:cNvPr id="34100256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1975135" name="Picture">
</wp:docPr>
                  <a:graphic>
                    <a:graphicData uri="http://schemas.openxmlformats.org/drawingml/2006/picture">
                      <pic:pic>
                        <pic:nvPicPr>
                          <pic:cNvPr id="79197513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79935788" name="Picture">
</wp:docPr>
                  <a:graphic>
                    <a:graphicData uri="http://schemas.openxmlformats.org/drawingml/2006/picture">
                      <pic:pic>
                        <pic:nvPicPr>
                          <pic:cNvPr id="137993578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6941372" name="Picture">
</wp:docPr>
                        <a:graphic>
                          <a:graphicData uri="http://schemas.openxmlformats.org/drawingml/2006/picture">
                            <pic:pic>
                              <pic:nvPicPr>
                                <pic:cNvPr id="38694137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7867151" name="Picture">
</wp:docPr>
                  <a:graphic>
                    <a:graphicData uri="http://schemas.openxmlformats.org/drawingml/2006/picture">
                      <pic:pic>
                        <pic:nvPicPr>
                          <pic:cNvPr id="1407867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4183603" name="Picture">
</wp:docPr>
                  <a:graphic>
                    <a:graphicData uri="http://schemas.openxmlformats.org/drawingml/2006/picture">
                      <pic:pic>
                        <pic:nvPicPr>
                          <pic:cNvPr id="1434183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52410 Roches-sur-Marne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9687809" name="Picture">
</wp:docPr>
                  <a:graphic>
                    <a:graphicData uri="http://schemas.openxmlformats.org/drawingml/2006/picture">
                      <pic:pic>
                        <pic:nvPicPr>
                          <pic:cNvPr id="10896878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Roches-sur-marne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0725098" name="Picture">
</wp:docPr>
                  <a:graphic>
                    <a:graphicData uri="http://schemas.openxmlformats.org/drawingml/2006/picture">
                      <pic:pic>
                        <pic:nvPicPr>
                          <pic:cNvPr id="119072509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886434" name="Picture">
</wp:docPr>
                        <a:graphic>
                          <a:graphicData uri="http://schemas.openxmlformats.org/drawingml/2006/picture">
                            <pic:pic>
                              <pic:nvPicPr>
                                <pic:cNvPr id="4888643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077277" name="Picture">
</wp:docPr>
                  <a:graphic>
                    <a:graphicData uri="http://schemas.openxmlformats.org/drawingml/2006/picture">
                      <pic:pic>
                        <pic:nvPicPr>
                          <pic:cNvPr id="1460772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7487673" name="Picture">
</wp:docPr>
                  <a:graphic>
                    <a:graphicData uri="http://schemas.openxmlformats.org/drawingml/2006/picture">
                      <pic:pic>
                        <pic:nvPicPr>
                          <pic:cNvPr id="9174876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52410 Roches-sur-Marne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4305203" name="Picture">
</wp:docPr>
                  <a:graphic>
                    <a:graphicData uri="http://schemas.openxmlformats.org/drawingml/2006/picture">
                      <pic:pic>
                        <pic:nvPicPr>
                          <pic:cNvPr id="1214305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"https://fiches-risques.brgm.fr/fr/georisques/mvt-synthetique/65200270" \t "_self" </w:instrText>
            </w:r>
            <w:r>
              <w:fldChar w:fldCharType="separate"/>
            </w:r>
            <w:r>
              <w:rPr>
                <w:rFonts w:ascii="Marianne" w:hAnsi="Marianne" w:eastAsia="Marianne" w:cs="Marianne"/>
                <w:sz w:val="14"/>
              </w:rPr>
              <w:t xml:space="preserve">65200270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"https://fiches-risques.brgm.fr/fr/georisques/mvt-synthetique/65200271" \t "_self" </w:instrText>
            </w:r>
            <w:r>
              <w:fldChar w:fldCharType="separate"/>
            </w:r>
            <w:r>
              <w:rPr>
                <w:rFonts w:ascii="Marianne" w:hAnsi="Marianne" w:eastAsia="Marianne" w:cs="Marianne"/>
                <w:sz w:val="14"/>
              </w:rPr>
              <w:t xml:space="preserve">65200271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"https://fiches-risques.brgm.fr/fr/georisques/mvt-synthetique/65200272" \t "_self" </w:instrText>
            </w:r>
            <w:r>
              <w:fldChar w:fldCharType="separate"/>
            </w:r>
            <w:r>
              <w:rPr>
                <w:rFonts w:ascii="Marianne" w:hAnsi="Marianne" w:eastAsia="Marianne" w:cs="Marianne"/>
                <w:sz w:val="14"/>
              </w:rPr>
              <w:t xml:space="preserve">65200272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"https://fiches-risques.brgm.fr/fr/georisques/mvt-synthetique/65200273" \t "_self" </w:instrText>
            </w:r>
            <w:r>
              <w:fldChar w:fldCharType="separate"/>
            </w:r>
            <w:r>
              <w:rPr>
                <w:rFonts w:ascii="Marianne" w:hAnsi="Marianne" w:eastAsia="Marianne" w:cs="Marianne"/>
                <w:sz w:val="14"/>
              </w:rPr>
              <w:t xml:space="preserve">65200273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"https://fiches-risques.brgm.fr/fr/georisques/mvt-synthetique/65200274" \t "_self" </w:instrText>
            </w:r>
            <w:r>
              <w:fldChar w:fldCharType="separate"/>
            </w:r>
            <w:r>
              <w:rPr>
                <w:rFonts w:ascii="Marianne" w:hAnsi="Marianne" w:eastAsia="Marianne" w:cs="Marianne"/>
                <w:sz w:val="14"/>
              </w:rPr>
              <w:t xml:space="preserve">65200274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"https://fiches-risques.brgm.fr/fr/georisques/mvt-synthetique/65200275" \t "_self" </w:instrText>
            </w:r>
            <w:r>
              <w:fldChar w:fldCharType="separate"/>
            </w:r>
            <w:r>
              <w:rPr>
                <w:rFonts w:ascii="Marianne" w:hAnsi="Marianne" w:eastAsia="Marianne" w:cs="Marianne"/>
                <w:sz w:val="14"/>
              </w:rPr>
              <w:t xml:space="preserve">65200275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"https://fiches-risques.brgm.fr/fr/georisques/mvt-synthetique/65200276" \t "_self" </w:instrText>
            </w:r>
            <w:r>
              <w:fldChar w:fldCharType="separate"/>
            </w:r>
            <w:r>
              <w:rPr>
                <w:rFonts w:ascii="Marianne" w:hAnsi="Marianne" w:eastAsia="Marianne" w:cs="Marianne"/>
                <w:sz w:val="14"/>
              </w:rPr>
              <w:t xml:space="preserve">65200276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"https://fiches-risques.brgm.fr/fr/georisques/mvt-synthetique/65200277" \t "_self" </w:instrText>
            </w:r>
            <w:r>
              <w:fldChar w:fldCharType="separate"/>
            </w:r>
            <w:r>
              <w:rPr>
                <w:rFonts w:ascii="Marianne" w:hAnsi="Marianne" w:eastAsia="Marianne" w:cs="Marianne"/>
                <w:sz w:val="14"/>
              </w:rPr>
              <w:t xml:space="preserve">65200277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"https://fiches-risques.brgm.fr/fr/georisques/mvt-synthetique/65200278" \t "_self" </w:instrText>
            </w:r>
            <w:r>
              <w:fldChar w:fldCharType="separate"/>
            </w:r>
            <w:r>
              <w:rPr>
                <w:rFonts w:ascii="Marianne" w:hAnsi="Marianne" w:eastAsia="Marianne" w:cs="Marianne"/>
                <w:sz w:val="14"/>
              </w:rPr>
              <w:t xml:space="preserve">65200278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"https://fiches-risques.brgm.fr/fr/georisques/mvt-synthetique/65200279" \t "_self" </w:instrText>
            </w:r>
            <w:r>
              <w:fldChar w:fldCharType="separate"/>
            </w:r>
            <w:r>
              <w:rPr>
                <w:rFonts w:ascii="Marianne" w:hAnsi="Marianne" w:eastAsia="Marianne" w:cs="Marianne"/>
                <w:sz w:val="14"/>
              </w:rPr>
              <w:t xml:space="preserve">65200279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"https://fiches-risques.brgm.fr/fr/georisques/mvt-synthetique/65200280" \t "_self" </w:instrText>
            </w:r>
            <w:r>
              <w:fldChar w:fldCharType="separate"/>
            </w:r>
            <w:r>
              <w:rPr>
                <w:rFonts w:ascii="Marianne" w:hAnsi="Marianne" w:eastAsia="Marianne" w:cs="Marianne"/>
                <w:sz w:val="14"/>
              </w:rPr>
              <w:t xml:space="preserve">65200280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"https://fiches-risques.brgm.fr/fr/georisques/mvt-synthetique/65200281" \t "_self" </w:instrText>
            </w:r>
            <w:r>
              <w:fldChar w:fldCharType="separate"/>
            </w:r>
            <w:r>
              <w:rPr>
                <w:rFonts w:ascii="Marianne" w:hAnsi="Marianne" w:eastAsia="Marianne" w:cs="Marianne"/>
                <w:sz w:val="14"/>
              </w:rPr>
              <w:t xml:space="preserve">65200281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"https://fiches-risques.brgm.fr/fr/georisques/mvt-synthetique/65200282" \t "_self" </w:instrText>
            </w:r>
            <w:r>
              <w:fldChar w:fldCharType="separate"/>
            </w:r>
            <w:r>
              <w:rPr>
                <w:rFonts w:ascii="Marianne" w:hAnsi="Marianne" w:eastAsia="Marianne" w:cs="Marianne"/>
                <w:sz w:val="14"/>
              </w:rPr>
              <w:t xml:space="preserve">65200282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"https://fiches-risques.brgm.fr/fr/georisques/mvt-synthetique/65200283" \t "_self" </w:instrText>
            </w:r>
            <w:r>
              <w:fldChar w:fldCharType="separate"/>
            </w:r>
            <w:r>
              <w:rPr>
                <w:rFonts w:ascii="Marianne" w:hAnsi="Marianne" w:eastAsia="Marianne" w:cs="Marianne"/>
                <w:sz w:val="14"/>
              </w:rPr>
              <w:t xml:space="preserve">65200283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"https://fiches-risques.brgm.fr/fr/georisques/mvt-synthetique/65200284" \t "_self" </w:instrText>
            </w:r>
            <w:r>
              <w:fldChar w:fldCharType="separate"/>
            </w:r>
            <w:r>
              <w:rPr>
                <w:rFonts w:ascii="Marianne" w:hAnsi="Marianne" w:eastAsia="Marianne" w:cs="Marianne"/>
                <w:sz w:val="14"/>
              </w:rPr>
              <w:t xml:space="preserve">65200284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"https://fiches-risques.brgm.fr/fr/georisques/mvt-synthetique/65200285" \t "_self" </w:instrText>
            </w:r>
            <w:r>
              <w:fldChar w:fldCharType="separate"/>
            </w:r>
            <w:r>
              <w:rPr>
                <w:rFonts w:ascii="Marianne" w:hAnsi="Marianne" w:eastAsia="Marianne" w:cs="Marianne"/>
                <w:sz w:val="14"/>
              </w:rPr>
              <w:t xml:space="preserve">65200285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"https://fiches-risques.brgm.fr/fr/georisques/mvt-synthetique/65200286" \t "_self" </w:instrText>
            </w:r>
            <w:r>
              <w:fldChar w:fldCharType="separate"/>
            </w:r>
            <w:r>
              <w:rPr>
                <w:rFonts w:ascii="Marianne" w:hAnsi="Marianne" w:eastAsia="Marianne" w:cs="Marianne"/>
                <w:sz w:val="14"/>
              </w:rPr>
              <w:t xml:space="preserve">65200286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"https://fiches-risques.brgm.fr/fr/georisques/mvt-synthetique/65200287" \t "_self" </w:instrText>
            </w:r>
            <w:r>
              <w:fldChar w:fldCharType="separate"/>
            </w:r>
            <w:r>
              <w:rPr>
                <w:rFonts w:ascii="Marianne" w:hAnsi="Marianne" w:eastAsia="Marianne" w:cs="Marianne"/>
                <w:sz w:val="14"/>
              </w:rPr>
              <w:t xml:space="preserve">65200287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"https://fiches-risques.brgm.fr/fr/georisques/mvt-synthetique/65200288" \t "_self" </w:instrText>
            </w:r>
            <w:r>
              <w:fldChar w:fldCharType="separate"/>
            </w:r>
            <w:r>
              <w:rPr>
                <w:rFonts w:ascii="Marianne" w:hAnsi="Marianne" w:eastAsia="Marianne" w:cs="Marianne"/>
                <w:sz w:val="14"/>
              </w:rPr>
              <w:t xml:space="preserve">65200288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"https://fiches-risques.brgm.fr/fr/georisques/mvt-synthetique/65200289" \t "_self" </w:instrText>
            </w:r>
            <w:r>
              <w:fldChar w:fldCharType="separate"/>
            </w:r>
            <w:r>
              <w:rPr>
                <w:rFonts w:ascii="Marianne" w:hAnsi="Marianne" w:eastAsia="Marianne" w:cs="Marianne"/>
                <w:sz w:val="14"/>
              </w:rPr>
              <w:t xml:space="preserve">65200289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"https://fiches-risques.brgm.fr/fr/georisques/mvt-synthetique/65200290" \t "_self" </w:instrText>
            </w:r>
            <w:r>
              <w:fldChar w:fldCharType="separate"/>
            </w:r>
            <w:r>
              <w:rPr>
                <w:rFonts w:ascii="Marianne" w:hAnsi="Marianne" w:eastAsia="Marianne" w:cs="Marianne"/>
                <w:sz w:val="14"/>
              </w:rPr>
              <w:t xml:space="preserve">65200290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"https://fiches-risques.brgm.fr/fr/georisques/mvt-synthetique/65200291" \t "_self" </w:instrText>
            </w:r>
            <w:r>
              <w:fldChar w:fldCharType="separate"/>
            </w:r>
            <w:r>
              <w:rPr>
                <w:rFonts w:ascii="Marianne" w:hAnsi="Marianne" w:eastAsia="Marianne" w:cs="Marianne"/>
                <w:sz w:val="14"/>
              </w:rPr>
              <w:t xml:space="preserve">65200291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"https://fiches-risques.brgm.fr/fr/georisques/mvt-synthetique/65200292" \t "_self" </w:instrText>
            </w:r>
            <w:r>
              <w:fldChar w:fldCharType="separate"/>
            </w:r>
            <w:r>
              <w:rPr>
                <w:rFonts w:ascii="Marianne" w:hAnsi="Marianne" w:eastAsia="Marianne" w:cs="Marianne"/>
                <w:sz w:val="14"/>
              </w:rPr>
              <w:t xml:space="preserve">65200292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"https://fiches-risques.brgm.fr/fr/georisques/mvt-synthetique/65200293" \t "_self" </w:instrText>
            </w:r>
            <w:r>
              <w:fldChar w:fldCharType="separate"/>
            </w:r>
            <w:r>
              <w:rPr>
                <w:rFonts w:ascii="Marianne" w:hAnsi="Marianne" w:eastAsia="Marianne" w:cs="Marianne"/>
                <w:sz w:val="14"/>
              </w:rPr>
              <w:t xml:space="preserve">65200293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"https://fiches-risques.brgm.fr/fr/georisques/mvt-synthetique/65200294" \t "_self" </w:instrText>
            </w:r>
            <w:r>
              <w:fldChar w:fldCharType="separate"/>
            </w:r>
            <w:r>
              <w:rPr>
                <w:rFonts w:ascii="Marianne" w:hAnsi="Marianne" w:eastAsia="Marianne" w:cs="Marianne"/>
                <w:sz w:val="14"/>
              </w:rPr>
              <w:t xml:space="preserve">65200294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"https://fiches-risques.brgm.fr/fr/georisques/mvt-synthetique/65200295" \t "_self" </w:instrText>
            </w:r>
            <w:r>
              <w:fldChar w:fldCharType="separate"/>
            </w:r>
            <w:r>
              <w:rPr>
                <w:rFonts w:ascii="Marianne" w:hAnsi="Marianne" w:eastAsia="Marianne" w:cs="Marianne"/>
                <w:sz w:val="14"/>
              </w:rPr>
              <w:t xml:space="preserve">65200295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"https://fiches-risques.brgm.fr/fr/georisques/mvt-synthetique/65200296" \t "_self" </w:instrText>
            </w:r>
            <w:r>
              <w:fldChar w:fldCharType="separate"/>
            </w:r>
            <w:r>
              <w:rPr>
                <w:rFonts w:ascii="Marianne" w:hAnsi="Marianne" w:eastAsia="Marianne" w:cs="Marianne"/>
                <w:sz w:val="14"/>
              </w:rPr>
              <w:t xml:space="preserve">65200296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"https://fiches-risques.brgm.fr/fr/georisques/mvt-synthetique/65200297" \t "_self" </w:instrText>
            </w:r>
            <w:r>
              <w:fldChar w:fldCharType="separate"/>
            </w:r>
            <w:r>
              <w:rPr>
                <w:rFonts w:ascii="Marianne" w:hAnsi="Marianne" w:eastAsia="Marianne" w:cs="Marianne"/>
                <w:sz w:val="14"/>
              </w:rPr>
              <w:t xml:space="preserve">65200297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"https://fiches-risques.brgm.fr/fr/georisques/mvt-synthetique/65200298" \t "_self" </w:instrText>
            </w:r>
            <w:r>
              <w:fldChar w:fldCharType="separate"/>
            </w:r>
            <w:r>
              <w:rPr>
                <w:rFonts w:ascii="Marianne" w:hAnsi="Marianne" w:eastAsia="Marianne" w:cs="Marianne"/>
                <w:sz w:val="14"/>
              </w:rPr>
              <w:t xml:space="preserve">65200298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"https://fiches-risques.brgm.fr/fr/georisques/mvt-synthetique/65200299" \t "_self" </w:instrText>
            </w:r>
            <w:r>
              <w:fldChar w:fldCharType="separate"/>
            </w:r>
            <w:r>
              <w:rPr>
                <w:rFonts w:ascii="Marianne" w:hAnsi="Marianne" w:eastAsia="Marianne" w:cs="Marianne"/>
                <w:sz w:val="14"/>
              </w:rPr>
              <w:t xml:space="preserve">65200299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"https://fiches-risques.brgm.fr/fr/georisques/mvt-synthetique/65200300" \t "_self" </w:instrText>
            </w:r>
            <w:r>
              <w:fldChar w:fldCharType="separate"/>
            </w:r>
            <w:r>
              <w:rPr>
                <w:rFonts w:ascii="Marianne" w:hAnsi="Marianne" w:eastAsia="Marianne" w:cs="Marianne"/>
                <w:sz w:val="14"/>
              </w:rPr>
              <w:t xml:space="preserve">65200300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"https://fiches-risques.brgm.fr/fr/georisques/mvt-synthetique/65200301" \t "_self" </w:instrText>
            </w:r>
            <w:r>
              <w:fldChar w:fldCharType="separate"/>
            </w:r>
            <w:r>
              <w:rPr>
                <w:rFonts w:ascii="Marianne" w:hAnsi="Marianne" w:eastAsia="Marianne" w:cs="Marianne"/>
                <w:sz w:val="14"/>
              </w:rPr>
              <w:t xml:space="preserve">65200301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"https://fiches-risques.brgm.fr/fr/georisques/mvt-synthetique/65200302" \t "_self" </w:instrText>
            </w:r>
            <w:r>
              <w:fldChar w:fldCharType="separate"/>
            </w:r>
            <w:r>
              <w:rPr>
                <w:rFonts w:ascii="Marianne" w:hAnsi="Marianne" w:eastAsia="Marianne" w:cs="Marianne"/>
                <w:sz w:val="14"/>
              </w:rPr>
              <w:t xml:space="preserve">65200302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"https://fiches-risques.brgm.fr/fr/georisques/mvt-synthetique/65200303" \t "_self" </w:instrText>
            </w:r>
            <w:r>
              <w:fldChar w:fldCharType="separate"/>
            </w:r>
            <w:r>
              <w:rPr>
                <w:rFonts w:ascii="Marianne" w:hAnsi="Marianne" w:eastAsia="Marianne" w:cs="Marianne"/>
                <w:sz w:val="14"/>
              </w:rPr>
              <w:t xml:space="preserve">65200303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2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8403180" name="Picture">
</wp:docPr>
                  <a:graphic>
                    <a:graphicData uri="http://schemas.openxmlformats.org/drawingml/2006/picture">
                      <pic:pic>
                        <pic:nvPicPr>
                          <pic:cNvPr id="1418403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5614572" name="Picture">
</wp:docPr>
                  <a:graphic>
                    <a:graphicData uri="http://schemas.openxmlformats.org/drawingml/2006/picture">
                      <pic:pic>
                        <pic:nvPicPr>
                          <pic:cNvPr id="1575614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52410 Roches-sur-Marne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7551613" name="Picture">
</wp:docPr>
                  <a:graphic>
                    <a:graphicData uri="http://schemas.openxmlformats.org/drawingml/2006/picture">
                      <pic:pic>
                        <pic:nvPicPr>
                          <pic:cNvPr id="12775516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"https://fiches-risques.brgm.fr/georisques/cavite/CHAAW0014412" \t "_self" </w:instrText>
            </w:r>
            <w:r>
              <w:fldChar w:fldCharType="separate"/>
            </w:r>
            <w:r>
              <w:rPr>
                <w:rFonts w:ascii="Marianne" w:hAnsi="Marianne" w:eastAsia="Marianne" w:cs="Marianne"/>
                <w:sz w:val="14"/>
              </w:rPr>
              <w:t xml:space="preserve">CHAAW0014412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côte aux chats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"https://fiches-risques.brgm.fr/georisques/cavite/CHAAW0014413" \t "_self" </w:instrText>
            </w:r>
            <w:r>
              <w:fldChar w:fldCharType="separate"/>
            </w:r>
            <w:r>
              <w:rPr>
                <w:rFonts w:ascii="Marianne" w:hAnsi="Marianne" w:eastAsia="Marianne" w:cs="Marianne"/>
                <w:sz w:val="14"/>
              </w:rPr>
              <w:t xml:space="preserve">CHAAW0014413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Ruisseau souterrain "Devant Gue"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"https://fiches-risques.brgm.fr/georisques/cavite/CHAAW0014414" \t "_self" </w:instrText>
            </w:r>
            <w:r>
              <w:fldChar w:fldCharType="separate"/>
            </w:r>
            <w:r>
              <w:rPr>
                <w:rFonts w:ascii="Marianne" w:hAnsi="Marianne" w:eastAsia="Marianne" w:cs="Marianne"/>
                <w:sz w:val="14"/>
              </w:rPr>
              <w:t xml:space="preserve">CHAAW0014414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"Devant Gue", boyau de Marnaval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"https://fiches-risques.brgm.fr/georisques/cavite/CHAAW0014415" \t "_self" </w:instrText>
            </w:r>
            <w:r>
              <w:fldChar w:fldCharType="separate"/>
            </w:r>
            <w:r>
              <w:rPr>
                <w:rFonts w:ascii="Marianne" w:hAnsi="Marianne" w:eastAsia="Marianne" w:cs="Marianne"/>
                <w:sz w:val="14"/>
              </w:rPr>
              <w:t xml:space="preserve">CHAAW0014415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"https://fiches-risques.brgm.fr/georisques/cavite/CHAAW0014417" \t "_self" </w:instrText>
            </w:r>
            <w:r>
              <w:fldChar w:fldCharType="separate"/>
            </w:r>
            <w:r>
              <w:rPr>
                <w:rFonts w:ascii="Marianne" w:hAnsi="Marianne" w:eastAsia="Marianne" w:cs="Marianne"/>
                <w:sz w:val="14"/>
              </w:rPr>
              <w:t xml:space="preserve">CHAAW0014417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"https://fiches-risques.brgm.fr/georisques/cavite/CHAAW0014418" \t "_self" </w:instrText>
            </w:r>
            <w:r>
              <w:fldChar w:fldCharType="separate"/>
            </w:r>
            <w:r>
              <w:rPr>
                <w:rFonts w:ascii="Marianne" w:hAnsi="Marianne" w:eastAsia="Marianne" w:cs="Marianne"/>
                <w:sz w:val="14"/>
              </w:rPr>
              <w:t xml:space="preserve">CHAAW0014418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"https://fiches-risques.brgm.fr/georisques/cavite/CHAAW0014419" \t "_self" </w:instrText>
            </w:r>
            <w:r>
              <w:fldChar w:fldCharType="separate"/>
            </w:r>
            <w:r>
              <w:rPr>
                <w:rFonts w:ascii="Marianne" w:hAnsi="Marianne" w:eastAsia="Marianne" w:cs="Marianne"/>
                <w:sz w:val="14"/>
              </w:rPr>
              <w:t xml:space="preserve">CHAAW0014419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"https://fiches-risques.brgm.fr/georisques/cavite/CHAAW0014420" \t "_self" </w:instrText>
            </w:r>
            <w:r>
              <w:fldChar w:fldCharType="separate"/>
            </w:r>
            <w:r>
              <w:rPr>
                <w:rFonts w:ascii="Marianne" w:hAnsi="Marianne" w:eastAsia="Marianne" w:cs="Marianne"/>
                <w:sz w:val="14"/>
              </w:rPr>
              <w:t xml:space="preserve">CHAAW0014420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"https://fiches-risques.brgm.fr/georisques/cavite/CHAAW0014421" \t "_self" </w:instrText>
            </w:r>
            <w:r>
              <w:fldChar w:fldCharType="separate"/>
            </w:r>
            <w:r>
              <w:rPr>
                <w:rFonts w:ascii="Marianne" w:hAnsi="Marianne" w:eastAsia="Marianne" w:cs="Marianne"/>
                <w:sz w:val="14"/>
              </w:rPr>
              <w:t xml:space="preserve">CHAAW0014421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"https://fiches-risques.brgm.fr/georisques/cavite/CHAAW0014422" \t "_self" </w:instrText>
            </w:r>
            <w:r>
              <w:fldChar w:fldCharType="separate"/>
            </w:r>
            <w:r>
              <w:rPr>
                <w:rFonts w:ascii="Marianne" w:hAnsi="Marianne" w:eastAsia="Marianne" w:cs="Marianne"/>
                <w:sz w:val="14"/>
              </w:rPr>
              <w:t xml:space="preserve">CHAAW0014422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"https://fiches-risques.brgm.fr/georisques/cavite/CHAAW0014423" \t "_self" </w:instrText>
            </w:r>
            <w:r>
              <w:fldChar w:fldCharType="separate"/>
            </w:r>
            <w:r>
              <w:rPr>
                <w:rFonts w:ascii="Marianne" w:hAnsi="Marianne" w:eastAsia="Marianne" w:cs="Marianne"/>
                <w:sz w:val="14"/>
              </w:rPr>
              <w:t xml:space="preserve">CHAAW0014423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"https://fiches-risques.brgm.fr/georisques/cavite/CHAAW0014424" \t "_self" </w:instrText>
            </w:r>
            <w:r>
              <w:fldChar w:fldCharType="separate"/>
            </w:r>
            <w:r>
              <w:rPr>
                <w:rFonts w:ascii="Marianne" w:hAnsi="Marianne" w:eastAsia="Marianne" w:cs="Marianne"/>
                <w:sz w:val="14"/>
              </w:rPr>
              <w:t xml:space="preserve">CHAAW0014424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"https://fiches-risques.brgm.fr/georisques/cavite/CHAAW0014426" \t "_self" </w:instrText>
            </w:r>
            <w:r>
              <w:fldChar w:fldCharType="separate"/>
            </w:r>
            <w:r>
              <w:rPr>
                <w:rFonts w:ascii="Marianne" w:hAnsi="Marianne" w:eastAsia="Marianne" w:cs="Marianne"/>
                <w:sz w:val="14"/>
              </w:rPr>
              <w:t xml:space="preserve">CHAAW0014426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"https://fiches-risques.brgm.fr/georisques/cavite/CHAAW0014427" \t "_self" </w:instrText>
            </w:r>
            <w:r>
              <w:fldChar w:fldCharType="separate"/>
            </w:r>
            <w:r>
              <w:rPr>
                <w:rFonts w:ascii="Marianne" w:hAnsi="Marianne" w:eastAsia="Marianne" w:cs="Marianne"/>
                <w:sz w:val="14"/>
              </w:rPr>
              <w:t xml:space="preserve">CHAAW0014427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"https://fiches-risques.brgm.fr/georisques/cavite/CHAAW0014428" \t "_self" </w:instrText>
            </w:r>
            <w:r>
              <w:fldChar w:fldCharType="separate"/>
            </w:r>
            <w:r>
              <w:rPr>
                <w:rFonts w:ascii="Marianne" w:hAnsi="Marianne" w:eastAsia="Marianne" w:cs="Marianne"/>
                <w:sz w:val="14"/>
              </w:rPr>
              <w:t xml:space="preserve">CHAAW0014428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"https://fiches-risques.brgm.fr/georisques/cavite/CHAAW0014429" \t "_self" </w:instrText>
            </w:r>
            <w:r>
              <w:fldChar w:fldCharType="separate"/>
            </w:r>
            <w:r>
              <w:rPr>
                <w:rFonts w:ascii="Marianne" w:hAnsi="Marianne" w:eastAsia="Marianne" w:cs="Marianne"/>
                <w:sz w:val="14"/>
              </w:rPr>
              <w:t xml:space="preserve">CHAAW0014429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"https://fiches-risques.brgm.fr/georisques/cavite/CHAAW0014430" \t "_self" </w:instrText>
            </w:r>
            <w:r>
              <w:fldChar w:fldCharType="separate"/>
            </w:r>
            <w:r>
              <w:rPr>
                <w:rFonts w:ascii="Marianne" w:hAnsi="Marianne" w:eastAsia="Marianne" w:cs="Marianne"/>
                <w:sz w:val="14"/>
              </w:rPr>
              <w:t xml:space="preserve">CHAAW0014430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"https://fiches-risques.brgm.fr/georisques/cavite/CHAAW0014431" \t "_self" </w:instrText>
            </w:r>
            <w:r>
              <w:fldChar w:fldCharType="separate"/>
            </w:r>
            <w:r>
              <w:rPr>
                <w:rFonts w:ascii="Marianne" w:hAnsi="Marianne" w:eastAsia="Marianne" w:cs="Marianne"/>
                <w:sz w:val="14"/>
              </w:rPr>
              <w:t xml:space="preserve">CHAAW0014431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"https://fiches-risques.brgm.fr/georisques/cavite/CHAAW0014432" \t "_self" </w:instrText>
            </w:r>
            <w:r>
              <w:fldChar w:fldCharType="separate"/>
            </w:r>
            <w:r>
              <w:rPr>
                <w:rFonts w:ascii="Marianne" w:hAnsi="Marianne" w:eastAsia="Marianne" w:cs="Marianne"/>
                <w:sz w:val="14"/>
              </w:rPr>
              <w:t xml:space="preserve">CHAAW0014432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"https://fiches-risques.brgm.fr/georisques/cavite/CHAAW0014433" \t "_self" </w:instrText>
            </w:r>
            <w:r>
              <w:fldChar w:fldCharType="separate"/>
            </w:r>
            <w:r>
              <w:rPr>
                <w:rFonts w:ascii="Marianne" w:hAnsi="Marianne" w:eastAsia="Marianne" w:cs="Marianne"/>
                <w:sz w:val="14"/>
              </w:rPr>
              <w:t xml:space="preserve">CHAAW0014433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"https://fiches-risques.brgm.fr/georisques/cavite/CHAAW0014434" \t "_self" </w:instrText>
            </w:r>
            <w:r>
              <w:fldChar w:fldCharType="separate"/>
            </w:r>
            <w:r>
              <w:rPr>
                <w:rFonts w:ascii="Marianne" w:hAnsi="Marianne" w:eastAsia="Marianne" w:cs="Marianne"/>
                <w:sz w:val="14"/>
              </w:rPr>
              <w:t xml:space="preserve">CHAAW0014434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"https://fiches-risques.brgm.fr/georisques/cavite/CHAAW0014435" \t "_self" </w:instrText>
            </w:r>
            <w:r>
              <w:fldChar w:fldCharType="separate"/>
            </w:r>
            <w:r>
              <w:rPr>
                <w:rFonts w:ascii="Marianne" w:hAnsi="Marianne" w:eastAsia="Marianne" w:cs="Marianne"/>
                <w:sz w:val="14"/>
              </w:rPr>
              <w:t xml:space="preserve">CHAAW0014435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"https://fiches-risques.brgm.fr/georisques/cavite/CHAAW0014436" \t "_self" </w:instrText>
            </w:r>
            <w:r>
              <w:fldChar w:fldCharType="separate"/>
            </w:r>
            <w:r>
              <w:rPr>
                <w:rFonts w:ascii="Marianne" w:hAnsi="Marianne" w:eastAsia="Marianne" w:cs="Marianne"/>
                <w:sz w:val="14"/>
              </w:rPr>
              <w:t xml:space="preserve">CHAAW0014436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"https://fiches-risques.brgm.fr/georisques/cavite/CHAAW0014437" \t "_self" </w:instrText>
            </w:r>
            <w:r>
              <w:fldChar w:fldCharType="separate"/>
            </w:r>
            <w:r>
              <w:rPr>
                <w:rFonts w:ascii="Marianne" w:hAnsi="Marianne" w:eastAsia="Marianne" w:cs="Marianne"/>
                <w:sz w:val="14"/>
              </w:rPr>
              <w:t xml:space="preserve">CHAAW0014437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"https://fiches-risques.brgm.fr/georisques/cavite/CHAAW0014438" \t "_self" </w:instrText>
            </w:r>
            <w:r>
              <w:fldChar w:fldCharType="separate"/>
            </w:r>
            <w:r>
              <w:rPr>
                <w:rFonts w:ascii="Marianne" w:hAnsi="Marianne" w:eastAsia="Marianne" w:cs="Marianne"/>
                <w:sz w:val="14"/>
              </w:rPr>
              <w:t xml:space="preserve">CHAAW0014438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"https://fiches-risques.brgm.fr/georisques/cavite/CHAAW0014439" \t "_self" </w:instrText>
            </w:r>
            <w:r>
              <w:fldChar w:fldCharType="separate"/>
            </w:r>
            <w:r>
              <w:rPr>
                <w:rFonts w:ascii="Marianne" w:hAnsi="Marianne" w:eastAsia="Marianne" w:cs="Marianne"/>
                <w:sz w:val="14"/>
              </w:rPr>
              <w:t xml:space="preserve">CHAAW0014439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"https://fiches-risques.brgm.fr/georisques/cavite/CHAAW0014440" \t "_self" </w:instrText>
            </w:r>
            <w:r>
              <w:fldChar w:fldCharType="separate"/>
            </w:r>
            <w:r>
              <w:rPr>
                <w:rFonts w:ascii="Marianne" w:hAnsi="Marianne" w:eastAsia="Marianne" w:cs="Marianne"/>
                <w:sz w:val="14"/>
              </w:rPr>
              <w:t xml:space="preserve">CHAAW0014440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"https://fiches-risques.brgm.fr/georisques/cavite/CHAAW0014441" \t "_self" </w:instrText>
            </w:r>
            <w:r>
              <w:fldChar w:fldCharType="separate"/>
            </w:r>
            <w:r>
              <w:rPr>
                <w:rFonts w:ascii="Marianne" w:hAnsi="Marianne" w:eastAsia="Marianne" w:cs="Marianne"/>
                <w:sz w:val="14"/>
              </w:rPr>
              <w:t xml:space="preserve">CHAAW0014441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"https://fiches-risques.brgm.fr/georisques/cavite/CHAAW0014442" \t "_self" </w:instrText>
            </w:r>
            <w:r>
              <w:fldChar w:fldCharType="separate"/>
            </w:r>
            <w:r>
              <w:rPr>
                <w:rFonts w:ascii="Marianne" w:hAnsi="Marianne" w:eastAsia="Marianne" w:cs="Marianne"/>
                <w:sz w:val="14"/>
              </w:rPr>
              <w:t xml:space="preserve">CHAAW0014442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"https://fiches-risques.brgm.fr/georisques/cavite/CHAAW0014443" \t "_self" </w:instrText>
            </w:r>
            <w:r>
              <w:fldChar w:fldCharType="separate"/>
            </w:r>
            <w:r>
              <w:rPr>
                <w:rFonts w:ascii="Marianne" w:hAnsi="Marianne" w:eastAsia="Marianne" w:cs="Marianne"/>
                <w:sz w:val="14"/>
              </w:rPr>
              <w:t xml:space="preserve">CHAAW0014443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"https://fiches-risques.brgm.fr/georisques/cavite/CHAAW0014444" \t "_self" </w:instrText>
            </w:r>
            <w:r>
              <w:fldChar w:fldCharType="separate"/>
            </w:r>
            <w:r>
              <w:rPr>
                <w:rFonts w:ascii="Marianne" w:hAnsi="Marianne" w:eastAsia="Marianne" w:cs="Marianne"/>
                <w:sz w:val="14"/>
              </w:rPr>
              <w:t xml:space="preserve">CHAAW0014444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"https://fiches-risques.brgm.fr/georisques/cavite/CHAAW0014445" \t "_self" </w:instrText>
            </w:r>
            <w:r>
              <w:fldChar w:fldCharType="separate"/>
            </w:r>
            <w:r>
              <w:rPr>
                <w:rFonts w:ascii="Marianne" w:hAnsi="Marianne" w:eastAsia="Marianne" w:cs="Marianne"/>
                <w:sz w:val="14"/>
              </w:rPr>
              <w:t xml:space="preserve">CHAAW0014445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"https://fiches-risques.brgm.fr/georisques/cavite/CHAAW0014446" \t "_self" </w:instrText>
            </w:r>
            <w:r>
              <w:fldChar w:fldCharType="separate"/>
            </w:r>
            <w:r>
              <w:rPr>
                <w:rFonts w:ascii="Marianne" w:hAnsi="Marianne" w:eastAsia="Marianne" w:cs="Marianne"/>
                <w:sz w:val="14"/>
              </w:rPr>
              <w:t xml:space="preserve">CHAAW0014446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"https://fiches-risques.brgm.fr/georisques/cavite/CHAAW0014447" \t "_self" </w:instrText>
            </w:r>
            <w:r>
              <w:fldChar w:fldCharType="separate"/>
            </w:r>
            <w:r>
              <w:rPr>
                <w:rFonts w:ascii="Marianne" w:hAnsi="Marianne" w:eastAsia="Marianne" w:cs="Marianne"/>
                <w:sz w:val="14"/>
              </w:rPr>
              <w:t xml:space="preserve">CHAAW0014447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"https://fiches-risques.brgm.fr/georisques/cavite/CHAAW0014448" \t "_self" </w:instrText>
            </w:r>
            <w:r>
              <w:fldChar w:fldCharType="separate"/>
            </w:r>
            <w:r>
              <w:rPr>
                <w:rFonts w:ascii="Marianne" w:hAnsi="Marianne" w:eastAsia="Marianne" w:cs="Marianne"/>
                <w:sz w:val="14"/>
              </w:rPr>
              <w:t xml:space="preserve">CHAAW0014448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"https://fiches-risques.brgm.fr/georisques/cavite/CHAAW0014449" \t "_self" </w:instrText>
            </w:r>
            <w:r>
              <w:fldChar w:fldCharType="separate"/>
            </w:r>
            <w:r>
              <w:rPr>
                <w:rFonts w:ascii="Marianne" w:hAnsi="Marianne" w:eastAsia="Marianne" w:cs="Marianne"/>
                <w:sz w:val="14"/>
              </w:rPr>
              <w:t xml:space="preserve">CHAAW0014449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"https://fiches-risques.brgm.fr/georisques/cavite/CHAAW0014450" \t "_self" </w:instrText>
            </w:r>
            <w:r>
              <w:fldChar w:fldCharType="separate"/>
            </w:r>
            <w:r>
              <w:rPr>
                <w:rFonts w:ascii="Marianne" w:hAnsi="Marianne" w:eastAsia="Marianne" w:cs="Marianne"/>
                <w:sz w:val="14"/>
              </w:rPr>
              <w:t xml:space="preserve">CHAAW0014450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"https://fiches-risques.brgm.fr/georisques/cavite/CHAAW0014451" \t "_self" </w:instrText>
            </w:r>
            <w:r>
              <w:fldChar w:fldCharType="separate"/>
            </w:r>
            <w:r>
              <w:rPr>
                <w:rFonts w:ascii="Marianne" w:hAnsi="Marianne" w:eastAsia="Marianne" w:cs="Marianne"/>
                <w:sz w:val="14"/>
              </w:rPr>
              <w:t xml:space="preserve">CHAAW0014451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la Grande fontaine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"https://fiches-risques.brgm.fr/georisques/cavite/CHAAW0014452" \t "_self" </w:instrText>
            </w:r>
            <w:r>
              <w:fldChar w:fldCharType="separate"/>
            </w:r>
            <w:r>
              <w:rPr>
                <w:rFonts w:ascii="Marianne" w:hAnsi="Marianne" w:eastAsia="Marianne" w:cs="Marianne"/>
                <w:sz w:val="14"/>
              </w:rPr>
              <w:t xml:space="preserve">CHAAW0014452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d'Harnéval</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3777835" name="Picture">
</wp:docPr>
                  <a:graphic>
                    <a:graphicData uri="http://schemas.openxmlformats.org/drawingml/2006/picture">
                      <pic:pic>
                        <pic:nvPicPr>
                          <pic:cNvPr id="1393777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3399613" name="Picture">
</wp:docPr>
                  <a:graphic>
                    <a:graphicData uri="http://schemas.openxmlformats.org/drawingml/2006/picture">
                      <pic:pic>
                        <pic:nvPicPr>
                          <pic:cNvPr id="10933996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52410 Roches-sur-Marne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7953262" name="Picture">
</wp:docPr>
                  <a:graphic>
                    <a:graphicData uri="http://schemas.openxmlformats.org/drawingml/2006/picture">
                      <pic:pic>
                        <pic:nvPicPr>
                          <pic:cNvPr id="5779532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7.png" Type="http://schemas.openxmlformats.org/officeDocument/2006/relationships/image" Target="media/img_0_9_7.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