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498455" name="Picture">
</wp:docPr>
                  <a:graphic>
                    <a:graphicData uri="http://schemas.openxmlformats.org/drawingml/2006/picture">
                      <pic:pic>
                        <pic:nvPicPr>
                          <pic:cNvPr id="290498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7428695" name="Picture">
</wp:docPr>
                  <a:graphic>
                    <a:graphicData uri="http://schemas.openxmlformats.org/drawingml/2006/picture">
                      <pic:pic>
                        <pic:nvPicPr>
                          <pic:cNvPr id="3774286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36253967" name="Picture">
</wp:docPr>
                        <a:graphic>
                          <a:graphicData uri="http://schemas.openxmlformats.org/drawingml/2006/picture">
                            <pic:pic>
                              <pic:nvPicPr>
                                <pic:cNvPr id="4362539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42600 Roche-en-Forez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8249367" name="Picture">
</wp:docPr>
                  <a:graphic>
                    <a:graphicData uri="http://schemas.openxmlformats.org/drawingml/2006/picture">
                      <pic:pic>
                        <pic:nvPicPr>
                          <pic:cNvPr id="14082493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31244387" name="Picture">
</wp:docPr>
                  <a:graphic>
                    <a:graphicData uri="http://schemas.openxmlformats.org/drawingml/2006/picture">
                      <pic:pic>
                        <pic:nvPicPr>
                          <pic:cNvPr id="9312443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356145" name="Picture">
</wp:docPr>
                  <a:graphic>
                    <a:graphicData uri="http://schemas.openxmlformats.org/drawingml/2006/picture">
                      <pic:pic>
                        <pic:nvPicPr>
                          <pic:cNvPr id="1490356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403661" name="Picture">
</wp:docPr>
                  <a:graphic>
                    <a:graphicData uri="http://schemas.openxmlformats.org/drawingml/2006/picture">
                      <pic:pic>
                        <pic:nvPicPr>
                          <pic:cNvPr id="2000403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Roche-en-Forez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135087" name="Picture">
</wp:docPr>
                  <a:graphic>
                    <a:graphicData uri="http://schemas.openxmlformats.org/drawingml/2006/picture">
                      <pic:pic>
                        <pic:nvPicPr>
                          <pic:cNvPr id="513135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0245410" name="Picture">
</wp:docPr>
                        <a:graphic>
                          <a:graphicData uri="http://schemas.openxmlformats.org/drawingml/2006/picture">
                            <pic:pic>
                              <pic:nvPicPr>
                                <pic:cNvPr id="4102454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41059" name="Picture">
</wp:docPr>
                        <a:graphic>
                          <a:graphicData uri="http://schemas.openxmlformats.org/drawingml/2006/picture">
                            <pic:pic>
                              <pic:nvPicPr>
                                <pic:cNvPr id="1332410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4887484" name="Picture">
</wp:docPr>
                        <a:graphic>
                          <a:graphicData uri="http://schemas.openxmlformats.org/drawingml/2006/picture">
                            <pic:pic>
                              <pic:nvPicPr>
                                <pic:cNvPr id="7548874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1596266" name="Picture">
</wp:docPr>
                        <a:graphic>
                          <a:graphicData uri="http://schemas.openxmlformats.org/drawingml/2006/picture">
                            <pic:pic>
                              <pic:nvPicPr>
                                <pic:cNvPr id="10215962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995330" name="Picture">
</wp:docPr>
                        <a:graphic>
                          <a:graphicData uri="http://schemas.openxmlformats.org/drawingml/2006/picture">
                            <pic:pic>
                              <pic:nvPicPr>
                                <pic:cNvPr id="12939953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2315440" name="Picture">
</wp:docPr>
                        <a:graphic>
                          <a:graphicData uri="http://schemas.openxmlformats.org/drawingml/2006/picture">
                            <pic:pic>
                              <pic:nvPicPr>
                                <pic:cNvPr id="41231544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4094618" name="Picture">
</wp:docPr>
                        <a:graphic>
                          <a:graphicData uri="http://schemas.openxmlformats.org/drawingml/2006/picture">
                            <pic:pic>
                              <pic:nvPicPr>
                                <pic:cNvPr id="13440946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933852" name="Picture">
</wp:docPr>
                        <a:graphic>
                          <a:graphicData uri="http://schemas.openxmlformats.org/drawingml/2006/picture">
                            <pic:pic>
                              <pic:nvPicPr>
                                <pic:cNvPr id="3539338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0531228" name="Picture">
</wp:docPr>
                        <a:graphic>
                          <a:graphicData uri="http://schemas.openxmlformats.org/drawingml/2006/picture">
                            <pic:pic>
                              <pic:nvPicPr>
                                <pic:cNvPr id="89053122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0597619" name="Picture">
</wp:docPr>
                        <a:graphic>
                          <a:graphicData uri="http://schemas.openxmlformats.org/drawingml/2006/picture">
                            <pic:pic>
                              <pic:nvPicPr>
                                <pic:cNvPr id="71059761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45655" name="Picture">
</wp:docPr>
                        <a:graphic>
                          <a:graphicData uri="http://schemas.openxmlformats.org/drawingml/2006/picture">
                            <pic:pic>
                              <pic:nvPicPr>
                                <pic:cNvPr id="312456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9577412" name="Picture">
</wp:docPr>
                        <a:graphic>
                          <a:graphicData uri="http://schemas.openxmlformats.org/drawingml/2006/picture">
                            <pic:pic>
                              <pic:nvPicPr>
                                <pic:cNvPr id="49957741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7303776" name="Picture">
</wp:docPr>
                        <a:graphic>
                          <a:graphicData uri="http://schemas.openxmlformats.org/drawingml/2006/picture">
                            <pic:pic>
                              <pic:nvPicPr>
                                <pic:cNvPr id="112730377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035426" name="Picture">
</wp:docPr>
                        <a:graphic>
                          <a:graphicData uri="http://schemas.openxmlformats.org/drawingml/2006/picture">
                            <pic:pic>
                              <pic:nvPicPr>
                                <pic:cNvPr id="13210354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1621755" name="Picture">
</wp:docPr>
                        <a:graphic>
                          <a:graphicData uri="http://schemas.openxmlformats.org/drawingml/2006/picture">
                            <pic:pic>
                              <pic:nvPicPr>
                                <pic:cNvPr id="115162175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2272305" name="Picture">
</wp:docPr>
                        <a:graphic>
                          <a:graphicData uri="http://schemas.openxmlformats.org/drawingml/2006/picture">
                            <pic:pic>
                              <pic:nvPicPr>
                                <pic:cNvPr id="40227230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31113" name="Picture">
</wp:docPr>
                        <a:graphic>
                          <a:graphicData uri="http://schemas.openxmlformats.org/drawingml/2006/picture">
                            <pic:pic>
                              <pic:nvPicPr>
                                <pic:cNvPr id="14193111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8582641" name="Picture">
</wp:docPr>
                        <a:graphic>
                          <a:graphicData uri="http://schemas.openxmlformats.org/drawingml/2006/picture">
                            <pic:pic>
                              <pic:nvPicPr>
                                <pic:cNvPr id="110858264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9954456" name="Picture">
</wp:docPr>
                  <a:graphic>
                    <a:graphicData uri="http://schemas.openxmlformats.org/drawingml/2006/picture">
                      <pic:pic>
                        <pic:nvPicPr>
                          <pic:cNvPr id="1189954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7327096" name="Picture">
</wp:docPr>
                  <a:graphic>
                    <a:graphicData uri="http://schemas.openxmlformats.org/drawingml/2006/picture">
                      <pic:pic>
                        <pic:nvPicPr>
                          <pic:cNvPr id="227327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Roche-en-Forez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1392023" name="Picture">
</wp:docPr>
                  <a:graphic>
                    <a:graphicData uri="http://schemas.openxmlformats.org/drawingml/2006/picture">
                      <pic:pic>
                        <pic:nvPicPr>
                          <pic:cNvPr id="341392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Roche-en-forez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8788680" name="Picture">
</wp:docPr>
                  <a:graphic>
                    <a:graphicData uri="http://schemas.openxmlformats.org/drawingml/2006/picture">
                      <pic:pic>
                        <pic:nvPicPr>
                          <pic:cNvPr id="213878868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18808" name="Picture">
</wp:docPr>
                  <a:graphic>
                    <a:graphicData uri="http://schemas.openxmlformats.org/drawingml/2006/picture">
                      <pic:pic>
                        <pic:nvPicPr>
                          <pic:cNvPr id="1875188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74622749" name="Picture">
</wp:docPr>
                  <a:graphic>
                    <a:graphicData uri="http://schemas.openxmlformats.org/drawingml/2006/picture">
                      <pic:pic>
                        <pic:nvPicPr>
                          <pic:cNvPr id="197462274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6226550" name="Picture">
</wp:docPr>
                        <a:graphic>
                          <a:graphicData uri="http://schemas.openxmlformats.org/drawingml/2006/picture">
                            <pic:pic>
                              <pic:nvPicPr>
                                <pic:cNvPr id="70622655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287740" name="Picture">
</wp:docPr>
                  <a:graphic>
                    <a:graphicData uri="http://schemas.openxmlformats.org/drawingml/2006/picture">
                      <pic:pic>
                        <pic:nvPicPr>
                          <pic:cNvPr id="1664287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589877" name="Picture">
</wp:docPr>
                  <a:graphic>
                    <a:graphicData uri="http://schemas.openxmlformats.org/drawingml/2006/picture">
                      <pic:pic>
                        <pic:nvPicPr>
                          <pic:cNvPr id="128589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Roche-en-Forez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567535" name="Picture">
</wp:docPr>
                  <a:graphic>
                    <a:graphicData uri="http://schemas.openxmlformats.org/drawingml/2006/picture">
                      <pic:pic>
                        <pic:nvPicPr>
                          <pic:cNvPr id="1821567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Roche-en-forez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9058146" name="Picture">
</wp:docPr>
                  <a:graphic>
                    <a:graphicData uri="http://schemas.openxmlformats.org/drawingml/2006/picture">
                      <pic:pic>
                        <pic:nvPicPr>
                          <pic:cNvPr id="197905814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779600" name="Picture">
</wp:docPr>
                  <a:graphic>
                    <a:graphicData uri="http://schemas.openxmlformats.org/drawingml/2006/picture">
                      <pic:pic>
                        <pic:nvPicPr>
                          <pic:cNvPr id="73277960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376675" name="Picture">
</wp:docPr>
                  <a:graphic>
                    <a:graphicData uri="http://schemas.openxmlformats.org/drawingml/2006/picture">
                      <pic:pic>
                        <pic:nvPicPr>
                          <pic:cNvPr id="1937667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0591734" name="Picture">
</wp:docPr>
                        <a:graphic>
                          <a:graphicData uri="http://schemas.openxmlformats.org/drawingml/2006/picture">
                            <pic:pic>
                              <pic:nvPicPr>
                                <pic:cNvPr id="20505917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7090898" name="Picture">
</wp:docPr>
                        <a:graphic>
                          <a:graphicData uri="http://schemas.openxmlformats.org/drawingml/2006/picture">
                            <pic:pic>
                              <pic:nvPicPr>
                                <pic:cNvPr id="102709089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767807" name="Picture">
</wp:docPr>
                  <a:graphic>
                    <a:graphicData uri="http://schemas.openxmlformats.org/drawingml/2006/picture">
                      <pic:pic>
                        <pic:nvPicPr>
                          <pic:cNvPr id="1215767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6533810" name="Picture">
</wp:docPr>
                  <a:graphic>
                    <a:graphicData uri="http://schemas.openxmlformats.org/drawingml/2006/picture">
                      <pic:pic>
                        <pic:nvPicPr>
                          <pic:cNvPr id="1416533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Roche-en-Forez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260851" name="Picture">
</wp:docPr>
                  <a:graphic>
                    <a:graphicData uri="http://schemas.openxmlformats.org/drawingml/2006/picture">
                      <pic:pic>
                        <pic:nvPicPr>
                          <pic:cNvPr id="692260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Roche-en-forez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3206730" name="Picture">
</wp:docPr>
                  <a:graphic>
                    <a:graphicData uri="http://schemas.openxmlformats.org/drawingml/2006/picture">
                      <pic:pic>
                        <pic:nvPicPr>
                          <pic:cNvPr id="71320673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004485" name="Picture">
</wp:docPr>
                  <a:graphic>
                    <a:graphicData uri="http://schemas.openxmlformats.org/drawingml/2006/picture">
                      <pic:pic>
                        <pic:nvPicPr>
                          <pic:cNvPr id="10730044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43337572" name="Picture">
</wp:docPr>
                  <a:graphic>
                    <a:graphicData uri="http://schemas.openxmlformats.org/drawingml/2006/picture">
                      <pic:pic>
                        <pic:nvPicPr>
                          <pic:cNvPr id="194333757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4740790" name="Picture">
</wp:docPr>
                        <a:graphic>
                          <a:graphicData uri="http://schemas.openxmlformats.org/drawingml/2006/picture">
                            <pic:pic>
                              <pic:nvPicPr>
                                <pic:cNvPr id="13147407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455063" name="Picture">
</wp:docPr>
                  <a:graphic>
                    <a:graphicData uri="http://schemas.openxmlformats.org/drawingml/2006/picture">
                      <pic:pic>
                        <pic:nvPicPr>
                          <pic:cNvPr id="1355455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533043" name="Picture">
</wp:docPr>
                  <a:graphic>
                    <a:graphicData uri="http://schemas.openxmlformats.org/drawingml/2006/picture">
                      <pic:pic>
                        <pic:nvPicPr>
                          <pic:cNvPr id="1058533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Roche-en-Forez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150349" name="Picture">
</wp:docPr>
                  <a:graphic>
                    <a:graphicData uri="http://schemas.openxmlformats.org/drawingml/2006/picture">
                      <pic:pic>
                        <pic:nvPicPr>
                          <pic:cNvPr id="457150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Roche-en-forez</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446511" name="Picture">
</wp:docPr>
                  <a:graphic>
                    <a:graphicData uri="http://schemas.openxmlformats.org/drawingml/2006/picture">
                      <pic:pic>
                        <pic:nvPicPr>
                          <pic:cNvPr id="1907446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283356" name="Picture">
</wp:docPr>
                  <a:graphic>
                    <a:graphicData uri="http://schemas.openxmlformats.org/drawingml/2006/picture">
                      <pic:pic>
                        <pic:nvPicPr>
                          <pic:cNvPr id="1901283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Roche-en-Forez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6959580" name="Picture">
</wp:docPr>
                  <a:graphic>
                    <a:graphicData uri="http://schemas.openxmlformats.org/drawingml/2006/picture">
                      <pic:pic>
                        <pic:nvPicPr>
                          <pic:cNvPr id="376959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Roche-en-forez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5367319" name="Picture">
</wp:docPr>
                  <a:graphic>
                    <a:graphicData uri="http://schemas.openxmlformats.org/drawingml/2006/picture">
                      <pic:pic>
                        <pic:nvPicPr>
                          <pic:cNvPr id="37536731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833048" name="Picture">
</wp:docPr>
                  <a:graphic>
                    <a:graphicData uri="http://schemas.openxmlformats.org/drawingml/2006/picture">
                      <pic:pic>
                        <pic:nvPicPr>
                          <pic:cNvPr id="18138330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5935178" name="Picture">
</wp:docPr>
                  <a:graphic>
                    <a:graphicData uri="http://schemas.openxmlformats.org/drawingml/2006/picture">
                      <pic:pic>
                        <pic:nvPicPr>
                          <pic:cNvPr id="116593517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8936382" name="Picture">
</wp:docPr>
                        <a:graphic>
                          <a:graphicData uri="http://schemas.openxmlformats.org/drawingml/2006/picture">
                            <pic:pic>
                              <pic:nvPicPr>
                                <pic:cNvPr id="17489363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105505" name="Picture">
</wp:docPr>
                  <a:graphic>
                    <a:graphicData uri="http://schemas.openxmlformats.org/drawingml/2006/picture">
                      <pic:pic>
                        <pic:nvPicPr>
                          <pic:cNvPr id="1533105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23900" name="Picture">
</wp:docPr>
                  <a:graphic>
                    <a:graphicData uri="http://schemas.openxmlformats.org/drawingml/2006/picture">
                      <pic:pic>
                        <pic:nvPicPr>
                          <pic:cNvPr id="197023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Roche-en-Forez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149239" name="Picture">
</wp:docPr>
                  <a:graphic>
                    <a:graphicData uri="http://schemas.openxmlformats.org/drawingml/2006/picture">
                      <pic:pic>
                        <pic:nvPicPr>
                          <pic:cNvPr id="397149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Roche-en-forez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3034580" name="Picture">
</wp:docPr>
                  <a:graphic>
                    <a:graphicData uri="http://schemas.openxmlformats.org/drawingml/2006/picture">
                      <pic:pic>
                        <pic:nvPicPr>
                          <pic:cNvPr id="23303458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962344" name="Picture">
</wp:docPr>
                  <a:graphic>
                    <a:graphicData uri="http://schemas.openxmlformats.org/drawingml/2006/picture">
                      <pic:pic>
                        <pic:nvPicPr>
                          <pic:cNvPr id="211496234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0050204" name="Picture">
</wp:docPr>
                  <a:graphic>
                    <a:graphicData uri="http://schemas.openxmlformats.org/drawingml/2006/picture">
                      <pic:pic>
                        <pic:nvPicPr>
                          <pic:cNvPr id="154005020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7966475" name="Picture">
</wp:docPr>
                        <a:graphic>
                          <a:graphicData uri="http://schemas.openxmlformats.org/drawingml/2006/picture">
                            <pic:pic>
                              <pic:nvPicPr>
                                <pic:cNvPr id="21796647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079850" name="Picture">
</wp:docPr>
                  <a:graphic>
                    <a:graphicData uri="http://schemas.openxmlformats.org/drawingml/2006/picture">
                      <pic:pic>
                        <pic:nvPicPr>
                          <pic:cNvPr id="1778079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008673" name="Picture">
</wp:docPr>
                  <a:graphic>
                    <a:graphicData uri="http://schemas.openxmlformats.org/drawingml/2006/picture">
                      <pic:pic>
                        <pic:nvPicPr>
                          <pic:cNvPr id="182008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Roche-en-Forez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534623" name="Picture">
</wp:docPr>
                  <a:graphic>
                    <a:graphicData uri="http://schemas.openxmlformats.org/drawingml/2006/picture">
                      <pic:pic>
                        <pic:nvPicPr>
                          <pic:cNvPr id="2016534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Roche-en-forez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7738890" name="Picture">
</wp:docPr>
                  <a:graphic>
                    <a:graphicData uri="http://schemas.openxmlformats.org/drawingml/2006/picture">
                      <pic:pic>
                        <pic:nvPicPr>
                          <pic:cNvPr id="30773889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839235" name="Picture">
</wp:docPr>
                  <a:graphic>
                    <a:graphicData uri="http://schemas.openxmlformats.org/drawingml/2006/picture">
                      <pic:pic>
                        <pic:nvPicPr>
                          <pic:cNvPr id="37683923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60828567" name="Picture">
</wp:docPr>
                  <a:graphic>
                    <a:graphicData uri="http://schemas.openxmlformats.org/drawingml/2006/picture">
                      <pic:pic>
                        <pic:nvPicPr>
                          <pic:cNvPr id="146082856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313109" name="Picture">
</wp:docPr>
                  <a:graphic>
                    <a:graphicData uri="http://schemas.openxmlformats.org/drawingml/2006/picture">
                      <pic:pic>
                        <pic:nvPicPr>
                          <pic:cNvPr id="1711313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026644" name="Picture">
</wp:docPr>
                  <a:graphic>
                    <a:graphicData uri="http://schemas.openxmlformats.org/drawingml/2006/picture">
                      <pic:pic>
                        <pic:nvPicPr>
                          <pic:cNvPr id="1525026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Roche-en-Forez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792810" name="Picture">
</wp:docPr>
                  <a:graphic>
                    <a:graphicData uri="http://schemas.openxmlformats.org/drawingml/2006/picture">
                      <pic:pic>
                        <pic:nvPicPr>
                          <pic:cNvPr id="257792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"https://fiches-risques.brgm.fr/georisques/casias/SSP4110710" \t "_blank" </w:instrText>
            </w:r>
            <w:r>
              <w:fldChar w:fldCharType="separate"/>
            </w:r>
            <w:r>
              <w:rPr>
                <w:rFonts w:ascii="Marianne" w:hAnsi="Marianne" w:eastAsia="Marianne" w:cs="Marianne"/>
                <w:sz w:val="14"/>
              </w:rPr>
              <w:t xml:space="preserve">SSP4110710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FORESTIER JEAN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"https://fiches-risques.brgm.fr/georisques/casias/SSP4110584" \t "_blank" </w:instrText>
            </w:r>
            <w:r>
              <w:fldChar w:fldCharType="separate"/>
            </w:r>
            <w:r>
              <w:rPr>
                <w:rFonts w:ascii="Marianne" w:hAnsi="Marianne" w:eastAsia="Marianne" w:cs="Marianne"/>
                <w:sz w:val="14"/>
              </w:rPr>
              <w:t xml:space="preserve">SSP4110584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BREUIL DAVID (MR)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"https://fiches-risques.brgm.fr/georisques/casias/SSP543242" \t "_blank" </w:instrText>
            </w:r>
            <w:r>
              <w:fldChar w:fldCharType="separate"/>
            </w:r>
            <w:r>
              <w:rPr>
                <w:rFonts w:ascii="Marianne" w:hAnsi="Marianne" w:eastAsia="Marianne" w:cs="Marianne"/>
                <w:sz w:val="14"/>
              </w:rPr>
              <w:t xml:space="preserve">SSP543242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DE GRIMARD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"https://fiches-risques.brgm.fr/georisques/casias/SSP542709" \t "_blank" </w:instrText>
            </w:r>
            <w:r>
              <w:fldChar w:fldCharType="separate"/>
            </w:r>
            <w:r>
              <w:rPr>
                <w:rFonts w:ascii="Marianne" w:hAnsi="Marianne" w:eastAsia="Marianne" w:cs="Marianne"/>
                <w:sz w:val="14"/>
              </w:rPr>
              <w:t xml:space="preserve">SSP542709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BREUIL DAVID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"https://fiches-risques.brgm.fr/georisques/casias/SSP542708" \t "_blank" </w:instrText>
            </w:r>
            <w:r>
              <w:fldChar w:fldCharType="separate"/>
            </w:r>
            <w:r>
              <w:rPr>
                <w:rFonts w:ascii="Marianne" w:hAnsi="Marianne" w:eastAsia="Marianne" w:cs="Marianne"/>
                <w:sz w:val="14"/>
              </w:rPr>
              <w:t xml:space="preserve">SSP542708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MASSON CHRISTOPHE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