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64589" name="Picture">
</wp:docPr>
                  <a:graphic>
                    <a:graphicData uri="http://schemas.openxmlformats.org/drawingml/2006/picture">
                      <pic:pic>
                        <pic:nvPicPr>
                          <pic:cNvPr id="48406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886047" name="Picture">
</wp:docPr>
                  <a:graphic>
                    <a:graphicData uri="http://schemas.openxmlformats.org/drawingml/2006/picture">
                      <pic:pic>
                        <pic:nvPicPr>
                          <pic:cNvPr id="1663886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238417" name="Picture">
</wp:docPr>
                        <a:graphic>
                          <a:graphicData uri="http://schemas.openxmlformats.org/drawingml/2006/picture">
                            <pic:pic>
                              <pic:nvPicPr>
                                <pic:cNvPr id="1355238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Rimling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015616" name="Picture">
</wp:docPr>
                  <a:graphic>
                    <a:graphicData uri="http://schemas.openxmlformats.org/drawingml/2006/picture">
                      <pic:pic>
                        <pic:nvPicPr>
                          <pic:cNvPr id="1851015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975160" name="Picture">
</wp:docPr>
                  <a:graphic>
                    <a:graphicData uri="http://schemas.openxmlformats.org/drawingml/2006/picture">
                      <pic:pic>
                        <pic:nvPicPr>
                          <pic:cNvPr id="1733975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6872" name="Picture">
</wp:docPr>
                  <a:graphic>
                    <a:graphicData uri="http://schemas.openxmlformats.org/drawingml/2006/picture">
                      <pic:pic>
                        <pic:nvPicPr>
                          <pic:cNvPr id="12038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35889" name="Picture">
</wp:docPr>
                  <a:graphic>
                    <a:graphicData uri="http://schemas.openxmlformats.org/drawingml/2006/picture">
                      <pic:pic>
                        <pic:nvPicPr>
                          <pic:cNvPr id="77203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97753" name="Picture">
</wp:docPr>
                  <a:graphic>
                    <a:graphicData uri="http://schemas.openxmlformats.org/drawingml/2006/picture">
                      <pic:pic>
                        <pic:nvPicPr>
                          <pic:cNvPr id="83419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98392" name="Picture">
</wp:docPr>
                        <a:graphic>
                          <a:graphicData uri="http://schemas.openxmlformats.org/drawingml/2006/picture">
                            <pic:pic>
                              <pic:nvPicPr>
                                <pic:cNvPr id="1682598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7484" name="Picture">
</wp:docPr>
                        <a:graphic>
                          <a:graphicData uri="http://schemas.openxmlformats.org/drawingml/2006/picture">
                            <pic:pic>
                              <pic:nvPicPr>
                                <pic:cNvPr id="74297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130485" name="Picture">
</wp:docPr>
                        <a:graphic>
                          <a:graphicData uri="http://schemas.openxmlformats.org/drawingml/2006/picture">
                            <pic:pic>
                              <pic:nvPicPr>
                                <pic:cNvPr id="1960130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12013" name="Picture">
</wp:docPr>
                        <a:graphic>
                          <a:graphicData uri="http://schemas.openxmlformats.org/drawingml/2006/picture">
                            <pic:pic>
                              <pic:nvPicPr>
                                <pic:cNvPr id="217512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50385" name="Picture">
</wp:docPr>
                        <a:graphic>
                          <a:graphicData uri="http://schemas.openxmlformats.org/drawingml/2006/picture">
                            <pic:pic>
                              <pic:nvPicPr>
                                <pic:cNvPr id="802750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13015" name="Picture">
</wp:docPr>
                        <a:graphic>
                          <a:graphicData uri="http://schemas.openxmlformats.org/drawingml/2006/picture">
                            <pic:pic>
                              <pic:nvPicPr>
                                <pic:cNvPr id="1069113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93530" name="Picture">
</wp:docPr>
                        <a:graphic>
                          <a:graphicData uri="http://schemas.openxmlformats.org/drawingml/2006/picture">
                            <pic:pic>
                              <pic:nvPicPr>
                                <pic:cNvPr id="19659935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21309" name="Picture">
</wp:docPr>
                        <a:graphic>
                          <a:graphicData uri="http://schemas.openxmlformats.org/drawingml/2006/picture">
                            <pic:pic>
                              <pic:nvPicPr>
                                <pic:cNvPr id="1151521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247126" name="Picture">
</wp:docPr>
                        <a:graphic>
                          <a:graphicData uri="http://schemas.openxmlformats.org/drawingml/2006/picture">
                            <pic:pic>
                              <pic:nvPicPr>
                                <pic:cNvPr id="13372471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905846" name="Picture">
</wp:docPr>
                        <a:graphic>
                          <a:graphicData uri="http://schemas.openxmlformats.org/drawingml/2006/picture">
                            <pic:pic>
                              <pic:nvPicPr>
                                <pic:cNvPr id="1824905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91203" name="Picture">
</wp:docPr>
                        <a:graphic>
                          <a:graphicData uri="http://schemas.openxmlformats.org/drawingml/2006/picture">
                            <pic:pic>
                              <pic:nvPicPr>
                                <pic:cNvPr id="1875491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530945" name="Picture">
</wp:docPr>
                        <a:graphic>
                          <a:graphicData uri="http://schemas.openxmlformats.org/drawingml/2006/picture">
                            <pic:pic>
                              <pic:nvPicPr>
                                <pic:cNvPr id="20525309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231973" name="Picture">
</wp:docPr>
                        <a:graphic>
                          <a:graphicData uri="http://schemas.openxmlformats.org/drawingml/2006/picture">
                            <pic:pic>
                              <pic:nvPicPr>
                                <pic:cNvPr id="21062319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47518" name="Picture">
</wp:docPr>
                        <a:graphic>
                          <a:graphicData uri="http://schemas.openxmlformats.org/drawingml/2006/picture">
                            <pic:pic>
                              <pic:nvPicPr>
                                <pic:cNvPr id="341647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53911" name="Picture">
</wp:docPr>
                        <a:graphic>
                          <a:graphicData uri="http://schemas.openxmlformats.org/drawingml/2006/picture">
                            <pic:pic>
                              <pic:nvPicPr>
                                <pic:cNvPr id="4435539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58676" name="Picture">
</wp:docPr>
                        <a:graphic>
                          <a:graphicData uri="http://schemas.openxmlformats.org/drawingml/2006/picture">
                            <pic:pic>
                              <pic:nvPicPr>
                                <pic:cNvPr id="15373586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1646" name="Picture">
</wp:docPr>
                        <a:graphic>
                          <a:graphicData uri="http://schemas.openxmlformats.org/drawingml/2006/picture">
                            <pic:pic>
                              <pic:nvPicPr>
                                <pic:cNvPr id="189071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12273" name="Picture">
</wp:docPr>
                        <a:graphic>
                          <a:graphicData uri="http://schemas.openxmlformats.org/drawingml/2006/picture">
                            <pic:pic>
                              <pic:nvPicPr>
                                <pic:cNvPr id="6247122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62840" name="Picture">
</wp:docPr>
                  <a:graphic>
                    <a:graphicData uri="http://schemas.openxmlformats.org/drawingml/2006/picture">
                      <pic:pic>
                        <pic:nvPicPr>
                          <pic:cNvPr id="194106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6297" name="Picture">
</wp:docPr>
                  <a:graphic>
                    <a:graphicData uri="http://schemas.openxmlformats.org/drawingml/2006/picture">
                      <pic:pic>
                        <pic:nvPicPr>
                          <pic:cNvPr id="15405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51791" name="Picture">
</wp:docPr>
                  <a:graphic>
                    <a:graphicData uri="http://schemas.openxmlformats.org/drawingml/2006/picture">
                      <pic:pic>
                        <pic:nvPicPr>
                          <pic:cNvPr id="183765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748737" name="Picture">
</wp:docPr>
                  <a:graphic>
                    <a:graphicData uri="http://schemas.openxmlformats.org/drawingml/2006/picture">
                      <pic:pic>
                        <pic:nvPicPr>
                          <pic:cNvPr id="2877487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96409" name="Picture">
</wp:docPr>
                  <a:graphic>
                    <a:graphicData uri="http://schemas.openxmlformats.org/drawingml/2006/picture">
                      <pic:pic>
                        <pic:nvPicPr>
                          <pic:cNvPr id="1363996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597325" name="Picture">
</wp:docPr>
                  <a:graphic>
                    <a:graphicData uri="http://schemas.openxmlformats.org/drawingml/2006/picture">
                      <pic:pic>
                        <pic:nvPicPr>
                          <pic:cNvPr id="18295973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58646" name="Picture">
</wp:docPr>
                        <a:graphic>
                          <a:graphicData uri="http://schemas.openxmlformats.org/drawingml/2006/picture">
                            <pic:pic>
                              <pic:nvPicPr>
                                <pic:cNvPr id="2068058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48731" name="Picture">
</wp:docPr>
                        <a:graphic>
                          <a:graphicData uri="http://schemas.openxmlformats.org/drawingml/2006/picture">
                            <pic:pic>
                              <pic:nvPicPr>
                                <pic:cNvPr id="18602487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85280" name="Picture">
</wp:docPr>
                  <a:graphic>
                    <a:graphicData uri="http://schemas.openxmlformats.org/drawingml/2006/picture">
                      <pic:pic>
                        <pic:nvPicPr>
                          <pic:cNvPr id="61868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96717" name="Picture">
</wp:docPr>
                  <a:graphic>
                    <a:graphicData uri="http://schemas.openxmlformats.org/drawingml/2006/picture">
                      <pic:pic>
                        <pic:nvPicPr>
                          <pic:cNvPr id="106449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87236" name="Picture">
</wp:docPr>
                  <a:graphic>
                    <a:graphicData uri="http://schemas.openxmlformats.org/drawingml/2006/picture">
                      <pic:pic>
                        <pic:nvPicPr>
                          <pic:cNvPr id="148168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920964" name="Picture">
</wp:docPr>
                  <a:graphic>
                    <a:graphicData uri="http://schemas.openxmlformats.org/drawingml/2006/picture">
                      <pic:pic>
                        <pic:nvPicPr>
                          <pic:cNvPr id="927920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29862" name="Picture">
</wp:docPr>
                  <a:graphic>
                    <a:graphicData uri="http://schemas.openxmlformats.org/drawingml/2006/picture">
                      <pic:pic>
                        <pic:nvPicPr>
                          <pic:cNvPr id="230829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855769" name="Picture">
</wp:docPr>
                  <a:graphic>
                    <a:graphicData uri="http://schemas.openxmlformats.org/drawingml/2006/picture">
                      <pic:pic>
                        <pic:nvPicPr>
                          <pic:cNvPr id="9598557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36457" name="Picture">
</wp:docPr>
                        <a:graphic>
                          <a:graphicData uri="http://schemas.openxmlformats.org/drawingml/2006/picture">
                            <pic:pic>
                              <pic:nvPicPr>
                                <pic:cNvPr id="571836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26789" name="Picture">
</wp:docPr>
                        <a:graphic>
                          <a:graphicData uri="http://schemas.openxmlformats.org/drawingml/2006/picture">
                            <pic:pic>
                              <pic:nvPicPr>
                                <pic:cNvPr id="768726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34166" name="Picture">
</wp:docPr>
                  <a:graphic>
                    <a:graphicData uri="http://schemas.openxmlformats.org/drawingml/2006/picture">
                      <pic:pic>
                        <pic:nvPicPr>
                          <pic:cNvPr id="59633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03179" name="Picture">
</wp:docPr>
                  <a:graphic>
                    <a:graphicData uri="http://schemas.openxmlformats.org/drawingml/2006/picture">
                      <pic:pic>
                        <pic:nvPicPr>
                          <pic:cNvPr id="195060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15590" name="Picture">
</wp:docPr>
                  <a:graphic>
                    <a:graphicData uri="http://schemas.openxmlformats.org/drawingml/2006/picture">
                      <pic:pic>
                        <pic:nvPicPr>
                          <pic:cNvPr id="121071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42054" name="Picture">
</wp:docPr>
                  <a:graphic>
                    <a:graphicData uri="http://schemas.openxmlformats.org/drawingml/2006/picture">
                      <pic:pic>
                        <pic:nvPicPr>
                          <pic:cNvPr id="267842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79720" name="Picture">
</wp:docPr>
                  <a:graphic>
                    <a:graphicData uri="http://schemas.openxmlformats.org/drawingml/2006/picture">
                      <pic:pic>
                        <pic:nvPicPr>
                          <pic:cNvPr id="1683079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96102" name="Picture">
</wp:docPr>
                  <a:graphic>
                    <a:graphicData uri="http://schemas.openxmlformats.org/drawingml/2006/picture">
                      <pic:pic>
                        <pic:nvPicPr>
                          <pic:cNvPr id="1455961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81723" name="Picture">
</wp:docPr>
                        <a:graphic>
                          <a:graphicData uri="http://schemas.openxmlformats.org/drawingml/2006/picture">
                            <pic:pic>
                              <pic:nvPicPr>
                                <pic:cNvPr id="1433381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44030" name="Picture">
</wp:docPr>
                  <a:graphic>
                    <a:graphicData uri="http://schemas.openxmlformats.org/drawingml/2006/picture">
                      <pic:pic>
                        <pic:nvPicPr>
                          <pic:cNvPr id="82734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05144" name="Picture">
</wp:docPr>
                  <a:graphic>
                    <a:graphicData uri="http://schemas.openxmlformats.org/drawingml/2006/picture">
                      <pic:pic>
                        <pic:nvPicPr>
                          <pic:cNvPr id="176820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39550" name="Picture">
</wp:docPr>
                  <a:graphic>
                    <a:graphicData uri="http://schemas.openxmlformats.org/drawingml/2006/picture">
                      <pic:pic>
                        <pic:nvPicPr>
                          <pic:cNvPr id="125013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52903" name="Picture">
</wp:docPr>
                  <a:graphic>
                    <a:graphicData uri="http://schemas.openxmlformats.org/drawingml/2006/picture">
                      <pic:pic>
                        <pic:nvPicPr>
                          <pic:cNvPr id="1603252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00340" name="Picture">
</wp:docPr>
                  <a:graphic>
                    <a:graphicData uri="http://schemas.openxmlformats.org/drawingml/2006/picture">
                      <pic:pic>
                        <pic:nvPicPr>
                          <pic:cNvPr id="1477900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089354" name="Picture">
</wp:docPr>
                  <a:graphic>
                    <a:graphicData uri="http://schemas.openxmlformats.org/drawingml/2006/picture">
                      <pic:pic>
                        <pic:nvPicPr>
                          <pic:cNvPr id="1002089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294845" name="Picture">
</wp:docPr>
                        <a:graphic>
                          <a:graphicData uri="http://schemas.openxmlformats.org/drawingml/2006/picture">
                            <pic:pic>
                              <pic:nvPicPr>
                                <pic:cNvPr id="1951294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21381" name="Picture">
</wp:docPr>
                  <a:graphic>
                    <a:graphicData uri="http://schemas.openxmlformats.org/drawingml/2006/picture">
                      <pic:pic>
                        <pic:nvPicPr>
                          <pic:cNvPr id="44082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56791" name="Picture">
</wp:docPr>
                  <a:graphic>
                    <a:graphicData uri="http://schemas.openxmlformats.org/drawingml/2006/picture">
                      <pic:pic>
                        <pic:nvPicPr>
                          <pic:cNvPr id="159575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90537" name="Picture">
</wp:docPr>
                  <a:graphic>
                    <a:graphicData uri="http://schemas.openxmlformats.org/drawingml/2006/picture">
                      <pic:pic>
                        <pic:nvPicPr>
                          <pic:cNvPr id="180679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82054" name="Picture">
</wp:docPr>
                  <a:graphic>
                    <a:graphicData uri="http://schemas.openxmlformats.org/drawingml/2006/picture">
                      <pic:pic>
                        <pic:nvPicPr>
                          <pic:cNvPr id="16269820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17662" name="Picture">
</wp:docPr>
                  <a:graphic>
                    <a:graphicData uri="http://schemas.openxmlformats.org/drawingml/2006/picture">
                      <pic:pic>
                        <pic:nvPicPr>
                          <pic:cNvPr id="1865217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7669115" name="Picture">
</wp:docPr>
                  <a:graphic>
                    <a:graphicData uri="http://schemas.openxmlformats.org/drawingml/2006/picture">
                      <pic:pic>
                        <pic:nvPicPr>
                          <pic:cNvPr id="9476691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60045" name="Picture">
</wp:docPr>
                  <a:graphic>
                    <a:graphicData uri="http://schemas.openxmlformats.org/drawingml/2006/picture">
                      <pic:pic>
                        <pic:nvPicPr>
                          <pic:cNvPr id="125516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45308" name="Picture">
</wp:docPr>
                  <a:graphic>
                    <a:graphicData uri="http://schemas.openxmlformats.org/drawingml/2006/picture">
                      <pic:pic>
                        <pic:nvPicPr>
                          <pic:cNvPr id="27194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54272" name="Picture">
</wp:docPr>
                  <a:graphic>
                    <a:graphicData uri="http://schemas.openxmlformats.org/drawingml/2006/picture">
                      <pic:pic>
                        <pic:nvPicPr>
                          <pic:cNvPr id="211395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9682" name="Picture">
</wp:docPr>
                  <a:graphic>
                    <a:graphicData uri="http://schemas.openxmlformats.org/drawingml/2006/picture">
                      <pic:pic>
                        <pic:nvPicPr>
                          <pic:cNvPr id="513096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78640" name="Picture">
</wp:docPr>
                  <a:graphic>
                    <a:graphicData uri="http://schemas.openxmlformats.org/drawingml/2006/picture">
                      <pic:pic>
                        <pic:nvPicPr>
                          <pic:cNvPr id="1412678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932781" name="Picture">
</wp:docPr>
                  <a:graphic>
                    <a:graphicData uri="http://schemas.openxmlformats.org/drawingml/2006/picture">
                      <pic:pic>
                        <pic:nvPicPr>
                          <pic:cNvPr id="8069327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47642" name="Picture">
</wp:docPr>
                  <a:graphic>
                    <a:graphicData uri="http://schemas.openxmlformats.org/drawingml/2006/picture">
                      <pic:pic>
                        <pic:nvPicPr>
                          <pic:cNvPr id="157904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60691" name="Picture">
</wp:docPr>
                  <a:graphic>
                    <a:graphicData uri="http://schemas.openxmlformats.org/drawingml/2006/picture">
                      <pic:pic>
                        <pic:nvPicPr>
                          <pic:cNvPr id="81066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Rimling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98900" name="Picture">
</wp:docPr>
                  <a:graphic>
                    <a:graphicData uri="http://schemas.openxmlformats.org/drawingml/2006/picture">
                      <pic:pic>
                        <pic:nvPicPr>
                          <pic:cNvPr id="94409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"https://fiches-risques.brgm.fr/georisques/casias/SSP3918316" \t "_blank" </w:instrText>
            </w:r>
            <w:r>
              <w:fldChar w:fldCharType="separate"/>
            </w:r>
            <w:r>
              <w:rPr>
                <w:rFonts w:ascii="Marianne" w:hAnsi="Marianne" w:eastAsia="Marianne" w:cs="Marianne"/>
                <w:sz w:val="14"/>
              </w:rPr>
              <w:t xml:space="preserve">SSP3918316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"https://fiches-risques.brgm.fr/georisques/casias/SSP3917638" \t "_blank" </w:instrText>
            </w:r>
            <w:r>
              <w:fldChar w:fldCharType="separate"/>
            </w:r>
            <w:r>
              <w:rPr>
                <w:rFonts w:ascii="Marianne" w:hAnsi="Marianne" w:eastAsia="Marianne" w:cs="Marianne"/>
                <w:sz w:val="14"/>
              </w:rPr>
              <w:t xml:space="preserve">SSP3917638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"https://fiches-risques.brgm.fr/georisques/casias/SSP3916825" \t "_blank" </w:instrText>
            </w:r>
            <w:r>
              <w:fldChar w:fldCharType="separate"/>
            </w:r>
            <w:r>
              <w:rPr>
                <w:rFonts w:ascii="Marianne" w:hAnsi="Marianne" w:eastAsia="Marianne" w:cs="Marianne"/>
                <w:sz w:val="14"/>
              </w:rPr>
              <w:t xml:space="preserve">SSP3916825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"https://fiches-risques.brgm.fr/georisques/casias/SSP3915801" \t "_blank" </w:instrText>
            </w:r>
            <w:r>
              <w:fldChar w:fldCharType="separate"/>
            </w:r>
            <w:r>
              <w:rPr>
                <w:rFonts w:ascii="Marianne" w:hAnsi="Marianne" w:eastAsia="Marianne" w:cs="Marianne"/>
                <w:sz w:val="14"/>
              </w:rPr>
              <w:t xml:space="preserve">SSP3915801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"https://fiches-risques.brgm.fr/georisques/casias/SSP558237" \t "_blank" </w:instrText>
            </w:r>
            <w:r>
              <w:fldChar w:fldCharType="separate"/>
            </w:r>
            <w:r>
              <w:rPr>
                <w:rFonts w:ascii="Marianne" w:hAnsi="Marianne" w:eastAsia="Marianne" w:cs="Marianne"/>
                <w:sz w:val="14"/>
              </w:rPr>
              <w:t xml:space="preserve">SSP558237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Schumacher Bois Rimling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