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7636081" name="Picture">
</wp:docPr>
                  <a:graphic>
                    <a:graphicData uri="http://schemas.openxmlformats.org/drawingml/2006/picture">
                      <pic:pic>
                        <pic:nvPicPr>
                          <pic:cNvPr id="10676360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95527261" name="Picture">
</wp:docPr>
                  <a:graphic>
                    <a:graphicData uri="http://schemas.openxmlformats.org/drawingml/2006/picture">
                      <pic:pic>
                        <pic:nvPicPr>
                          <pic:cNvPr id="69552726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72129650" name="Picture">
</wp:docPr>
                        <a:graphic>
                          <a:graphicData uri="http://schemas.openxmlformats.org/drawingml/2006/picture">
                            <pic:pic>
                              <pic:nvPicPr>
                                <pic:cNvPr id="57212965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08500 Revin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18329316" name="Picture">
</wp:docPr>
                  <a:graphic>
                    <a:graphicData uri="http://schemas.openxmlformats.org/drawingml/2006/picture">
                      <pic:pic>
                        <pic:nvPicPr>
                          <pic:cNvPr id="191832931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46800132" name="Picture">
</wp:docPr>
                  <a:graphic>
                    <a:graphicData uri="http://schemas.openxmlformats.org/drawingml/2006/picture">
                      <pic:pic>
                        <pic:nvPicPr>
                          <pic:cNvPr id="34680013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3892394" name="Picture">
</wp:docPr>
                  <a:graphic>
                    <a:graphicData uri="http://schemas.openxmlformats.org/drawingml/2006/picture">
                      <pic:pic>
                        <pic:nvPicPr>
                          <pic:cNvPr id="11538923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714816" name="Picture">
</wp:docPr>
                  <a:graphic>
                    <a:graphicData uri="http://schemas.openxmlformats.org/drawingml/2006/picture">
                      <pic:pic>
                        <pic:nvPicPr>
                          <pic:cNvPr id="1297148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08500 Revin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7701316" name="Picture">
</wp:docPr>
                  <a:graphic>
                    <a:graphicData uri="http://schemas.openxmlformats.org/drawingml/2006/picture">
                      <pic:pic>
                        <pic:nvPicPr>
                          <pic:cNvPr id="21277013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5837217" name="Picture">
</wp:docPr>
                        <a:graphic>
                          <a:graphicData uri="http://schemas.openxmlformats.org/drawingml/2006/picture">
                            <pic:pic>
                              <pic:nvPicPr>
                                <pic:cNvPr id="44583721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1746600" name="Picture">
</wp:docPr>
                        <a:graphic>
                          <a:graphicData uri="http://schemas.openxmlformats.org/drawingml/2006/picture">
                            <pic:pic>
                              <pic:nvPicPr>
                                <pic:cNvPr id="211174660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2703949" name="Picture">
</wp:docPr>
                        <a:graphic>
                          <a:graphicData uri="http://schemas.openxmlformats.org/drawingml/2006/picture">
                            <pic:pic>
                              <pic:nvPicPr>
                                <pic:cNvPr id="46270394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7176949" name="Picture">
</wp:docPr>
                        <a:graphic>
                          <a:graphicData uri="http://schemas.openxmlformats.org/drawingml/2006/picture">
                            <pic:pic>
                              <pic:nvPicPr>
                                <pic:cNvPr id="55717694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5319820" name="Picture">
</wp:docPr>
                        <a:graphic>
                          <a:graphicData uri="http://schemas.openxmlformats.org/drawingml/2006/picture">
                            <pic:pic>
                              <pic:nvPicPr>
                                <pic:cNvPr id="82531982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9708307" name="Picture">
</wp:docPr>
                        <a:graphic>
                          <a:graphicData uri="http://schemas.openxmlformats.org/drawingml/2006/picture">
                            <pic:pic>
                              <pic:nvPicPr>
                                <pic:cNvPr id="84970830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6840251" name="Picture">
</wp:docPr>
                        <a:graphic>
                          <a:graphicData uri="http://schemas.openxmlformats.org/drawingml/2006/picture">
                            <pic:pic>
                              <pic:nvPicPr>
                                <pic:cNvPr id="47684025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0047855" name="Picture">
</wp:docPr>
                        <a:graphic>
                          <a:graphicData uri="http://schemas.openxmlformats.org/drawingml/2006/picture">
                            <pic:pic>
                              <pic:nvPicPr>
                                <pic:cNvPr id="49004785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0935776" name="Picture">
</wp:docPr>
                        <a:graphic>
                          <a:graphicData uri="http://schemas.openxmlformats.org/drawingml/2006/picture">
                            <pic:pic>
                              <pic:nvPicPr>
                                <pic:cNvPr id="191093577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5600322" name="Picture">
</wp:docPr>
                        <a:graphic>
                          <a:graphicData uri="http://schemas.openxmlformats.org/drawingml/2006/picture">
                            <pic:pic>
                              <pic:nvPicPr>
                                <pic:cNvPr id="46560032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3952116" name="Picture">
</wp:docPr>
                        <a:graphic>
                          <a:graphicData uri="http://schemas.openxmlformats.org/drawingml/2006/picture">
                            <pic:pic>
                              <pic:nvPicPr>
                                <pic:cNvPr id="89395211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7473504" name="Picture">
</wp:docPr>
                        <a:graphic>
                          <a:graphicData uri="http://schemas.openxmlformats.org/drawingml/2006/picture">
                            <pic:pic>
                              <pic:nvPicPr>
                                <pic:cNvPr id="202747350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5687154" name="Picture">
</wp:docPr>
                        <a:graphic>
                          <a:graphicData uri="http://schemas.openxmlformats.org/drawingml/2006/picture">
                            <pic:pic>
                              <pic:nvPicPr>
                                <pic:cNvPr id="142568715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1494967" name="Picture">
</wp:docPr>
                        <a:graphic>
                          <a:graphicData uri="http://schemas.openxmlformats.org/drawingml/2006/picture">
                            <pic:pic>
                              <pic:nvPicPr>
                                <pic:cNvPr id="176149496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5510914" name="Picture">
</wp:docPr>
                        <a:graphic>
                          <a:graphicData uri="http://schemas.openxmlformats.org/drawingml/2006/picture">
                            <pic:pic>
                              <pic:nvPicPr>
                                <pic:cNvPr id="116551091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9834359" name="Picture">
</wp:docPr>
                        <a:graphic>
                          <a:graphicData uri="http://schemas.openxmlformats.org/drawingml/2006/picture">
                            <pic:pic>
                              <pic:nvPicPr>
                                <pic:cNvPr id="195983435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6617395" name="Picture">
</wp:docPr>
                        <a:graphic>
                          <a:graphicData uri="http://schemas.openxmlformats.org/drawingml/2006/picture">
                            <pic:pic>
                              <pic:nvPicPr>
                                <pic:cNvPr id="199661739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073895" name="Picture">
</wp:docPr>
                        <a:graphic>
                          <a:graphicData uri="http://schemas.openxmlformats.org/drawingml/2006/picture">
                            <pic:pic>
                              <pic:nvPicPr>
                                <pic:cNvPr id="34073895"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5973976" name="Picture">
</wp:docPr>
                        <a:graphic>
                          <a:graphicData uri="http://schemas.openxmlformats.org/drawingml/2006/picture">
                            <pic:pic>
                              <pic:nvPicPr>
                                <pic:cNvPr id="775973976"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6329978" name="Picture">
</wp:docPr>
                        <a:graphic>
                          <a:graphicData uri="http://schemas.openxmlformats.org/drawingml/2006/picture">
                            <pic:pic>
                              <pic:nvPicPr>
                                <pic:cNvPr id="64632997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18523" name="Picture">
</wp:docPr>
                        <a:graphic>
                          <a:graphicData uri="http://schemas.openxmlformats.org/drawingml/2006/picture">
                            <pic:pic>
                              <pic:nvPicPr>
                                <pic:cNvPr id="5118523"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7994593" name="Picture">
</wp:docPr>
                        <a:graphic>
                          <a:graphicData uri="http://schemas.openxmlformats.org/drawingml/2006/picture">
                            <pic:pic>
                              <pic:nvPicPr>
                                <pic:cNvPr id="194799459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6005011" name="Picture">
</wp:docPr>
                        <a:graphic>
                          <a:graphicData uri="http://schemas.openxmlformats.org/drawingml/2006/picture">
                            <pic:pic>
                              <pic:nvPicPr>
                                <pic:cNvPr id="73600501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5177622" name="Picture">
</wp:docPr>
                        <a:graphic>
                          <a:graphicData uri="http://schemas.openxmlformats.org/drawingml/2006/picture">
                            <pic:pic>
                              <pic:nvPicPr>
                                <pic:cNvPr id="132517762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0189040" name="Picture">
</wp:docPr>
                        <a:graphic>
                          <a:graphicData uri="http://schemas.openxmlformats.org/drawingml/2006/picture">
                            <pic:pic>
                              <pic:nvPicPr>
                                <pic:cNvPr id="1180189040"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0789989" name="Picture">
</wp:docPr>
                        <a:graphic>
                          <a:graphicData uri="http://schemas.openxmlformats.org/drawingml/2006/picture">
                            <pic:pic>
                              <pic:nvPicPr>
                                <pic:cNvPr id="1590789989"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2288492" name="Picture">
</wp:docPr>
                        <a:graphic>
                          <a:graphicData uri="http://schemas.openxmlformats.org/drawingml/2006/picture">
                            <pic:pic>
                              <pic:nvPicPr>
                                <pic:cNvPr id="1422288492"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319998" name="Picture">
</wp:docPr>
                  <a:graphic>
                    <a:graphicData uri="http://schemas.openxmlformats.org/drawingml/2006/picture">
                      <pic:pic>
                        <pic:nvPicPr>
                          <pic:cNvPr id="1173199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6791809" name="Picture">
</wp:docPr>
                  <a:graphic>
                    <a:graphicData uri="http://schemas.openxmlformats.org/drawingml/2006/picture">
                      <pic:pic>
                        <pic:nvPicPr>
                          <pic:cNvPr id="18267918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08500 Revin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9620930" name="Picture">
</wp:docPr>
                  <a:graphic>
                    <a:graphicData uri="http://schemas.openxmlformats.org/drawingml/2006/picture">
                      <pic:pic>
                        <pic:nvPicPr>
                          <pic:cNvPr id="9396209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4921743" name="Picture">
</wp:docPr>
                        <a:graphic>
                          <a:graphicData uri="http://schemas.openxmlformats.org/drawingml/2006/picture">
                            <pic:pic>
                              <pic:nvPicPr>
                                <pic:cNvPr id="1654921743"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8420906" name="Picture">
</wp:docPr>
                        <a:graphic>
                          <a:graphicData uri="http://schemas.openxmlformats.org/drawingml/2006/picture">
                            <pic:pic>
                              <pic:nvPicPr>
                                <pic:cNvPr id="1648420906"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7273703" name="Picture">
</wp:docPr>
                        <a:graphic>
                          <a:graphicData uri="http://schemas.openxmlformats.org/drawingml/2006/picture">
                            <pic:pic>
                              <pic:nvPicPr>
                                <pic:cNvPr id="2147273703"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1521419" name="Picture">
</wp:docPr>
                        <a:graphic>
                          <a:graphicData uri="http://schemas.openxmlformats.org/drawingml/2006/picture">
                            <pic:pic>
                              <pic:nvPicPr>
                                <pic:cNvPr id="1981521419" name="Picture"/>
                                <pic:cNvPicPr/>
                              </pic:nvPicPr>
                              <pic:blipFill>
                                <a:blip r:embed="img_0_2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8456032" name="Picture">
</wp:docPr>
                        <a:graphic>
                          <a:graphicData uri="http://schemas.openxmlformats.org/drawingml/2006/picture">
                            <pic:pic>
                              <pic:nvPicPr>
                                <pic:cNvPr id="2008456032" name="Picture"/>
                                <pic:cNvPicPr/>
                              </pic:nvPicPr>
                              <pic:blipFill>
                                <a:blip r:embed="img_0_2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3625724" name="Picture">
</wp:docPr>
                        <a:graphic>
                          <a:graphicData uri="http://schemas.openxmlformats.org/drawingml/2006/picture">
                            <pic:pic>
                              <pic:nvPicPr>
                                <pic:cNvPr id="1783625724" name="Picture"/>
                                <pic:cNvPicPr/>
                              </pic:nvPicPr>
                              <pic:blipFill>
                                <a:blip r:embed="img_0_2_6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5033866" name="Picture">
</wp:docPr>
                  <a:graphic>
                    <a:graphicData uri="http://schemas.openxmlformats.org/drawingml/2006/picture">
                      <pic:pic>
                        <pic:nvPicPr>
                          <pic:cNvPr id="20150338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5748521" name="Picture">
</wp:docPr>
                  <a:graphic>
                    <a:graphicData uri="http://schemas.openxmlformats.org/drawingml/2006/picture">
                      <pic:pic>
                        <pic:nvPicPr>
                          <pic:cNvPr id="14557485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08500 Revin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2786443" name="Picture">
</wp:docPr>
                  <a:graphic>
                    <a:graphicData uri="http://schemas.openxmlformats.org/drawingml/2006/picture">
                      <pic:pic>
                        <pic:nvPicPr>
                          <pic:cNvPr id="6227864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Revin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1228669" name="Picture">
</wp:docPr>
                  <a:graphic>
                    <a:graphicData uri="http://schemas.openxmlformats.org/drawingml/2006/picture">
                      <pic:pic>
                        <pic:nvPicPr>
                          <pic:cNvPr id="391228669"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1871042" name="Picture">
</wp:docPr>
                  <a:graphic>
                    <a:graphicData uri="http://schemas.openxmlformats.org/drawingml/2006/picture">
                      <pic:pic>
                        <pic:nvPicPr>
                          <pic:cNvPr id="168187104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09240975" name="Picture">
</wp:docPr>
                  <a:graphic>
                    <a:graphicData uri="http://schemas.openxmlformats.org/drawingml/2006/picture">
                      <pic:pic>
                        <pic:nvPicPr>
                          <pic:cNvPr id="1309240975" name="Picture"/>
                          <pic:cNvPicPr/>
                        </pic:nvPicPr>
                        <pic:blipFill>
                          <a:blip r:embed="img_0_3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Meuse Aval (PPRN-I_2022_0019)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6745976" name="Picture">
</wp:docPr>
                        <a:graphic>
                          <a:graphicData uri="http://schemas.openxmlformats.org/drawingml/2006/picture">
                            <pic:pic>
                              <pic:nvPicPr>
                                <pic:cNvPr id="316745976"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Meuse Aval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23/07/2019</w:t>
                    <w:br/>
                    <w:t xml:space="preserve">Date d'approbation : 13/01/2022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"/donnee-risques/PPR/Fiche-ppr/pprn/PPRN-I_2022_0019"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8866464" name="Picture">
</wp:docPr>
                  <a:graphic>
                    <a:graphicData uri="http://schemas.openxmlformats.org/drawingml/2006/picture">
                      <pic:pic>
                        <pic:nvPicPr>
                          <pic:cNvPr id="8588664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6696972" name="Picture">
</wp:docPr>
                  <a:graphic>
                    <a:graphicData uri="http://schemas.openxmlformats.org/drawingml/2006/picture">
                      <pic:pic>
                        <pic:nvPicPr>
                          <pic:cNvPr id="18066969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08500 Revin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6268259" name="Picture">
</wp:docPr>
                  <a:graphic>
                    <a:graphicData uri="http://schemas.openxmlformats.org/drawingml/2006/picture">
                      <pic:pic>
                        <pic:nvPicPr>
                          <pic:cNvPr id="11162682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Revin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2566845" name="Picture">
</wp:docPr>
                        <a:graphic>
                          <a:graphicData uri="http://schemas.openxmlformats.org/drawingml/2006/picture">
                            <pic:pic>
                              <pic:nvPicPr>
                                <pic:cNvPr id="1712566845"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IOCE1123049A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05/01/2011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21/08/2011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IOCE1020176A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14/07/2010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10/09/2010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INTE0300183A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02/01/2003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18/04/2003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INTE0200274A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27/02/2002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24/07/2002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INTE9400004A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INTE9400220A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10/06/1994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INTE9300213A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11/01/1993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INTE9100178A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31/12/1990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17/04/1991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ECOA8800084A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23/07/1988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03/11/1988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NOR19840511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07/02/1984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24/05/1984</w:t>
            </w:r>
          </w:p>
        </w:tc>
        <w:tc>
          <w:tcPr>
     </w:tcPr>
          <w:p>
            <w:pPr>
              <w:pStyle w:val="EMPTY_CELL_STYLE"/>
            </w:pPr>
          </w:p>
        </w:tc>
        <w:tc>
          <w:tcPr>
     </w:tcPr>
          <w:p>
            <w:pPr>
              <w:pStyle w:val="EMPTY_CELL_STYLE"/>
            </w:pPr>
          </w:p>
        </w:tc>
        <w:tc>
          <w:tcPr>
     </w:tcPr>
          <w:p>
            <w:pPr>
              <w:pStyle w:val="EMPTY_CELL_STYLE"/>
            </w:pPr>
          </w:p>
        </w:tc>
      </w:tr>
      <w:tr>
        <w:trPr>
          <w:trHeight w:hRule="exact" w:val="6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3628703" name="Picture">
</wp:docPr>
                  <a:graphic>
                    <a:graphicData uri="http://schemas.openxmlformats.org/drawingml/2006/picture">
                      <pic:pic>
                        <pic:nvPicPr>
                          <pic:cNvPr id="14236287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4101654" name="Picture">
</wp:docPr>
                  <a:graphic>
                    <a:graphicData uri="http://schemas.openxmlformats.org/drawingml/2006/picture">
                      <pic:pic>
                        <pic:nvPicPr>
                          <pic:cNvPr id="20241016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08500 Revin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393829" name="Picture">
</wp:docPr>
                  <a:graphic>
                    <a:graphicData uri="http://schemas.openxmlformats.org/drawingml/2006/picture">
                      <pic:pic>
                        <pic:nvPicPr>
                          <pic:cNvPr id="563938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Revin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6203604" name="Picture">
</wp:docPr>
                  <a:graphic>
                    <a:graphicData uri="http://schemas.openxmlformats.org/drawingml/2006/picture">
                      <pic:pic>
                        <pic:nvPicPr>
                          <pic:cNvPr id="180620360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6387726" name="Picture">
</wp:docPr>
                  <a:graphic>
                    <a:graphicData uri="http://schemas.openxmlformats.org/drawingml/2006/picture">
                      <pic:pic>
                        <pic:nvPicPr>
                          <pic:cNvPr id="209638772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14367996" name="Picture">
</wp:docPr>
                  <a:graphic>
                    <a:graphicData uri="http://schemas.openxmlformats.org/drawingml/2006/picture">
                      <pic:pic>
                        <pic:nvPicPr>
                          <pic:cNvPr id="614367996"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1695677" name="Picture">
</wp:docPr>
                        <a:graphic>
                          <a:graphicData uri="http://schemas.openxmlformats.org/drawingml/2006/picture">
                            <pic:pic>
                              <pic:nvPicPr>
                                <pic:cNvPr id="33169567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5386039" name="Picture">
</wp:docPr>
                  <a:graphic>
                    <a:graphicData uri="http://schemas.openxmlformats.org/drawingml/2006/picture">
                      <pic:pic>
                        <pic:nvPicPr>
                          <pic:cNvPr id="10553860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2953575" name="Picture">
</wp:docPr>
                  <a:graphic>
                    <a:graphicData uri="http://schemas.openxmlformats.org/drawingml/2006/picture">
                      <pic:pic>
                        <pic:nvPicPr>
                          <pic:cNvPr id="13229535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08500 Revin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6448175" name="Picture">
</wp:docPr>
                  <a:graphic>
                    <a:graphicData uri="http://schemas.openxmlformats.org/drawingml/2006/picture">
                      <pic:pic>
                        <pic:nvPicPr>
                          <pic:cNvPr id="20064481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Revin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3020656" name="Picture">
</wp:docPr>
                  <a:graphic>
                    <a:graphicData uri="http://schemas.openxmlformats.org/drawingml/2006/picture">
                      <pic:pic>
                        <pic:nvPicPr>
                          <pic:cNvPr id="1233020656"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6798689" name="Picture">
</wp:docPr>
                  <a:graphic>
                    <a:graphicData uri="http://schemas.openxmlformats.org/drawingml/2006/picture">
                      <pic:pic>
                        <pic:nvPicPr>
                          <pic:cNvPr id="166679868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04785173" name="Picture">
</wp:docPr>
                  <a:graphic>
                    <a:graphicData uri="http://schemas.openxmlformats.org/drawingml/2006/picture">
                      <pic:pic>
                        <pic:nvPicPr>
                          <pic:cNvPr id="1404785173"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389283" name="Picture">
</wp:docPr>
                        <a:graphic>
                          <a:graphicData uri="http://schemas.openxmlformats.org/drawingml/2006/picture">
                            <pic:pic>
                              <pic:nvPicPr>
                                <pic:cNvPr id="12538928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6035351" name="Picture">
</wp:docPr>
                        <a:graphic>
                          <a:graphicData uri="http://schemas.openxmlformats.org/drawingml/2006/picture">
                            <pic:pic>
                              <pic:nvPicPr>
                                <pic:cNvPr id="1786035351"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3733867" name="Picture">
</wp:docPr>
                  <a:graphic>
                    <a:graphicData uri="http://schemas.openxmlformats.org/drawingml/2006/picture">
                      <pic:pic>
                        <pic:nvPicPr>
                          <pic:cNvPr id="6637338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5607033" name="Picture">
</wp:docPr>
                  <a:graphic>
                    <a:graphicData uri="http://schemas.openxmlformats.org/drawingml/2006/picture">
                      <pic:pic>
                        <pic:nvPicPr>
                          <pic:cNvPr id="19756070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08500 Revin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9363941" name="Picture">
</wp:docPr>
                  <a:graphic>
                    <a:graphicData uri="http://schemas.openxmlformats.org/drawingml/2006/picture">
                      <pic:pic>
                        <pic:nvPicPr>
                          <pic:cNvPr id="5093639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Revin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8839302" name="Picture">
</wp:docPr>
                  <a:graphic>
                    <a:graphicData uri="http://schemas.openxmlformats.org/drawingml/2006/picture">
                      <pic:pic>
                        <pic:nvPicPr>
                          <pic:cNvPr id="1148839302" name="Picture"/>
                          <pic:cNvPicPr/>
                        </pic:nvPicPr>
                        <pic:blipFill>
                          <a:blip r:embed="img_0_7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3505905" name="Picture">
</wp:docPr>
                  <a:graphic>
                    <a:graphicData uri="http://schemas.openxmlformats.org/drawingml/2006/picture">
                      <pic:pic>
                        <pic:nvPicPr>
                          <pic:cNvPr id="106350590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84492920" name="Picture">
</wp:docPr>
                  <a:graphic>
                    <a:graphicData uri="http://schemas.openxmlformats.org/drawingml/2006/picture">
                      <pic:pic>
                        <pic:nvPicPr>
                          <pic:cNvPr id="784492920" name="Picture"/>
                          <pic:cNvPicPr/>
                        </pic:nvPicPr>
                        <pic:blipFill>
                          <a:blip r:embed="img_0_7_3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9690010" name="Picture">
</wp:docPr>
                        <a:graphic>
                          <a:graphicData uri="http://schemas.openxmlformats.org/drawingml/2006/picture">
                            <pic:pic>
                              <pic:nvPicPr>
                                <pic:cNvPr id="58969001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IOCE1123049A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05/01/2011</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21/08/2011</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IOCE1109178A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14/11/2010</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06/04/2011</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6932588" name="Picture">
</wp:docPr>
                  <a:graphic>
                    <a:graphicData uri="http://schemas.openxmlformats.org/drawingml/2006/picture">
                      <pic:pic>
                        <pic:nvPicPr>
                          <pic:cNvPr id="17469325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4178558" name="Picture">
</wp:docPr>
                  <a:graphic>
                    <a:graphicData uri="http://schemas.openxmlformats.org/drawingml/2006/picture">
                      <pic:pic>
                        <pic:nvPicPr>
                          <pic:cNvPr id="13141785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08500 Revin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3160074" name="Picture">
</wp:docPr>
                  <a:graphic>
                    <a:graphicData uri="http://schemas.openxmlformats.org/drawingml/2006/picture">
                      <pic:pic>
                        <pic:nvPicPr>
                          <pic:cNvPr id="11131600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Revin</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3773586" name="Picture">
</wp:docPr>
                  <a:graphic>
                    <a:graphicData uri="http://schemas.openxmlformats.org/drawingml/2006/picture">
                      <pic:pic>
                        <pic:nvPicPr>
                          <pic:cNvPr id="9737735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7424024" name="Picture">
</wp:docPr>
                  <a:graphic>
                    <a:graphicData uri="http://schemas.openxmlformats.org/drawingml/2006/picture">
                      <pic:pic>
                        <pic:nvPicPr>
                          <pic:cNvPr id="13774240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08500 Revin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7080056" name="Picture">
</wp:docPr>
                  <a:graphic>
                    <a:graphicData uri="http://schemas.openxmlformats.org/drawingml/2006/picture">
                      <pic:pic>
                        <pic:nvPicPr>
                          <pic:cNvPr id="15270800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Revin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6087999" name="Picture">
</wp:docPr>
                  <a:graphic>
                    <a:graphicData uri="http://schemas.openxmlformats.org/drawingml/2006/picture">
                      <pic:pic>
                        <pic:nvPicPr>
                          <pic:cNvPr id="198608799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6478659" name="Picture">
</wp:docPr>
                  <a:graphic>
                    <a:graphicData uri="http://schemas.openxmlformats.org/drawingml/2006/picture">
                      <pic:pic>
                        <pic:nvPicPr>
                          <pic:cNvPr id="22647865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9003328" name="Picture">
</wp:docPr>
                  <a:graphic>
                    <a:graphicData uri="http://schemas.openxmlformats.org/drawingml/2006/picture">
                      <pic:pic>
                        <pic:nvPicPr>
                          <pic:cNvPr id="3900332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2321453" name="Picture">
</wp:docPr>
                        <a:graphic>
                          <a:graphicData uri="http://schemas.openxmlformats.org/drawingml/2006/picture">
                            <pic:pic>
                              <pic:nvPicPr>
                                <pic:cNvPr id="121232145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5447361" name="Picture">
</wp:docPr>
                  <a:graphic>
                    <a:graphicData uri="http://schemas.openxmlformats.org/drawingml/2006/picture">
                      <pic:pic>
                        <pic:nvPicPr>
                          <pic:cNvPr id="13954473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0181164" name="Picture">
</wp:docPr>
                  <a:graphic>
                    <a:graphicData uri="http://schemas.openxmlformats.org/drawingml/2006/picture">
                      <pic:pic>
                        <pic:nvPicPr>
                          <pic:cNvPr id="12901811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08500 Revin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6161040" name="Picture">
</wp:docPr>
                  <a:graphic>
                    <a:graphicData uri="http://schemas.openxmlformats.org/drawingml/2006/picture">
                      <pic:pic>
                        <pic:nvPicPr>
                          <pic:cNvPr id="6761610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Revin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8849615" name="Picture">
</wp:docPr>
                  <a:graphic>
                    <a:graphicData uri="http://schemas.openxmlformats.org/drawingml/2006/picture">
                      <pic:pic>
                        <pic:nvPicPr>
                          <pic:cNvPr id="998849615"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3030757" name="Picture">
</wp:docPr>
                  <a:graphic>
                    <a:graphicData uri="http://schemas.openxmlformats.org/drawingml/2006/picture">
                      <pic:pic>
                        <pic:nvPicPr>
                          <pic:cNvPr id="57303075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185763587" name="Picture">
</wp:docPr>
                  <a:graphic>
                    <a:graphicData uri="http://schemas.openxmlformats.org/drawingml/2006/picture">
                      <pic:pic>
                        <pic:nvPicPr>
                          <pic:cNvPr id="1185763587" name="Picture"/>
                          <pic:cNvPicPr/>
                        </pic:nvPicPr>
                        <pic:blipFill>
                          <a:blip r:embed="img_0_10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2854339" name="Picture">
</wp:docPr>
                        <a:graphic>
                          <a:graphicData uri="http://schemas.openxmlformats.org/drawingml/2006/picture">
                            <pic:pic>
                              <pic:nvPicPr>
                                <pic:cNvPr id="1842854339"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5123379" name="Picture">
</wp:docPr>
                  <a:graphic>
                    <a:graphicData uri="http://schemas.openxmlformats.org/drawingml/2006/picture">
                      <pic:pic>
                        <pic:nvPicPr>
                          <pic:cNvPr id="11051233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8054174" name="Picture">
</wp:docPr>
                  <a:graphic>
                    <a:graphicData uri="http://schemas.openxmlformats.org/drawingml/2006/picture">
                      <pic:pic>
                        <pic:nvPicPr>
                          <pic:cNvPr id="19980541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08500 Revin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2742767" name="Picture">
</wp:docPr>
                  <a:graphic>
                    <a:graphicData uri="http://schemas.openxmlformats.org/drawingml/2006/picture">
                      <pic:pic>
                        <pic:nvPicPr>
                          <pic:cNvPr id="6127427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Revin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0171119" name="Picture">
</wp:docPr>
                  <a:graphic>
                    <a:graphicData uri="http://schemas.openxmlformats.org/drawingml/2006/picture">
                      <pic:pic>
                        <pic:nvPicPr>
                          <pic:cNvPr id="370171119"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958292" name="Picture">
</wp:docPr>
                  <a:graphic>
                    <a:graphicData uri="http://schemas.openxmlformats.org/drawingml/2006/picture">
                      <pic:pic>
                        <pic:nvPicPr>
                          <pic:cNvPr id="2995829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66578087" name="Picture">
</wp:docPr>
                  <a:graphic>
                    <a:graphicData uri="http://schemas.openxmlformats.org/drawingml/2006/picture">
                      <pic:pic>
                        <pic:nvPicPr>
                          <pic:cNvPr id="1366578087"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1586994" name="Picture">
</wp:docPr>
                        <a:graphic>
                          <a:graphicData uri="http://schemas.openxmlformats.org/drawingml/2006/picture">
                            <pic:pic>
                              <pic:nvPicPr>
                                <pic:cNvPr id="2121586994"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5334320" name="Picture">
</wp:docPr>
                  <a:graphic>
                    <a:graphicData uri="http://schemas.openxmlformats.org/drawingml/2006/picture">
                      <pic:pic>
                        <pic:nvPicPr>
                          <pic:cNvPr id="2253343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0963836" name="Picture">
</wp:docPr>
                  <a:graphic>
                    <a:graphicData uri="http://schemas.openxmlformats.org/drawingml/2006/picture">
                      <pic:pic>
                        <pic:nvPicPr>
                          <pic:cNvPr id="4809638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08500 Revin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2430266" name="Picture">
</wp:docPr>
                  <a:graphic>
                    <a:graphicData uri="http://schemas.openxmlformats.org/drawingml/2006/picture">
                      <pic:pic>
                        <pic:nvPicPr>
                          <pic:cNvPr id="14224302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Revin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3712173" name="Picture">
</wp:docPr>
                  <a:graphic>
                    <a:graphicData uri="http://schemas.openxmlformats.org/drawingml/2006/picture">
                      <pic:pic>
                        <pic:nvPicPr>
                          <pic:cNvPr id="1333712173" name="Picture"/>
                          <pic:cNvPicPr/>
                        </pic:nvPicPr>
                        <pic:blipFill>
                          <a:blip r:embed="img_0_12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2973516" name="Picture">
</wp:docPr>
                  <a:graphic>
                    <a:graphicData uri="http://schemas.openxmlformats.org/drawingml/2006/picture">
                      <pic:pic>
                        <pic:nvPicPr>
                          <pic:cNvPr id="262973516"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856281303" name="Picture">
</wp:docPr>
                  <a:graphic>
                    <a:graphicData uri="http://schemas.openxmlformats.org/drawingml/2006/picture">
                      <pic:pic>
                        <pic:nvPicPr>
                          <pic:cNvPr id="1856281303" name="Picture"/>
                          <pic:cNvPicPr/>
                        </pic:nvPicPr>
                        <pic:blipFill>
                          <a:blip r:embed="img_0_12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1000"/>
        <w:gridCol w:w="180"/>
        <w:gridCol w:w="200"/>
        <w:gridCol w:w="800"/>
        <w:gridCol w:w="220"/>
        <w:gridCol w:w="980"/>
        <w:gridCol w:w="20"/>
        <w:gridCol w:w="320"/>
        <w:gridCol w:w="260"/>
        <w:gridCol w:w="1100"/>
        <w:gridCol w:w="100"/>
        <w:gridCol w:w="120"/>
        <w:gridCol w:w="180"/>
        <w:gridCol w:w="78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8389921" name="Picture">
</wp:docPr>
                  <a:graphic>
                    <a:graphicData uri="http://schemas.openxmlformats.org/drawingml/2006/picture">
                      <pic:pic>
                        <pic:nvPicPr>
                          <pic:cNvPr id="6183899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6264693" name="Picture">
</wp:docPr>
                  <a:graphic>
                    <a:graphicData uri="http://schemas.openxmlformats.org/drawingml/2006/picture">
                      <pic:pic>
                        <pic:nvPicPr>
                          <pic:cNvPr id="18562646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08500 Revin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4208724" name="Picture">
</wp:docPr>
                  <a:graphic>
                    <a:graphicData uri="http://schemas.openxmlformats.org/drawingml/2006/picture">
                      <pic:pic>
                        <pic:nvPicPr>
                          <pic:cNvPr id="6142087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Revin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1690923" name="Picture">
</wp:docPr>
                  <a:graphic>
                    <a:graphicData uri="http://schemas.openxmlformats.org/drawingml/2006/picture">
                      <pic:pic>
                        <pic:nvPicPr>
                          <pic:cNvPr id="2121690923" name="Picture"/>
                          <pic:cNvPicPr/>
                        </pic:nvPicPr>
                        <pic:blipFill>
                          <a:blip r:embed="img_0_13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6815926" name="Picture">
</wp:docPr>
                  <a:graphic>
                    <a:graphicData uri="http://schemas.openxmlformats.org/drawingml/2006/picture">
                      <pic:pic>
                        <pic:nvPicPr>
                          <pic:cNvPr id="1946815926"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560303209" name="Picture">
</wp:docPr>
                  <a:graphic>
                    <a:graphicData uri="http://schemas.openxmlformats.org/drawingml/2006/picture">
                      <pic:pic>
                        <pic:nvPicPr>
                          <pic:cNvPr id="560303209" name="Picture"/>
                          <pic:cNvPicPr/>
                        </pic:nvPicPr>
                        <pic:blipFill>
                          <a:blip r:embed="img_0_13_16.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9379155" name="Picture">
</wp:docPr>
                        <a:graphic>
                          <a:graphicData uri="http://schemas.openxmlformats.org/drawingml/2006/picture">
                            <pic:pic>
                              <pic:nvPicPr>
                                <pic:cNvPr id="1389379155"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4434618" name="Picture">
</wp:docPr>
                        <a:graphic>
                          <a:graphicData uri="http://schemas.openxmlformats.org/drawingml/2006/picture">
                            <pic:pic>
                              <pic:nvPicPr>
                                <pic:cNvPr id="1754434618" name="Picture"/>
                                <pic:cNvPicPr/>
                              </pic:nvPicPr>
                              <pic:blipFill>
                                <a:blip r:embed="img_0_1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Nucléaire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8"/>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60"/>
        <w:gridCol w:w="2120"/>
        <w:gridCol w:w="120"/>
        <w:gridCol w:w="100"/>
        <w:gridCol w:w="980"/>
        <w:gridCol w:w="20"/>
        <w:gridCol w:w="320"/>
        <w:gridCol w:w="180"/>
        <w:gridCol w:w="1400"/>
        <w:gridCol w:w="1000"/>
        <w:gridCol w:w="2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6247138" name="Picture">
</wp:docPr>
                  <a:graphic>
                    <a:graphicData uri="http://schemas.openxmlformats.org/drawingml/2006/picture">
                      <pic:pic>
                        <pic:nvPicPr>
                          <pic:cNvPr id="3462471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6164624" name="Picture">
</wp:docPr>
                  <a:graphic>
                    <a:graphicData uri="http://schemas.openxmlformats.org/drawingml/2006/picture">
                      <pic:pic>
                        <pic:nvPicPr>
                          <pic:cNvPr id="17561646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08500 Revin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2673717" name="Picture">
</wp:docPr>
                  <a:graphic>
                    <a:graphicData uri="http://schemas.openxmlformats.org/drawingml/2006/picture">
                      <pic:pic>
                        <pic:nvPicPr>
                          <pic:cNvPr id="12626737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Revin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Chooz B</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CHOOZ</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9101096" name="Picture">
</wp:docPr>
                  <a:graphic>
                    <a:graphicData uri="http://schemas.openxmlformats.org/drawingml/2006/picture">
                      <pic:pic>
                        <pic:nvPicPr>
                          <pic:cNvPr id="3291010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1223481" name="Picture">
</wp:docPr>
                  <a:graphic>
                    <a:graphicData uri="http://schemas.openxmlformats.org/drawingml/2006/picture">
                      <pic:pic>
                        <pic:nvPicPr>
                          <pic:cNvPr id="4812234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08500 Revin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5249134" name="Picture">
</wp:docPr>
                  <a:graphic>
                    <a:graphicData uri="http://schemas.openxmlformats.org/drawingml/2006/picture">
                      <pic:pic>
                        <pic:nvPicPr>
                          <pic:cNvPr id="10952491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Revin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7151692" name="Picture">
</wp:docPr>
                  <a:graphic>
                    <a:graphicData uri="http://schemas.openxmlformats.org/drawingml/2006/picture">
                      <pic:pic>
                        <pic:nvPicPr>
                          <pic:cNvPr id="1207151692" name="Picture"/>
                          <pic:cNvPicPr/>
                        </pic:nvPicPr>
                        <pic:blipFill>
                          <a:blip r:embed="img_0_15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9071472" name="Picture">
</wp:docPr>
                  <a:graphic>
                    <a:graphicData uri="http://schemas.openxmlformats.org/drawingml/2006/picture">
                      <pic:pic>
                        <pic:nvPicPr>
                          <pic:cNvPr id="1699071472" name="Picture"/>
                          <pic:cNvPicPr/>
                        </pic:nvPicPr>
                        <pic:blipFill>
                          <a:blip r:embed="img_0_1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9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50344642" name="Picture">
</wp:docPr>
                  <a:graphic>
                    <a:graphicData uri="http://schemas.openxmlformats.org/drawingml/2006/picture">
                      <pic:pic>
                        <pic:nvPicPr>
                          <pic:cNvPr id="1150344642" name="Picture"/>
                          <pic:cNvPicPr/>
                        </pic:nvPicPr>
                        <pic:blipFill>
                          <a:blip r:embed="img_0_15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8704364" name="Picture">
</wp:docPr>
                        <a:graphic>
                          <a:graphicData uri="http://schemas.openxmlformats.org/drawingml/2006/picture">
                            <pic:pic>
                              <pic:nvPicPr>
                                <pic:cNvPr id="968704364" name="Picture"/>
                                <pic:cNvPicPr/>
                              </pic:nvPicPr>
                              <pic:blipFill>
                                <a:blip r:embed="img_0_1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2253382" name="Picture">
</wp:docPr>
                  <a:graphic>
                    <a:graphicData uri="http://schemas.openxmlformats.org/drawingml/2006/picture">
                      <pic:pic>
                        <pic:nvPicPr>
                          <pic:cNvPr id="5122533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6013067" name="Picture">
</wp:docPr>
                  <a:graphic>
                    <a:graphicData uri="http://schemas.openxmlformats.org/drawingml/2006/picture">
                      <pic:pic>
                        <pic:nvPicPr>
                          <pic:cNvPr id="12360130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08500 Revin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1028211" name="Picture">
</wp:docPr>
                  <a:graphic>
                    <a:graphicData uri="http://schemas.openxmlformats.org/drawingml/2006/picture">
                      <pic:pic>
                        <pic:nvPicPr>
                          <pic:cNvPr id="4410282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Revin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6382020" name="Picture">
</wp:docPr>
                  <a:graphic>
                    <a:graphicData uri="http://schemas.openxmlformats.org/drawingml/2006/picture">
                      <pic:pic>
                        <pic:nvPicPr>
                          <pic:cNvPr id="1296382020" name="Picture"/>
                          <pic:cNvPicPr/>
                        </pic:nvPicPr>
                        <pic:blipFill>
                          <a:blip r:embed="img_0_1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0433938" name="Picture">
</wp:docPr>
                        <a:graphic>
                          <a:graphicData uri="http://schemas.openxmlformats.org/drawingml/2006/picture">
                            <pic:pic>
                              <pic:nvPicPr>
                                <pic:cNvPr id="310433938" name="Picture"/>
                                <pic:cNvPicPr/>
                              </pic:nvPicPr>
                              <pic:blipFill>
                                <a:blip r:embed="img_0_1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0761608" name="Picture">
</wp:docPr>
                  <a:graphic>
                    <a:graphicData uri="http://schemas.openxmlformats.org/drawingml/2006/picture">
                      <pic:pic>
                        <pic:nvPicPr>
                          <pic:cNvPr id="8407616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3829691" name="Picture">
</wp:docPr>
                  <a:graphic>
                    <a:graphicData uri="http://schemas.openxmlformats.org/drawingml/2006/picture">
                      <pic:pic>
                        <pic:nvPicPr>
                          <pic:cNvPr id="14638296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08500 Revin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5863209" name="Picture">
</wp:docPr>
                  <a:graphic>
                    <a:graphicData uri="http://schemas.openxmlformats.org/drawingml/2006/picture">
                      <pic:pic>
                        <pic:nvPicPr>
                          <pic:cNvPr id="12158632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"https://fiches-risques.brgm.fr/fr/georisques/mvt-synthetique/20800136" \t "_self" </w:instrText>
            </w:r>
            <w:r>
              <w:fldChar w:fldCharType="separate"/>
            </w:r>
            <w:r>
              <w:rPr>
                <w:rFonts w:ascii="Marianne" w:hAnsi="Marianne" w:eastAsia="Marianne" w:cs="Marianne"/>
                <w:sz w:val="14"/>
              </w:rPr>
              <w:t xml:space="preserve">20800136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CD1 - La Roche à Faux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"https://fiches-risques.brgm.fr/fr/georisques/mvt-synthetique/60800332" \t "_self" </w:instrText>
            </w:r>
            <w:r>
              <w:fldChar w:fldCharType="separate"/>
            </w:r>
            <w:r>
              <w:rPr>
                <w:rFonts w:ascii="Marianne" w:hAnsi="Marianne" w:eastAsia="Marianne" w:cs="Marianne"/>
                <w:sz w:val="14"/>
              </w:rPr>
              <w:t xml:space="preserve">60800332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Route de Falières</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8715120" name="Picture">
</wp:docPr>
                  <a:graphic>
                    <a:graphicData uri="http://schemas.openxmlformats.org/drawingml/2006/picture">
                      <pic:pic>
                        <pic:nvPicPr>
                          <pic:cNvPr id="16187151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0035783" name="Picture">
</wp:docPr>
                  <a:graphic>
                    <a:graphicData uri="http://schemas.openxmlformats.org/drawingml/2006/picture">
                      <pic:pic>
                        <pic:nvPicPr>
                          <pic:cNvPr id="2700357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08500 Revin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0535119" name="Picture">
</wp:docPr>
                  <a:graphic>
                    <a:graphicData uri="http://schemas.openxmlformats.org/drawingml/2006/picture">
                      <pic:pic>
                        <pic:nvPicPr>
                          <pic:cNvPr id="15005351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"https://fiches-risques.brgm.fr/georisques/cavite/CHAAW0005698" \t "_self" </w:instrText>
            </w:r>
            <w:r>
              <w:fldChar w:fldCharType="separate"/>
            </w:r>
            <w:r>
              <w:rPr>
                <w:rFonts w:ascii="Marianne" w:hAnsi="Marianne" w:eastAsia="Marianne" w:cs="Marianne"/>
                <w:sz w:val="14"/>
              </w:rPr>
              <w:t xml:space="preserve">CHAAW0005698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Bouverie  -La voie férrée se prolongeant au Sud en ligne droite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"https://fiches-risques.brgm.fr/georisques/cavite/CHAAW0005699" \t "_self" </w:instrText>
            </w:r>
            <w:r>
              <w:fldChar w:fldCharType="separate"/>
            </w:r>
            <w:r>
              <w:rPr>
                <w:rFonts w:ascii="Marianne" w:hAnsi="Marianne" w:eastAsia="Marianne" w:cs="Marianne"/>
                <w:sz w:val="14"/>
              </w:rPr>
              <w:t xml:space="preserve">CHAAW0005699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Tunnel sous voute pour bateaux-Nord de revin-Meuse au niveau RD1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"https://fiches-risques.brgm.fr/georisques/cavite/CHAAW0005701" \t "_self" </w:instrText>
            </w:r>
            <w:r>
              <w:fldChar w:fldCharType="separate"/>
            </w:r>
            <w:r>
              <w:rPr>
                <w:rFonts w:ascii="Marianne" w:hAnsi="Marianne" w:eastAsia="Marianne" w:cs="Marianne"/>
                <w:sz w:val="14"/>
              </w:rPr>
              <w:t xml:space="preserve">CHAAW0005701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Tunnel Nord de Revin La meuse- Voir commentaire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"https://fiches-risques.brgm.fr/georisques/cavite/CHAAW0006322" \t "_self" </w:instrText>
            </w:r>
            <w:r>
              <w:fldChar w:fldCharType="separate"/>
            </w:r>
            <w:r>
              <w:rPr>
                <w:rFonts w:ascii="Marianne" w:hAnsi="Marianne" w:eastAsia="Marianne" w:cs="Marianne"/>
                <w:sz w:val="14"/>
              </w:rPr>
              <w:t xml:space="preserve">CHAAW0006322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Bois Amis</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20" w:name="JR_PAGE_ANCHOR_0_20"/>
            <w:bookmarkEnd w:id="2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7688603" name="Picture">
</wp:docPr>
                  <a:graphic>
                    <a:graphicData uri="http://schemas.openxmlformats.org/drawingml/2006/picture">
                      <pic:pic>
                        <pic:nvPicPr>
                          <pic:cNvPr id="7876886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4623522" name="Picture">
</wp:docPr>
                  <a:graphic>
                    <a:graphicData uri="http://schemas.openxmlformats.org/drawingml/2006/picture">
                      <pic:pic>
                        <pic:nvPicPr>
                          <pic:cNvPr id="12946235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08500 Revin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9276648" name="Picture">
</wp:docPr>
                  <a:graphic>
                    <a:graphicData uri="http://schemas.openxmlformats.org/drawingml/2006/picture">
                      <pic:pic>
                        <pic:nvPicPr>
                          <pic:cNvPr id="9792766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9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"https://fiches-risques.brgm.fr/georisques/infosols/instruction/SSP000923701" \t "_blank" </w:instrText>
            </w:r>
            <w:r>
              <w:fldChar w:fldCharType="separate"/>
            </w:r>
            <w:r>
              <w:rPr>
                <w:rFonts w:ascii="Marianne" w:hAnsi="Marianne" w:eastAsia="Marianne" w:cs="Marianne"/>
                <w:sz w:val="14"/>
              </w:rPr>
              <w:t xml:space="preserve">SSP000923701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IDEAL STANDARD FRANCE décharge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"https://fiches-risques.brgm.fr/georisques/infosols/instruction/SSP000923801" \t "_blank" </w:instrText>
            </w:r>
            <w:r>
              <w:fldChar w:fldCharType="separate"/>
            </w:r>
            <w:r>
              <w:rPr>
                <w:rFonts w:ascii="Marianne" w:hAnsi="Marianne" w:eastAsia="Marianne" w:cs="Marianne"/>
                <w:sz w:val="14"/>
              </w:rPr>
              <w:t xml:space="preserve">SSP000923801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IDEAL STANDARD FRANCE (usine)</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"https://fiches-risques.brgm.fr/georisques/infosols/instruction/SSP000923901" \t "_blank" </w:instrText>
            </w:r>
            <w:r>
              <w:fldChar w:fldCharType="separate"/>
            </w:r>
            <w:r>
              <w:rPr>
                <w:rFonts w:ascii="Marianne" w:hAnsi="Marianne" w:eastAsia="Marianne" w:cs="Marianne"/>
                <w:sz w:val="14"/>
              </w:rPr>
              <w:t xml:space="preserve">SSP000923901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fonderie LEBEAU</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"https://fiches-risques.brgm.fr/georisques/infosols/instruction/SSP000924301" \t "_blank" </w:instrText>
            </w:r>
            <w:r>
              <w:fldChar w:fldCharType="separate"/>
            </w:r>
            <w:r>
              <w:rPr>
                <w:rFonts w:ascii="Marianne" w:hAnsi="Marianne" w:eastAsia="Marianne" w:cs="Marianne"/>
                <w:sz w:val="14"/>
              </w:rPr>
              <w:t xml:space="preserve">SSP000924301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BEROUDIAUX SA</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"https://fiches-risques.brgm.fr/georisques/infosols/instruction/SSP001105901" \t "_blank" </w:instrText>
            </w:r>
            <w:r>
              <w:fldChar w:fldCharType="separate"/>
            </w:r>
            <w:r>
              <w:rPr>
                <w:rFonts w:ascii="Marianne" w:hAnsi="Marianne" w:eastAsia="Marianne" w:cs="Marianne"/>
                <w:sz w:val="14"/>
              </w:rPr>
              <w:t xml:space="preserve">SSP001105901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Fers et Métaux</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"https://fiches-risques.brgm.fr/georisques/infosols/instruction/SSP001178501" \t "_blank" </w:instrText>
            </w:r>
            <w:r>
              <w:fldChar w:fldCharType="separate"/>
            </w:r>
            <w:r>
              <w:rPr>
                <w:rFonts w:ascii="Marianne" w:hAnsi="Marianne" w:eastAsia="Marianne" w:cs="Marianne"/>
                <w:sz w:val="14"/>
              </w:rPr>
              <w:t xml:space="preserve">SSP001178501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SECOMAM-ORA</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"https://fiches-risques.brgm.fr/georisques/infosols/instruction/SSP001229201" \t "_blank" </w:instrText>
            </w:r>
            <w:r>
              <w:fldChar w:fldCharType="separate"/>
            </w:r>
            <w:r>
              <w:rPr>
                <w:rFonts w:ascii="Marianne" w:hAnsi="Marianne" w:eastAsia="Marianne" w:cs="Marianne"/>
                <w:sz w:val="14"/>
              </w:rPr>
              <w:t xml:space="preserve">SSP001229201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groupe scolaire Trabia (la Bouverie)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"https://fiches-risques.brgm.fr/georisques/infosols/instruction/SSP55023201" \t "_blank" </w:instrText>
            </w:r>
            <w:r>
              <w:fldChar w:fldCharType="separate"/>
            </w:r>
            <w:r>
              <w:rPr>
                <w:rFonts w:ascii="Marianne" w:hAnsi="Marianne" w:eastAsia="Marianne" w:cs="Marianne"/>
                <w:sz w:val="14"/>
              </w:rPr>
              <w:t xml:space="preserve">SSP55023201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SOCIETE ARDENNAISE INDUSTRIELLE</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"https://fiches-risques.brgm.fr/georisques/infosols/instruction/SSP000495301" \t "_blank" </w:instrText>
            </w:r>
            <w:r>
              <w:fldChar w:fldCharType="separate"/>
            </w:r>
            <w:r>
              <w:rPr>
                <w:rFonts w:ascii="Marianne" w:hAnsi="Marianne" w:eastAsia="Marianne" w:cs="Marianne"/>
                <w:sz w:val="14"/>
              </w:rPr>
              <w:t xml:space="preserve">SSP000495301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IDEAL STANDARD FRANCE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7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21" w:name="JR_PAGE_ANCHOR_0_21"/>
            <w:bookmarkEnd w:id="2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3739501" name="Picture">
</wp:docPr>
                  <a:graphic>
                    <a:graphicData uri="http://schemas.openxmlformats.org/drawingml/2006/picture">
                      <pic:pic>
                        <pic:nvPicPr>
                          <pic:cNvPr id="17937395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4182862" name="Picture">
</wp:docPr>
                  <a:graphic>
                    <a:graphicData uri="http://schemas.openxmlformats.org/drawingml/2006/picture">
                      <pic:pic>
                        <pic:nvPicPr>
                          <pic:cNvPr id="7741828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08500 Revin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2526198" name="Picture">
</wp:docPr>
                  <a:graphic>
                    <a:graphicData uri="http://schemas.openxmlformats.org/drawingml/2006/picture">
                      <pic:pic>
                        <pic:nvPicPr>
                          <pic:cNvPr id="19525261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"https://fiches-risques.brgm.fr/georisques/casias/SSP4085328" \t "_blank" </w:instrText>
            </w:r>
            <w:r>
              <w:fldChar w:fldCharType="separate"/>
            </w:r>
            <w:r>
              <w:rPr>
                <w:rFonts w:ascii="Marianne" w:hAnsi="Marianne" w:eastAsia="Marianne" w:cs="Marianne"/>
                <w:sz w:val="14"/>
              </w:rPr>
              <w:t xml:space="preserve">SSP4085328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IDEAL STANDARD FRANCE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"https://fiches-risques.brgm.fr/georisques/casias/SSP4085322" \t "_blank" </w:instrText>
            </w:r>
            <w:r>
              <w:fldChar w:fldCharType="separate"/>
            </w:r>
            <w:r>
              <w:rPr>
                <w:rFonts w:ascii="Marianne" w:hAnsi="Marianne" w:eastAsia="Marianne" w:cs="Marianne"/>
                <w:sz w:val="14"/>
              </w:rPr>
              <w:t xml:space="preserve">SSP4085322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FERS ET METAUX REVIN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"https://fiches-risques.brgm.fr/georisques/casias/SSP3832507" \t "_blank" </w:instrText>
            </w:r>
            <w:r>
              <w:fldChar w:fldCharType="separate"/>
            </w:r>
            <w:r>
              <w:rPr>
                <w:rFonts w:ascii="Marianne" w:hAnsi="Marianne" w:eastAsia="Marianne" w:cs="Marianne"/>
                <w:sz w:val="14"/>
              </w:rPr>
              <w:t xml:space="preserve">SSP3832507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gaz</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"https://fiches-risques.brgm.fr/georisques/casias/SSP3832505" \t "_blank" </w:instrText>
            </w:r>
            <w:r>
              <w:fldChar w:fldCharType="separate"/>
            </w:r>
            <w:r>
              <w:rPr>
                <w:rFonts w:ascii="Marianne" w:hAnsi="Marianne" w:eastAsia="Marianne" w:cs="Marianne"/>
                <w:sz w:val="14"/>
              </w:rPr>
              <w:t xml:space="preserve">SSP3832505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Gazomètre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"https://fiches-risques.brgm.fr/georisques/casias/SSP3832504" \t "_blank" </w:instrText>
            </w:r>
            <w:r>
              <w:fldChar w:fldCharType="separate"/>
            </w:r>
            <w:r>
              <w:rPr>
                <w:rFonts w:ascii="Marianne" w:hAnsi="Marianne" w:eastAsia="Marianne" w:cs="Marianne"/>
                <w:sz w:val="14"/>
              </w:rPr>
              <w:t xml:space="preserve">SSP3832504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Fabrication de matériel sanitaire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"https://fiches-risques.brgm.fr/georisques/casias/SSP3832503" \t "_blank" </w:instrText>
            </w:r>
            <w:r>
              <w:fldChar w:fldCharType="separate"/>
            </w:r>
            <w:r>
              <w:rPr>
                <w:rFonts w:ascii="Marianne" w:hAnsi="Marianne" w:eastAsia="Marianne" w:cs="Marianne"/>
                <w:sz w:val="14"/>
              </w:rPr>
              <w:t xml:space="preserve">SSP3832503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polissage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"https://fiches-risques.brgm.fr/georisques/casias/SSP3832502" \t "_blank" </w:instrText>
            </w:r>
            <w:r>
              <w:fldChar w:fldCharType="separate"/>
            </w:r>
            <w:r>
              <w:rPr>
                <w:rFonts w:ascii="Marianne" w:hAnsi="Marianne" w:eastAsia="Marianne" w:cs="Marianne"/>
                <w:sz w:val="14"/>
              </w:rPr>
              <w:t xml:space="preserve">SSP3832502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modelage sur bois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"https://fiches-risques.brgm.fr/georisques/casias/SSP3832501" \t "_blank" </w:instrText>
            </w:r>
            <w:r>
              <w:fldChar w:fldCharType="separate"/>
            </w:r>
            <w:r>
              <w:rPr>
                <w:rFonts w:ascii="Marianne" w:hAnsi="Marianne" w:eastAsia="Marianne" w:cs="Marianne"/>
                <w:sz w:val="14"/>
              </w:rPr>
              <w:t xml:space="preserve">SSP3832501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Chaudronnerie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"https://fiches-risques.brgm.fr/georisques/casias/SSP3832500" \t "_blank" </w:instrText>
            </w:r>
            <w:r>
              <w:fldChar w:fldCharType="separate"/>
            </w:r>
            <w:r>
              <w:rPr>
                <w:rFonts w:ascii="Marianne" w:hAnsi="Marianne" w:eastAsia="Marianne" w:cs="Marianne"/>
                <w:sz w:val="14"/>
              </w:rPr>
              <w:t xml:space="preserve">SSP3832500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d'acéthylène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"https://fiches-risques.brgm.fr/georisques/casias/SSP3832499" \t "_blank" </w:instrText>
            </w:r>
            <w:r>
              <w:fldChar w:fldCharType="separate"/>
            </w:r>
            <w:r>
              <w:rPr>
                <w:rFonts w:ascii="Marianne" w:hAnsi="Marianne" w:eastAsia="Marianne" w:cs="Marianne"/>
                <w:sz w:val="14"/>
              </w:rPr>
              <w:t xml:space="preserve">SSP3832499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gaz</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"https://fiches-risques.brgm.fr/georisques/casias/SSP3832497" \t "_blank" </w:instrText>
            </w:r>
            <w:r>
              <w:fldChar w:fldCharType="separate"/>
            </w:r>
            <w:r>
              <w:rPr>
                <w:rFonts w:ascii="Marianne" w:hAnsi="Marianne" w:eastAsia="Marianne" w:cs="Marianne"/>
                <w:sz w:val="14"/>
              </w:rPr>
              <w:t xml:space="preserve">SSP3832497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gaz</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"https://fiches-risques.brgm.fr/georisques/casias/SSP3832496" \t "_blank" </w:instrText>
            </w:r>
            <w:r>
              <w:fldChar w:fldCharType="separate"/>
            </w:r>
            <w:r>
              <w:rPr>
                <w:rFonts w:ascii="Marianne" w:hAnsi="Marianne" w:eastAsia="Marianne" w:cs="Marianne"/>
                <w:sz w:val="14"/>
              </w:rPr>
              <w:t xml:space="preserve">SSP3832496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Modelage métal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"https://fiches-risques.brgm.fr/georisques/casias/SSP3832495" \t "_blank" </w:instrText>
            </w:r>
            <w:r>
              <w:fldChar w:fldCharType="separate"/>
            </w:r>
            <w:r>
              <w:rPr>
                <w:rFonts w:ascii="Marianne" w:hAnsi="Marianne" w:eastAsia="Marianne" w:cs="Marianne"/>
                <w:sz w:val="14"/>
              </w:rPr>
              <w:t xml:space="preserve">SSP3832495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teinture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"https://fiches-risques.brgm.fr/georisques/casias/SSP3832494" \t "_blank" </w:instrText>
            </w:r>
            <w:r>
              <w:fldChar w:fldCharType="separate"/>
            </w:r>
            <w:r>
              <w:rPr>
                <w:rFonts w:ascii="Marianne" w:hAnsi="Marianne" w:eastAsia="Marianne" w:cs="Marianne"/>
                <w:sz w:val="14"/>
              </w:rPr>
              <w:t xml:space="preserve">SSP3832494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Réservoir de gaz</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"https://fiches-risques.brgm.fr/georisques/casias/SSP3832493" \t "_blank" </w:instrText>
            </w:r>
            <w:r>
              <w:fldChar w:fldCharType="separate"/>
            </w:r>
            <w:r>
              <w:rPr>
                <w:rFonts w:ascii="Marianne" w:hAnsi="Marianne" w:eastAsia="Marianne" w:cs="Marianne"/>
                <w:sz w:val="14"/>
              </w:rPr>
              <w:t xml:space="preserve">SSP3832493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gaz (Boucherie Charcuterie)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"https://fiches-risques.brgm.fr/georisques/casias/SSP3832492" \t "_blank" </w:instrText>
            </w:r>
            <w:r>
              <w:fldChar w:fldCharType="separate"/>
            </w:r>
            <w:r>
              <w:rPr>
                <w:rFonts w:ascii="Marianne" w:hAnsi="Marianne" w:eastAsia="Marianne" w:cs="Marianne"/>
                <w:sz w:val="14"/>
              </w:rPr>
              <w:t xml:space="preserve">SSP3832492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d'hydrocarbures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"https://fiches-risques.brgm.fr/georisques/casias/SSP3832491" \t "_blank" </w:instrText>
            </w:r>
            <w:r>
              <w:fldChar w:fldCharType="separate"/>
            </w:r>
            <w:r>
              <w:rPr>
                <w:rFonts w:ascii="Marianne" w:hAnsi="Marianne" w:eastAsia="Marianne" w:cs="Marianne"/>
                <w:sz w:val="14"/>
              </w:rPr>
              <w:t xml:space="preserve">SSP3832491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gaz</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"https://fiches-risques.brgm.fr/georisques/casias/SSP3832490" \t "_blank" </w:instrText>
            </w:r>
            <w:r>
              <w:fldChar w:fldCharType="separate"/>
            </w:r>
            <w:r>
              <w:rPr>
                <w:rFonts w:ascii="Marianne" w:hAnsi="Marianne" w:eastAsia="Marianne" w:cs="Marianne"/>
                <w:sz w:val="14"/>
              </w:rPr>
              <w:t xml:space="preserve">SSP3832490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combustibles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"https://fiches-risques.brgm.fr/georisques/casias/SSP3832489" \t "_blank" </w:instrText>
            </w:r>
            <w:r>
              <w:fldChar w:fldCharType="separate"/>
            </w:r>
            <w:r>
              <w:rPr>
                <w:rFonts w:ascii="Marianne" w:hAnsi="Marianne" w:eastAsia="Marianne" w:cs="Marianne"/>
                <w:sz w:val="14"/>
              </w:rPr>
              <w:t xml:space="preserve">SSP3832489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Fonderie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"https://fiches-risques.brgm.fr/georisques/casias/SSP3832488" \t "_blank" </w:instrText>
            </w:r>
            <w:r>
              <w:fldChar w:fldCharType="separate"/>
            </w:r>
            <w:r>
              <w:rPr>
                <w:rFonts w:ascii="Marianne" w:hAnsi="Marianne" w:eastAsia="Marianne" w:cs="Marianne"/>
                <w:sz w:val="14"/>
              </w:rPr>
              <w:t xml:space="preserve">SSP3832488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Meubles et radiotélévision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"https://fiches-risques.brgm.fr/georisques/casias/SSP3831751" \t "_blank" </w:instrText>
            </w:r>
            <w:r>
              <w:fldChar w:fldCharType="separate"/>
            </w:r>
            <w:r>
              <w:rPr>
                <w:rFonts w:ascii="Marianne" w:hAnsi="Marianne" w:eastAsia="Marianne" w:cs="Marianne"/>
                <w:sz w:val="14"/>
              </w:rPr>
              <w:t xml:space="preserve">SSP3831751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bitume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"https://fiches-risques.brgm.fr/georisques/casias/SSP3831749" \t "_blank" </w:instrText>
            </w:r>
            <w:r>
              <w:fldChar w:fldCharType="separate"/>
            </w:r>
            <w:r>
              <w:rPr>
                <w:rFonts w:ascii="Marianne" w:hAnsi="Marianne" w:eastAsia="Marianne" w:cs="Marianne"/>
                <w:sz w:val="14"/>
              </w:rPr>
              <w:t xml:space="preserve">SSP3831749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DLI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"https://fiches-risques.brgm.fr/georisques/casias/SSP3831748" \t "_blank" </w:instrText>
            </w:r>
            <w:r>
              <w:fldChar w:fldCharType="separate"/>
            </w:r>
            <w:r>
              <w:rPr>
                <w:rFonts w:ascii="Marianne" w:hAnsi="Marianne" w:eastAsia="Marianne" w:cs="Marianne"/>
                <w:sz w:val="14"/>
              </w:rPr>
              <w:t xml:space="preserve">SSP3831748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Transmission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"https://fiches-risques.brgm.fr/georisques/casias/SSP3831747" \t "_blank" </w:instrText>
            </w:r>
            <w:r>
              <w:fldChar w:fldCharType="separate"/>
            </w:r>
            <w:r>
              <w:rPr>
                <w:rFonts w:ascii="Marianne" w:hAnsi="Marianne" w:eastAsia="Marianne" w:cs="Marianne"/>
                <w:sz w:val="14"/>
              </w:rPr>
              <w:t xml:space="preserve">SSP3831747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Fonderie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"https://fiches-risques.brgm.fr/georisques/casias/SSP3831746" \t "_blank" </w:instrText>
            </w:r>
            <w:r>
              <w:fldChar w:fldCharType="separate"/>
            </w:r>
            <w:r>
              <w:rPr>
                <w:rFonts w:ascii="Marianne" w:hAnsi="Marianne" w:eastAsia="Marianne" w:cs="Marianne"/>
                <w:sz w:val="14"/>
              </w:rPr>
              <w:t xml:space="preserve">SSP3831746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Fonderie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"https://fiches-risques.brgm.fr/georisques/casias/SSP3831745" \t "_blank" </w:instrText>
            </w:r>
            <w:r>
              <w:fldChar w:fldCharType="separate"/>
            </w:r>
            <w:r>
              <w:rPr>
                <w:rFonts w:ascii="Marianne" w:hAnsi="Marianne" w:eastAsia="Marianne" w:cs="Marianne"/>
                <w:sz w:val="14"/>
              </w:rPr>
              <w:t xml:space="preserve">SSP3831745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Appareils sanitaires et fonderie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"https://fiches-risques.brgm.fr/georisques/casias/SSP3831744" \t "_blank" </w:instrText>
            </w:r>
            <w:r>
              <w:fldChar w:fldCharType="separate"/>
            </w:r>
            <w:r>
              <w:rPr>
                <w:rFonts w:ascii="Marianne" w:hAnsi="Marianne" w:eastAsia="Marianne" w:cs="Marianne"/>
                <w:sz w:val="14"/>
              </w:rPr>
              <w:t xml:space="preserve">SSP3831744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Chaudronnerie et mécanique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"https://fiches-risques.brgm.fr/georisques/casias/SSP3831743" \t "_blank" </w:instrText>
            </w:r>
            <w:r>
              <w:fldChar w:fldCharType="separate"/>
            </w:r>
            <w:r>
              <w:rPr>
                <w:rFonts w:ascii="Marianne" w:hAnsi="Marianne" w:eastAsia="Marianne" w:cs="Marianne"/>
                <w:sz w:val="14"/>
              </w:rPr>
              <w:t xml:space="preserve">SSP3831743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Transmission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"https://fiches-risques.brgm.fr/georisques/casias/SSP3831742" \t "_blank" </w:instrText>
            </w:r>
            <w:r>
              <w:fldChar w:fldCharType="separate"/>
            </w:r>
            <w:r>
              <w:rPr>
                <w:rFonts w:ascii="Marianne" w:hAnsi="Marianne" w:eastAsia="Marianne" w:cs="Marianne"/>
                <w:sz w:val="14"/>
              </w:rPr>
              <w:t xml:space="preserve">SSP3831742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Fonderie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"https://fiches-risques.brgm.fr/georisques/casias/SSP3831741" \t "_blank" </w:instrText>
            </w:r>
            <w:r>
              <w:fldChar w:fldCharType="separate"/>
            </w:r>
            <w:r>
              <w:rPr>
                <w:rFonts w:ascii="Marianne" w:hAnsi="Marianne" w:eastAsia="Marianne" w:cs="Marianne"/>
                <w:sz w:val="14"/>
              </w:rPr>
              <w:t xml:space="preserve">SSP3831741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Fonderie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"https://fiches-risques.brgm.fr/georisques/casias/SSP3831740" \t "_blank" </w:instrText>
            </w:r>
            <w:r>
              <w:fldChar w:fldCharType="separate"/>
            </w:r>
            <w:r>
              <w:rPr>
                <w:rFonts w:ascii="Marianne" w:hAnsi="Marianne" w:eastAsia="Marianne" w:cs="Marianne"/>
                <w:sz w:val="14"/>
              </w:rPr>
              <w:t xml:space="preserve">SSP3831740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Fonderie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"https://fiches-risques.brgm.fr/georisques/casias/SSP3831739" \t "_blank" </w:instrText>
            </w:r>
            <w:r>
              <w:fldChar w:fldCharType="separate"/>
            </w:r>
            <w:r>
              <w:rPr>
                <w:rFonts w:ascii="Marianne" w:hAnsi="Marianne" w:eastAsia="Marianne" w:cs="Marianne"/>
                <w:sz w:val="14"/>
              </w:rPr>
              <w:t xml:space="preserve">SSP3831739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fonderie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"https://fiches-risques.brgm.fr/georisques/casias/SSP3831738" \t "_blank" </w:instrText>
            </w:r>
            <w:r>
              <w:fldChar w:fldCharType="separate"/>
            </w:r>
            <w:r>
              <w:rPr>
                <w:rFonts w:ascii="Marianne" w:hAnsi="Marianne" w:eastAsia="Marianne" w:cs="Marianne"/>
                <w:sz w:val="14"/>
              </w:rPr>
              <w:t xml:space="preserve">SSP3831738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Fonderie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"https://fiches-risques.brgm.fr/georisques/casias/SSP3831737" \t "_blank" </w:instrText>
            </w:r>
            <w:r>
              <w:fldChar w:fldCharType="separate"/>
            </w:r>
            <w:r>
              <w:rPr>
                <w:rFonts w:ascii="Marianne" w:hAnsi="Marianne" w:eastAsia="Marianne" w:cs="Marianne"/>
                <w:sz w:val="14"/>
              </w:rPr>
              <w:t xml:space="preserve">SSP3831737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Fonderie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"https://fiches-risques.brgm.fr/georisques/casias/SSP3831736" \t "_blank" </w:instrText>
            </w:r>
            <w:r>
              <w:fldChar w:fldCharType="separate"/>
            </w:r>
            <w:r>
              <w:rPr>
                <w:rFonts w:ascii="Marianne" w:hAnsi="Marianne" w:eastAsia="Marianne" w:cs="Marianne"/>
                <w:sz w:val="14"/>
              </w:rPr>
              <w:t xml:space="preserve">SSP3831736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Fonderie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"https://fiches-risques.brgm.fr/georisques/casias/SSP3831735" \t "_blank" </w:instrText>
            </w:r>
            <w:r>
              <w:fldChar w:fldCharType="separate"/>
            </w:r>
            <w:r>
              <w:rPr>
                <w:rFonts w:ascii="Marianne" w:hAnsi="Marianne" w:eastAsia="Marianne" w:cs="Marianne"/>
                <w:sz w:val="14"/>
              </w:rPr>
              <w:t xml:space="preserve">SSP3831735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d'appareils de chauffage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"https://fiches-risques.brgm.fr/georisques/casias/SSP3831734" \t "_blank" </w:instrText>
            </w:r>
            <w:r>
              <w:fldChar w:fldCharType="separate"/>
            </w:r>
            <w:r>
              <w:rPr>
                <w:rFonts w:ascii="Marianne" w:hAnsi="Marianne" w:eastAsia="Marianne" w:cs="Marianne"/>
                <w:sz w:val="14"/>
              </w:rPr>
              <w:t xml:space="preserve">SSP3831734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Fonderie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"https://fiches-risques.brgm.fr/georisques/casias/SSP3831733" \t "_blank" </w:instrText>
            </w:r>
            <w:r>
              <w:fldChar w:fldCharType="separate"/>
            </w:r>
            <w:r>
              <w:rPr>
                <w:rFonts w:ascii="Marianne" w:hAnsi="Marianne" w:eastAsia="Marianne" w:cs="Marianne"/>
                <w:sz w:val="14"/>
              </w:rPr>
              <w:t xml:space="preserve">SSP3831733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Fonderie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22" w:name="JR_PAGE_ANCHOR_0_22"/>
            <w:bookmarkEnd w:id="2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9745715" name="Picture">
</wp:docPr>
                  <a:graphic>
                    <a:graphicData uri="http://schemas.openxmlformats.org/drawingml/2006/picture">
                      <pic:pic>
                        <pic:nvPicPr>
                          <pic:cNvPr id="17097457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8630055" name="Picture">
</wp:docPr>
                  <a:graphic>
                    <a:graphicData uri="http://schemas.openxmlformats.org/drawingml/2006/picture">
                      <pic:pic>
                        <pic:nvPicPr>
                          <pic:cNvPr id="16686300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08500 Revin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4553376" name="Picture">
</wp:docPr>
                  <a:graphic>
                    <a:graphicData uri="http://schemas.openxmlformats.org/drawingml/2006/picture">
                      <pic:pic>
                        <pic:nvPicPr>
                          <pic:cNvPr id="5045533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"https://fiches-risques.brgm.fr/georisques/casias/SSP3831732" \t "_blank" </w:instrText>
            </w:r>
            <w:r>
              <w:fldChar w:fldCharType="separate"/>
            </w:r>
            <w:r>
              <w:rPr>
                <w:rFonts w:ascii="Marianne" w:hAnsi="Marianne" w:eastAsia="Marianne" w:cs="Marianne"/>
                <w:sz w:val="14"/>
              </w:rPr>
              <w:t xml:space="preserve">SSP3831732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Fonderie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"https://fiches-risques.brgm.fr/georisques/casias/SSP3831731" \t "_blank" </w:instrText>
            </w:r>
            <w:r>
              <w:fldChar w:fldCharType="separate"/>
            </w:r>
            <w:r>
              <w:rPr>
                <w:rFonts w:ascii="Marianne" w:hAnsi="Marianne" w:eastAsia="Marianne" w:cs="Marianne"/>
                <w:sz w:val="14"/>
              </w:rPr>
              <w:t xml:space="preserve">SSP3831731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et 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"https://fiches-risques.brgm.fr/georisques/casias/SSP3831727" \t "_blank" </w:instrText>
            </w:r>
            <w:r>
              <w:fldChar w:fldCharType="separate"/>
            </w:r>
            <w:r>
              <w:rPr>
                <w:rFonts w:ascii="Marianne" w:hAnsi="Marianne" w:eastAsia="Marianne" w:cs="Marianne"/>
                <w:sz w:val="14"/>
              </w:rPr>
              <w:t xml:space="preserve">SSP3831727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Fonderie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"https://fiches-risques.brgm.fr/georisques/casias/SSP3831726" \t "_blank" </w:instrText>
            </w:r>
            <w:r>
              <w:fldChar w:fldCharType="separate"/>
            </w:r>
            <w:r>
              <w:rPr>
                <w:rFonts w:ascii="Marianne" w:hAnsi="Marianne" w:eastAsia="Marianne" w:cs="Marianne"/>
                <w:sz w:val="14"/>
              </w:rPr>
              <w:t xml:space="preserve">SSP3831726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décapage et d'émaillage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"https://fiches-risques.brgm.fr/georisques/casias/SSP550232" \t "_blank" </w:instrText>
            </w:r>
            <w:r>
              <w:fldChar w:fldCharType="separate"/>
            </w:r>
            <w:r>
              <w:rPr>
                <w:rFonts w:ascii="Marianne" w:hAnsi="Marianne" w:eastAsia="Marianne" w:cs="Marianne"/>
                <w:sz w:val="14"/>
              </w:rPr>
              <w:t xml:space="preserve">SSP550232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SOCIETE ARDENNAISE INDUSTRIELLE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exact" w:val="1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23" w:name="JR_PAGE_ANCHOR_0_23"/>
            <w:bookmarkEnd w:id="2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322383" name="Picture">
</wp:docPr>
                  <a:graphic>
                    <a:graphicData uri="http://schemas.openxmlformats.org/drawingml/2006/picture">
                      <pic:pic>
                        <pic:nvPicPr>
                          <pic:cNvPr id="1783223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5464642" name="Picture">
</wp:docPr>
                  <a:graphic>
                    <a:graphicData uri="http://schemas.openxmlformats.org/drawingml/2006/picture">
                      <pic:pic>
                        <pic:nvPicPr>
                          <pic:cNvPr id="11354646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08500 Revin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3204552" name="Picture">
</wp:docPr>
                  <a:graphic>
                    <a:graphicData uri="http://schemas.openxmlformats.org/drawingml/2006/picture">
                      <pic:pic>
                        <pic:nvPicPr>
                          <pic:cNvPr id="12632045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2_6_1.png" Type="http://schemas.openxmlformats.org/officeDocument/2006/relationships/image" Target="media/img_0_2_6_1.png"/>
 <Relationship Id="img_0_2_6_3.png" Type="http://schemas.openxmlformats.org/officeDocument/2006/relationships/image" Target="media/img_0_2_6_3.png"/>
 <Relationship Id="img_0_2_6_2.png" Type="http://schemas.openxmlformats.org/officeDocument/2006/relationships/image" Target="media/img_0_2_6_2.png"/>
 <Relationship Id="img_0_3_16.jpg" Type="http://schemas.openxmlformats.org/officeDocument/2006/relationships/image" Target="media/img_0_3_16.jpg"/>
 <Relationship Id="img_0_3_7.png" Type="http://schemas.openxmlformats.org/officeDocument/2006/relationships/image" Target="media/img_0_3_7.png"/>
 <Relationship Id="img_0_3_15.png" Type="http://schemas.openxmlformats.org/officeDocument/2006/relationships/image" Target="media/img_0_3_15.png"/>
 <Relationship Id="img_0_3_14_2.png" Type="http://schemas.openxmlformats.org/officeDocument/2006/relationships/image" Target="media/img_0_3_14_2.png"/>
 <Relationship Id="img_0_4_7_2.png" Type="http://schemas.openxmlformats.org/officeDocument/2006/relationships/image" Target="media/img_0_4_7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33.jpg" Type="http://schemas.openxmlformats.org/officeDocument/2006/relationships/image" Target="media/img_0_7_33.jpg"/>
 <Relationship Id="img_0_7_7.png" Type="http://schemas.openxmlformats.org/officeDocument/2006/relationships/image" Target="media/img_0_7_7.png"/>
 <Relationship Id="img_0_7_32.png" Type="http://schemas.openxmlformats.org/officeDocument/2006/relationships/image" Target="media/img_0_7_32.png"/>
 <Relationship Id="img_0_7_12_2.png" Type="http://schemas.openxmlformats.org/officeDocument/2006/relationships/image" Target="media/img_0_7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1.jpg" Type="http://schemas.openxmlformats.org/officeDocument/2006/relationships/image" Target="media/img_0_12_11.jpg"/>
 <Relationship Id="img_0_12_7.png" Type="http://schemas.openxmlformats.org/officeDocument/2006/relationships/image" Target="media/img_0_12_7.png"/>
 <Relationship Id="img_0_12_10.png" Type="http://schemas.openxmlformats.org/officeDocument/2006/relationships/image" Target="media/img_0_12_10.png"/>
 <Relationship Id="img_0_13_17.jpg" Type="http://schemas.openxmlformats.org/officeDocument/2006/relationships/image" Target="media/img_0_13_17.jpg"/>
 <Relationship Id="img_0_13_7.png" Type="http://schemas.openxmlformats.org/officeDocument/2006/relationships/image" Target="media/img_0_13_7.png"/>
 <Relationship Id="img_0_13_16.png" Type="http://schemas.openxmlformats.org/officeDocument/2006/relationships/image" Target="media/img_0_13_16.png"/>
 <Relationship Id="img_0_13_12_2.png" Type="http://schemas.openxmlformats.org/officeDocument/2006/relationships/image" Target="media/img_0_13_12_2.png"/>
 <Relationship Id="img_0_13_13_2.png" Type="http://schemas.openxmlformats.org/officeDocument/2006/relationships/image" Target="media/img_0_13_13_2.png"/>
 <Relationship Id="img_0_15_16.jpg" Type="http://schemas.openxmlformats.org/officeDocument/2006/relationships/image" Target="media/img_0_15_16.jpg"/>
 <Relationship Id="img_0_15_7.png" Type="http://schemas.openxmlformats.org/officeDocument/2006/relationships/image" Target="media/img_0_15_7.png"/>
 <Relationship Id="img_0_15_15.png" Type="http://schemas.openxmlformats.org/officeDocument/2006/relationships/image" Target="media/img_0_15_15.png"/>
 <Relationship Id="img_0_15_14_2.png" Type="http://schemas.openxmlformats.org/officeDocument/2006/relationships/image" Target="media/img_0_15_14_2.png"/>
 <Relationship Id="img_0_16_7.png" Type="http://schemas.openxmlformats.org/officeDocument/2006/relationships/image" Target="media/img_0_16_7.png"/>
 <Relationship Id="img_0_16_12_2.png" Type="http://schemas.openxmlformats.org/officeDocument/2006/relationships/image" Target="media/img_0_1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