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40258" name="Picture">
</wp:docPr>
                  <a:graphic>
                    <a:graphicData uri="http://schemas.openxmlformats.org/drawingml/2006/picture">
                      <pic:pic>
                        <pic:nvPicPr>
                          <pic:cNvPr id="149424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29716" name="Picture">
</wp:docPr>
                  <a:graphic>
                    <a:graphicData uri="http://schemas.openxmlformats.org/drawingml/2006/picture">
                      <pic:pic>
                        <pic:nvPicPr>
                          <pic:cNvPr id="15029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2763893" name="Picture">
</wp:docPr>
                        <a:graphic>
                          <a:graphicData uri="http://schemas.openxmlformats.org/drawingml/2006/picture">
                            <pic:pic>
                              <pic:nvPicPr>
                                <pic:cNvPr id="6427638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03190 Reugny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20533" name="Picture">
</wp:docPr>
                  <a:graphic>
                    <a:graphicData uri="http://schemas.openxmlformats.org/drawingml/2006/picture">
                      <pic:pic>
                        <pic:nvPicPr>
                          <pic:cNvPr id="16920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9754439" name="Picture">
</wp:docPr>
                  <a:graphic>
                    <a:graphicData uri="http://schemas.openxmlformats.org/drawingml/2006/picture">
                      <pic:pic>
                        <pic:nvPicPr>
                          <pic:cNvPr id="19697544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178003" name="Picture">
</wp:docPr>
                  <a:graphic>
                    <a:graphicData uri="http://schemas.openxmlformats.org/drawingml/2006/picture">
                      <pic:pic>
                        <pic:nvPicPr>
                          <pic:cNvPr id="61817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406783" name="Picture">
</wp:docPr>
                  <a:graphic>
                    <a:graphicData uri="http://schemas.openxmlformats.org/drawingml/2006/picture">
                      <pic:pic>
                        <pic:nvPicPr>
                          <pic:cNvPr id="31540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Reugny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179643" name="Picture">
</wp:docPr>
                  <a:graphic>
                    <a:graphicData uri="http://schemas.openxmlformats.org/drawingml/2006/picture">
                      <pic:pic>
                        <pic:nvPicPr>
                          <pic:cNvPr id="152117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237423" name="Picture">
</wp:docPr>
                        <a:graphic>
                          <a:graphicData uri="http://schemas.openxmlformats.org/drawingml/2006/picture">
                            <pic:pic>
                              <pic:nvPicPr>
                                <pic:cNvPr id="1316237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14696" name="Picture">
</wp:docPr>
                        <a:graphic>
                          <a:graphicData uri="http://schemas.openxmlformats.org/drawingml/2006/picture">
                            <pic:pic>
                              <pic:nvPicPr>
                                <pic:cNvPr id="1753514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541690" name="Picture">
</wp:docPr>
                        <a:graphic>
                          <a:graphicData uri="http://schemas.openxmlformats.org/drawingml/2006/picture">
                            <pic:pic>
                              <pic:nvPicPr>
                                <pic:cNvPr id="1692541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054260" name="Picture">
</wp:docPr>
                        <a:graphic>
                          <a:graphicData uri="http://schemas.openxmlformats.org/drawingml/2006/picture">
                            <pic:pic>
                              <pic:nvPicPr>
                                <pic:cNvPr id="1604054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09401" name="Picture">
</wp:docPr>
                        <a:graphic>
                          <a:graphicData uri="http://schemas.openxmlformats.org/drawingml/2006/picture">
                            <pic:pic>
                              <pic:nvPicPr>
                                <pic:cNvPr id="5767094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424746" name="Picture">
</wp:docPr>
                        <a:graphic>
                          <a:graphicData uri="http://schemas.openxmlformats.org/drawingml/2006/picture">
                            <pic:pic>
                              <pic:nvPicPr>
                                <pic:cNvPr id="13324247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900413" name="Picture">
</wp:docPr>
                        <a:graphic>
                          <a:graphicData uri="http://schemas.openxmlformats.org/drawingml/2006/picture">
                            <pic:pic>
                              <pic:nvPicPr>
                                <pic:cNvPr id="320900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49817" name="Picture">
</wp:docPr>
                        <a:graphic>
                          <a:graphicData uri="http://schemas.openxmlformats.org/drawingml/2006/picture">
                            <pic:pic>
                              <pic:nvPicPr>
                                <pic:cNvPr id="422149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039358" name="Picture">
</wp:docPr>
                        <a:graphic>
                          <a:graphicData uri="http://schemas.openxmlformats.org/drawingml/2006/picture">
                            <pic:pic>
                              <pic:nvPicPr>
                                <pic:cNvPr id="6630393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824288" name="Picture">
</wp:docPr>
                        <a:graphic>
                          <a:graphicData uri="http://schemas.openxmlformats.org/drawingml/2006/picture">
                            <pic:pic>
                              <pic:nvPicPr>
                                <pic:cNvPr id="5318242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382432" name="Picture">
</wp:docPr>
                        <a:graphic>
                          <a:graphicData uri="http://schemas.openxmlformats.org/drawingml/2006/picture">
                            <pic:pic>
                              <pic:nvPicPr>
                                <pic:cNvPr id="1299382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484554" name="Picture">
</wp:docPr>
                        <a:graphic>
                          <a:graphicData uri="http://schemas.openxmlformats.org/drawingml/2006/picture">
                            <pic:pic>
                              <pic:nvPicPr>
                                <pic:cNvPr id="6814845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691765" name="Picture">
</wp:docPr>
                        <a:graphic>
                          <a:graphicData uri="http://schemas.openxmlformats.org/drawingml/2006/picture">
                            <pic:pic>
                              <pic:nvPicPr>
                                <pic:cNvPr id="18176917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21213" name="Picture">
</wp:docPr>
                        <a:graphic>
                          <a:graphicData uri="http://schemas.openxmlformats.org/drawingml/2006/picture">
                            <pic:pic>
                              <pic:nvPicPr>
                                <pic:cNvPr id="1633421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217100" name="Picture">
</wp:docPr>
                        <a:graphic>
                          <a:graphicData uri="http://schemas.openxmlformats.org/drawingml/2006/picture">
                            <pic:pic>
                              <pic:nvPicPr>
                                <pic:cNvPr id="20342171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952578" name="Picture">
</wp:docPr>
                        <a:graphic>
                          <a:graphicData uri="http://schemas.openxmlformats.org/drawingml/2006/picture">
                            <pic:pic>
                              <pic:nvPicPr>
                                <pic:cNvPr id="18089525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601448" name="Picture">
</wp:docPr>
                        <a:graphic>
                          <a:graphicData uri="http://schemas.openxmlformats.org/drawingml/2006/picture">
                            <pic:pic>
                              <pic:nvPicPr>
                                <pic:cNvPr id="6816014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27716" name="Picture">
</wp:docPr>
                        <a:graphic>
                          <a:graphicData uri="http://schemas.openxmlformats.org/drawingml/2006/picture">
                            <pic:pic>
                              <pic:nvPicPr>
                                <pic:cNvPr id="13483277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755679" name="Picture">
</wp:docPr>
                        <a:graphic>
                          <a:graphicData uri="http://schemas.openxmlformats.org/drawingml/2006/picture">
                            <pic:pic>
                              <pic:nvPicPr>
                                <pic:cNvPr id="16797556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55658" name="Picture">
</wp:docPr>
                        <a:graphic>
                          <a:graphicData uri="http://schemas.openxmlformats.org/drawingml/2006/picture">
                            <pic:pic>
                              <pic:nvPicPr>
                                <pic:cNvPr id="14054556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987697" name="Picture">
</wp:docPr>
                        <a:graphic>
                          <a:graphicData uri="http://schemas.openxmlformats.org/drawingml/2006/picture">
                            <pic:pic>
                              <pic:nvPicPr>
                                <pic:cNvPr id="11129876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84636" name="Picture">
</wp:docPr>
                  <a:graphic>
                    <a:graphicData uri="http://schemas.openxmlformats.org/drawingml/2006/picture">
                      <pic:pic>
                        <pic:nvPicPr>
                          <pic:cNvPr id="213528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995628" name="Picture">
</wp:docPr>
                  <a:graphic>
                    <a:graphicData uri="http://schemas.openxmlformats.org/drawingml/2006/picture">
                      <pic:pic>
                        <pic:nvPicPr>
                          <pic:cNvPr id="85199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926942" name="Picture">
</wp:docPr>
                  <a:graphic>
                    <a:graphicData uri="http://schemas.openxmlformats.org/drawingml/2006/picture">
                      <pic:pic>
                        <pic:nvPicPr>
                          <pic:cNvPr id="145992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148973" name="Picture">
</wp:docPr>
                  <a:graphic>
                    <a:graphicData uri="http://schemas.openxmlformats.org/drawingml/2006/picture">
                      <pic:pic>
                        <pic:nvPicPr>
                          <pic:cNvPr id="12091489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808556" name="Picture">
</wp:docPr>
                  <a:graphic>
                    <a:graphicData uri="http://schemas.openxmlformats.org/drawingml/2006/picture">
                      <pic:pic>
                        <pic:nvPicPr>
                          <pic:cNvPr id="794808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8440450" name="Picture">
</wp:docPr>
                  <a:graphic>
                    <a:graphicData uri="http://schemas.openxmlformats.org/drawingml/2006/picture">
                      <pic:pic>
                        <pic:nvPicPr>
                          <pic:cNvPr id="8984404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 de Cher ( 9 communes) (PPRN-I_2025_0029)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289044" name="Picture">
</wp:docPr>
                        <a:graphic>
                          <a:graphicData uri="http://schemas.openxmlformats.org/drawingml/2006/picture">
                            <pic:pic>
                              <pic:nvPicPr>
                                <pic:cNvPr id="9652890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 de Cher ( 9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25/01/2024</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576976" name="Picture">
</wp:docPr>
                  <a:graphic>
                    <a:graphicData uri="http://schemas.openxmlformats.org/drawingml/2006/picture">
                      <pic:pic>
                        <pic:nvPicPr>
                          <pic:cNvPr id="106157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874700" name="Picture">
</wp:docPr>
                  <a:graphic>
                    <a:graphicData uri="http://schemas.openxmlformats.org/drawingml/2006/picture">
                      <pic:pic>
                        <pic:nvPicPr>
                          <pic:cNvPr id="45987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215253" name="Picture">
</wp:docPr>
                  <a:graphic>
                    <a:graphicData uri="http://schemas.openxmlformats.org/drawingml/2006/picture">
                      <pic:pic>
                        <pic:nvPicPr>
                          <pic:cNvPr id="37921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Reugny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24936" name="Picture">
</wp:docPr>
                        <a:graphic>
                          <a:graphicData uri="http://schemas.openxmlformats.org/drawingml/2006/picture">
                            <pic:pic>
                              <pic:nvPicPr>
                                <pic:cNvPr id="1757249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264881" name="Picture">
</wp:docPr>
                  <a:graphic>
                    <a:graphicData uri="http://schemas.openxmlformats.org/drawingml/2006/picture">
                      <pic:pic>
                        <pic:nvPicPr>
                          <pic:cNvPr id="33226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5666" name="Picture">
</wp:docPr>
                  <a:graphic>
                    <a:graphicData uri="http://schemas.openxmlformats.org/drawingml/2006/picture">
                      <pic:pic>
                        <pic:nvPicPr>
                          <pic:cNvPr id="5137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090050" name="Picture">
</wp:docPr>
                  <a:graphic>
                    <a:graphicData uri="http://schemas.openxmlformats.org/drawingml/2006/picture">
                      <pic:pic>
                        <pic:nvPicPr>
                          <pic:cNvPr id="113209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414701" name="Picture">
</wp:docPr>
                  <a:graphic>
                    <a:graphicData uri="http://schemas.openxmlformats.org/drawingml/2006/picture">
                      <pic:pic>
                        <pic:nvPicPr>
                          <pic:cNvPr id="18904147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257963" name="Picture">
</wp:docPr>
                  <a:graphic>
                    <a:graphicData uri="http://schemas.openxmlformats.org/drawingml/2006/picture">
                      <pic:pic>
                        <pic:nvPicPr>
                          <pic:cNvPr id="345257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4418769" name="Picture">
</wp:docPr>
                  <a:graphic>
                    <a:graphicData uri="http://schemas.openxmlformats.org/drawingml/2006/picture">
                      <pic:pic>
                        <pic:nvPicPr>
                          <pic:cNvPr id="4044187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615132" name="Picture">
</wp:docPr>
                        <a:graphic>
                          <a:graphicData uri="http://schemas.openxmlformats.org/drawingml/2006/picture">
                            <pic:pic>
                              <pic:nvPicPr>
                                <pic:cNvPr id="1137615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85550" name="Picture">
</wp:docPr>
                  <a:graphic>
                    <a:graphicData uri="http://schemas.openxmlformats.org/drawingml/2006/picture">
                      <pic:pic>
                        <pic:nvPicPr>
                          <pic:cNvPr id="6998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72114" name="Picture">
</wp:docPr>
                  <a:graphic>
                    <a:graphicData uri="http://schemas.openxmlformats.org/drawingml/2006/picture">
                      <pic:pic>
                        <pic:nvPicPr>
                          <pic:cNvPr id="210847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33786" name="Picture">
</wp:docPr>
                  <a:graphic>
                    <a:graphicData uri="http://schemas.openxmlformats.org/drawingml/2006/picture">
                      <pic:pic>
                        <pic:nvPicPr>
                          <pic:cNvPr id="1264333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859433" name="Picture">
</wp:docPr>
                  <a:graphic>
                    <a:graphicData uri="http://schemas.openxmlformats.org/drawingml/2006/picture">
                      <pic:pic>
                        <pic:nvPicPr>
                          <pic:cNvPr id="6478594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372012" name="Picture">
</wp:docPr>
                  <a:graphic>
                    <a:graphicData uri="http://schemas.openxmlformats.org/drawingml/2006/picture">
                      <pic:pic>
                        <pic:nvPicPr>
                          <pic:cNvPr id="808372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458704" name="Picture">
</wp:docPr>
                  <a:graphic>
                    <a:graphicData uri="http://schemas.openxmlformats.org/drawingml/2006/picture">
                      <pic:pic>
                        <pic:nvPicPr>
                          <pic:cNvPr id="11884587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997899" name="Picture">
</wp:docPr>
                        <a:graphic>
                          <a:graphicData uri="http://schemas.openxmlformats.org/drawingml/2006/picture">
                            <pic:pic>
                              <pic:nvPicPr>
                                <pic:cNvPr id="594997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66410" name="Picture">
</wp:docPr>
                        <a:graphic>
                          <a:graphicData uri="http://schemas.openxmlformats.org/drawingml/2006/picture">
                            <pic:pic>
                              <pic:nvPicPr>
                                <pic:cNvPr id="268664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639800" name="Picture">
</wp:docPr>
                  <a:graphic>
                    <a:graphicData uri="http://schemas.openxmlformats.org/drawingml/2006/picture">
                      <pic:pic>
                        <pic:nvPicPr>
                          <pic:cNvPr id="35963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05822" name="Picture">
</wp:docPr>
                  <a:graphic>
                    <a:graphicData uri="http://schemas.openxmlformats.org/drawingml/2006/picture">
                      <pic:pic>
                        <pic:nvPicPr>
                          <pic:cNvPr id="149780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22543" name="Picture">
</wp:docPr>
                  <a:graphic>
                    <a:graphicData uri="http://schemas.openxmlformats.org/drawingml/2006/picture">
                      <pic:pic>
                        <pic:nvPicPr>
                          <pic:cNvPr id="13302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43885" name="Picture">
</wp:docPr>
                  <a:graphic>
                    <a:graphicData uri="http://schemas.openxmlformats.org/drawingml/2006/picture">
                      <pic:pic>
                        <pic:nvPicPr>
                          <pic:cNvPr id="1115438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033002" name="Picture">
</wp:docPr>
                  <a:graphic>
                    <a:graphicData uri="http://schemas.openxmlformats.org/drawingml/2006/picture">
                      <pic:pic>
                        <pic:nvPicPr>
                          <pic:cNvPr id="1428033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520167" name="Picture">
</wp:docPr>
                  <a:graphic>
                    <a:graphicData uri="http://schemas.openxmlformats.org/drawingml/2006/picture">
                      <pic:pic>
                        <pic:nvPicPr>
                          <pic:cNvPr id="157252016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539863" name="Picture">
</wp:docPr>
                        <a:graphic>
                          <a:graphicData uri="http://schemas.openxmlformats.org/drawingml/2006/picture">
                            <pic:pic>
                              <pic:nvPicPr>
                                <pic:cNvPr id="10745398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434774" name="Picture">
</wp:docPr>
                  <a:graphic>
                    <a:graphicData uri="http://schemas.openxmlformats.org/drawingml/2006/picture">
                      <pic:pic>
                        <pic:nvPicPr>
                          <pic:cNvPr id="114743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067997" name="Picture">
</wp:docPr>
                  <a:graphic>
                    <a:graphicData uri="http://schemas.openxmlformats.org/drawingml/2006/picture">
                      <pic:pic>
                        <pic:nvPicPr>
                          <pic:cNvPr id="141506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019156" name="Picture">
</wp:docPr>
                  <a:graphic>
                    <a:graphicData uri="http://schemas.openxmlformats.org/drawingml/2006/picture">
                      <pic:pic>
                        <pic:nvPicPr>
                          <pic:cNvPr id="196501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54386" name="Picture">
</wp:docPr>
                  <a:graphic>
                    <a:graphicData uri="http://schemas.openxmlformats.org/drawingml/2006/picture">
                      <pic:pic>
                        <pic:nvPicPr>
                          <pic:cNvPr id="63554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3185" name="Picture">
</wp:docPr>
                  <a:graphic>
                    <a:graphicData uri="http://schemas.openxmlformats.org/drawingml/2006/picture">
                      <pic:pic>
                        <pic:nvPicPr>
                          <pic:cNvPr id="125593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835305" name="Picture">
</wp:docPr>
                  <a:graphic>
                    <a:graphicData uri="http://schemas.openxmlformats.org/drawingml/2006/picture">
                      <pic:pic>
                        <pic:nvPicPr>
                          <pic:cNvPr id="18948353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814465" name="Picture">
</wp:docPr>
                        <a:graphic>
                          <a:graphicData uri="http://schemas.openxmlformats.org/drawingml/2006/picture">
                            <pic:pic>
                              <pic:nvPicPr>
                                <pic:cNvPr id="10778144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467971" name="Picture">
</wp:docPr>
                  <a:graphic>
                    <a:graphicData uri="http://schemas.openxmlformats.org/drawingml/2006/picture">
                      <pic:pic>
                        <pic:nvPicPr>
                          <pic:cNvPr id="92446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414995" name="Picture">
</wp:docPr>
                  <a:graphic>
                    <a:graphicData uri="http://schemas.openxmlformats.org/drawingml/2006/picture">
                      <pic:pic>
                        <pic:nvPicPr>
                          <pic:cNvPr id="210241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399514" name="Picture">
</wp:docPr>
                  <a:graphic>
                    <a:graphicData uri="http://schemas.openxmlformats.org/drawingml/2006/picture">
                      <pic:pic>
                        <pic:nvPicPr>
                          <pic:cNvPr id="88539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566822" name="Picture">
</wp:docPr>
                  <a:graphic>
                    <a:graphicData uri="http://schemas.openxmlformats.org/drawingml/2006/picture">
                      <pic:pic>
                        <pic:nvPicPr>
                          <pic:cNvPr id="173756682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040633" name="Picture">
</wp:docPr>
                  <a:graphic>
                    <a:graphicData uri="http://schemas.openxmlformats.org/drawingml/2006/picture">
                      <pic:pic>
                        <pic:nvPicPr>
                          <pic:cNvPr id="669040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3178074" name="Picture">
</wp:docPr>
                  <a:graphic>
                    <a:graphicData uri="http://schemas.openxmlformats.org/drawingml/2006/picture">
                      <pic:pic>
                        <pic:nvPicPr>
                          <pic:cNvPr id="18031780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557656" name="Picture">
</wp:docPr>
                  <a:graphic>
                    <a:graphicData uri="http://schemas.openxmlformats.org/drawingml/2006/picture">
                      <pic:pic>
                        <pic:nvPicPr>
                          <pic:cNvPr id="52255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72177" name="Picture">
</wp:docPr>
                  <a:graphic>
                    <a:graphicData uri="http://schemas.openxmlformats.org/drawingml/2006/picture">
                      <pic:pic>
                        <pic:nvPicPr>
                          <pic:cNvPr id="1864172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900520" name="Picture">
</wp:docPr>
                  <a:graphic>
                    <a:graphicData uri="http://schemas.openxmlformats.org/drawingml/2006/picture">
                      <pic:pic>
                        <pic:nvPicPr>
                          <pic:cNvPr id="144890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58221" name="Picture">
</wp:docPr>
                  <a:graphic>
                    <a:graphicData uri="http://schemas.openxmlformats.org/drawingml/2006/picture">
                      <pic:pic>
                        <pic:nvPicPr>
                          <pic:cNvPr id="7910582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855526" name="Picture">
</wp:docPr>
                        <a:graphic>
                          <a:graphicData uri="http://schemas.openxmlformats.org/drawingml/2006/picture">
                            <pic:pic>
                              <pic:nvPicPr>
                                <pic:cNvPr id="2998555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422361" name="Picture">
</wp:docPr>
                  <a:graphic>
                    <a:graphicData uri="http://schemas.openxmlformats.org/drawingml/2006/picture">
                      <pic:pic>
                        <pic:nvPicPr>
                          <pic:cNvPr id="175142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35892" name="Picture">
</wp:docPr>
                  <a:graphic>
                    <a:graphicData uri="http://schemas.openxmlformats.org/drawingml/2006/picture">
                      <pic:pic>
                        <pic:nvPicPr>
                          <pic:cNvPr id="5113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Reugny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6946" name="Picture">
</wp:docPr>
                  <a:graphic>
                    <a:graphicData uri="http://schemas.openxmlformats.org/drawingml/2006/picture">
                      <pic:pic>
                        <pic:nvPicPr>
                          <pic:cNvPr id="10767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"https://fiches-risques.brgm.fr/georisques/casias/SSP3787411" \t "_blank" </w:instrText>
            </w:r>
            <w:r>
              <w:fldChar w:fldCharType="separate"/>
            </w:r>
            <w:r>
              <w:rPr>
                <w:rFonts w:ascii="Marianne" w:hAnsi="Marianne" w:eastAsia="Marianne" w:cs="Marianne"/>
                <w:sz w:val="14"/>
              </w:rPr>
              <w:t xml:space="preserve">SSP3787411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Sablière de la Prugne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"https://fiches-risques.brgm.fr/georisques/casias/SSP3787407" \t "_blank" </w:instrText>
            </w:r>
            <w:r>
              <w:fldChar w:fldCharType="separate"/>
            </w:r>
            <w:r>
              <w:rPr>
                <w:rFonts w:ascii="Marianne" w:hAnsi="Marianne" w:eastAsia="Marianne" w:cs="Marianne"/>
                <w:sz w:val="14"/>
              </w:rPr>
              <w:t xml:space="preserve">SSP3787407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"https://fiches-risques.brgm.fr/georisques/casias/SSP3787406" \t "_blank" </w:instrText>
            </w:r>
            <w:r>
              <w:fldChar w:fldCharType="separate"/>
            </w:r>
            <w:r>
              <w:rPr>
                <w:rFonts w:ascii="Marianne" w:hAnsi="Marianne" w:eastAsia="Marianne" w:cs="Marianne"/>
                <w:sz w:val="14"/>
              </w:rPr>
              <w:t xml:space="preserve">SSP3787406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Sablière de Champ Rosier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"https://fiches-risques.brgm.fr/georisques/casias/SSP3787405" \t "_blank" </w:instrText>
            </w:r>
            <w:r>
              <w:fldChar w:fldCharType="separate"/>
            </w:r>
            <w:r>
              <w:rPr>
                <w:rFonts w:ascii="Marianne" w:hAnsi="Marianne" w:eastAsia="Marianne" w:cs="Marianne"/>
                <w:sz w:val="14"/>
              </w:rPr>
              <w:t xml:space="preserve">SSP3787405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Sablière THIENNOT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"https://fiches-risques.brgm.fr/georisques/casias/SSP3787404" \t "_blank" </w:instrText>
            </w:r>
            <w:r>
              <w:fldChar w:fldCharType="separate"/>
            </w:r>
            <w:r>
              <w:rPr>
                <w:rFonts w:ascii="Marianne" w:hAnsi="Marianne" w:eastAsia="Marianne" w:cs="Marianne"/>
                <w:sz w:val="14"/>
              </w:rPr>
              <w:t xml:space="preserve">SSP3787404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Granulats de La Côte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"https://fiches-risques.brgm.fr/georisques/casias/SSP3787403" \t "_blank" </w:instrText>
            </w:r>
            <w:r>
              <w:fldChar w:fldCharType="separate"/>
            </w:r>
            <w:r>
              <w:rPr>
                <w:rFonts w:ascii="Marianne" w:hAnsi="Marianne" w:eastAsia="Marianne" w:cs="Marianne"/>
                <w:sz w:val="14"/>
              </w:rPr>
              <w:t xml:space="preserve">SSP3787403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Préfabrication Matériaux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"https://fiches-risques.brgm.fr/georisques/casias/SSP3787402" \t "_blank" </w:instrText>
            </w:r>
            <w:r>
              <w:fldChar w:fldCharType="separate"/>
            </w:r>
            <w:r>
              <w:rPr>
                <w:rFonts w:ascii="Marianne" w:hAnsi="Marianne" w:eastAsia="Marianne" w:cs="Marianne"/>
                <w:sz w:val="14"/>
              </w:rPr>
              <w:t xml:space="preserve">SSP3787402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Sablière de La Prugne - La Mitte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"https://fiches-risques.brgm.fr/georisques/casias/SSP3787162" \t "_blank" </w:instrText>
            </w:r>
            <w:r>
              <w:fldChar w:fldCharType="separate"/>
            </w:r>
            <w:r>
              <w:rPr>
                <w:rFonts w:ascii="Marianne" w:hAnsi="Marianne" w:eastAsia="Marianne" w:cs="Marianne"/>
                <w:sz w:val="14"/>
              </w:rPr>
              <w:t xml:space="preserve">SSP3787162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