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943603" name="Picture">
</wp:docPr>
                  <a:graphic>
                    <a:graphicData uri="http://schemas.openxmlformats.org/drawingml/2006/picture">
                      <pic:pic>
                        <pic:nvPicPr>
                          <pic:cNvPr id="1092943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836540" name="Picture">
</wp:docPr>
                  <a:graphic>
                    <a:graphicData uri="http://schemas.openxmlformats.org/drawingml/2006/picture">
                      <pic:pic>
                        <pic:nvPicPr>
                          <pic:cNvPr id="5983654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1630591" name="Picture">
</wp:docPr>
                        <a:graphic>
                          <a:graphicData uri="http://schemas.openxmlformats.org/drawingml/2006/picture">
                            <pic:pic>
                              <pic:nvPicPr>
                                <pic:cNvPr id="1791630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80700 Rethonvillers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54524580" name="Picture">
</wp:docPr>
                  <a:graphic>
                    <a:graphicData uri="http://schemas.openxmlformats.org/drawingml/2006/picture">
                      <pic:pic>
                        <pic:nvPicPr>
                          <pic:cNvPr id="15545245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6830305" name="Picture">
</wp:docPr>
                  <a:graphic>
                    <a:graphicData uri="http://schemas.openxmlformats.org/drawingml/2006/picture">
                      <pic:pic>
                        <pic:nvPicPr>
                          <pic:cNvPr id="2868303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452839" name="Picture">
</wp:docPr>
                  <a:graphic>
                    <a:graphicData uri="http://schemas.openxmlformats.org/drawingml/2006/picture">
                      <pic:pic>
                        <pic:nvPicPr>
                          <pic:cNvPr id="754452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092479" name="Picture">
</wp:docPr>
                  <a:graphic>
                    <a:graphicData uri="http://schemas.openxmlformats.org/drawingml/2006/picture">
                      <pic:pic>
                        <pic:nvPicPr>
                          <pic:cNvPr id="19610924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Rethonvillers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366852" name="Picture">
</wp:docPr>
                  <a:graphic>
                    <a:graphicData uri="http://schemas.openxmlformats.org/drawingml/2006/picture">
                      <pic:pic>
                        <pic:nvPicPr>
                          <pic:cNvPr id="2086366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8508873" name="Picture">
</wp:docPr>
                        <a:graphic>
                          <a:graphicData uri="http://schemas.openxmlformats.org/drawingml/2006/picture">
                            <pic:pic>
                              <pic:nvPicPr>
                                <pic:cNvPr id="3885088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780630" name="Picture">
</wp:docPr>
                        <a:graphic>
                          <a:graphicData uri="http://schemas.openxmlformats.org/drawingml/2006/picture">
                            <pic:pic>
                              <pic:nvPicPr>
                                <pic:cNvPr id="11747806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4124811" name="Picture">
</wp:docPr>
                        <a:graphic>
                          <a:graphicData uri="http://schemas.openxmlformats.org/drawingml/2006/picture">
                            <pic:pic>
                              <pic:nvPicPr>
                                <pic:cNvPr id="524124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7145662" name="Picture">
</wp:docPr>
                        <a:graphic>
                          <a:graphicData uri="http://schemas.openxmlformats.org/drawingml/2006/picture">
                            <pic:pic>
                              <pic:nvPicPr>
                                <pic:cNvPr id="1597145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116143" name="Picture">
</wp:docPr>
                        <a:graphic>
                          <a:graphicData uri="http://schemas.openxmlformats.org/drawingml/2006/picture">
                            <pic:pic>
                              <pic:nvPicPr>
                                <pic:cNvPr id="19571161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6305949" name="Picture">
</wp:docPr>
                        <a:graphic>
                          <a:graphicData uri="http://schemas.openxmlformats.org/drawingml/2006/picture">
                            <pic:pic>
                              <pic:nvPicPr>
                                <pic:cNvPr id="28630594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6864989" name="Picture">
</wp:docPr>
                        <a:graphic>
                          <a:graphicData uri="http://schemas.openxmlformats.org/drawingml/2006/picture">
                            <pic:pic>
                              <pic:nvPicPr>
                                <pic:cNvPr id="7268649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986068" name="Picture">
</wp:docPr>
                        <a:graphic>
                          <a:graphicData uri="http://schemas.openxmlformats.org/drawingml/2006/picture">
                            <pic:pic>
                              <pic:nvPicPr>
                                <pic:cNvPr id="1850986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98194" name="Picture">
</wp:docPr>
                        <a:graphic>
                          <a:graphicData uri="http://schemas.openxmlformats.org/drawingml/2006/picture">
                            <pic:pic>
                              <pic:nvPicPr>
                                <pic:cNvPr id="6009819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10093" name="Picture">
</wp:docPr>
                        <a:graphic>
                          <a:graphicData uri="http://schemas.openxmlformats.org/drawingml/2006/picture">
                            <pic:pic>
                              <pic:nvPicPr>
                                <pic:cNvPr id="1014100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9843938" name="Picture">
</wp:docPr>
                        <a:graphic>
                          <a:graphicData uri="http://schemas.openxmlformats.org/drawingml/2006/picture">
                            <pic:pic>
                              <pic:nvPicPr>
                                <pic:cNvPr id="16898439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917342" name="Picture">
</wp:docPr>
                        <a:graphic>
                          <a:graphicData uri="http://schemas.openxmlformats.org/drawingml/2006/picture">
                            <pic:pic>
                              <pic:nvPicPr>
                                <pic:cNvPr id="87491734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279330" name="Picture">
</wp:docPr>
                        <a:graphic>
                          <a:graphicData uri="http://schemas.openxmlformats.org/drawingml/2006/picture">
                            <pic:pic>
                              <pic:nvPicPr>
                                <pic:cNvPr id="102327933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693256" name="Picture">
</wp:docPr>
                        <a:graphic>
                          <a:graphicData uri="http://schemas.openxmlformats.org/drawingml/2006/picture">
                            <pic:pic>
                              <pic:nvPicPr>
                                <pic:cNvPr id="17636932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7057280" name="Picture">
</wp:docPr>
                        <a:graphic>
                          <a:graphicData uri="http://schemas.openxmlformats.org/drawingml/2006/picture">
                            <pic:pic>
                              <pic:nvPicPr>
                                <pic:cNvPr id="8470572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567407" name="Picture">
</wp:docPr>
                        <a:graphic>
                          <a:graphicData uri="http://schemas.openxmlformats.org/drawingml/2006/picture">
                            <pic:pic>
                              <pic:nvPicPr>
                                <pic:cNvPr id="7775674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719137" name="Picture">
</wp:docPr>
                        <a:graphic>
                          <a:graphicData uri="http://schemas.openxmlformats.org/drawingml/2006/picture">
                            <pic:pic>
                              <pic:nvPicPr>
                                <pic:cNvPr id="20067191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511769" name="Picture">
</wp:docPr>
                        <a:graphic>
                          <a:graphicData uri="http://schemas.openxmlformats.org/drawingml/2006/picture">
                            <pic:pic>
                              <pic:nvPicPr>
                                <pic:cNvPr id="188651176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697330" name="Picture">
</wp:docPr>
                        <a:graphic>
                          <a:graphicData uri="http://schemas.openxmlformats.org/drawingml/2006/picture">
                            <pic:pic>
                              <pic:nvPicPr>
                                <pic:cNvPr id="4606973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464277" name="Picture">
</wp:docPr>
                        <a:graphic>
                          <a:graphicData uri="http://schemas.openxmlformats.org/drawingml/2006/picture">
                            <pic:pic>
                              <pic:nvPicPr>
                                <pic:cNvPr id="13334642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991193" name="Picture">
</wp:docPr>
                        <a:graphic>
                          <a:graphicData uri="http://schemas.openxmlformats.org/drawingml/2006/picture">
                            <pic:pic>
                              <pic:nvPicPr>
                                <pic:cNvPr id="1229911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081690" name="Picture">
</wp:docPr>
                  <a:graphic>
                    <a:graphicData uri="http://schemas.openxmlformats.org/drawingml/2006/picture">
                      <pic:pic>
                        <pic:nvPicPr>
                          <pic:cNvPr id="1528081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9885906" name="Picture">
</wp:docPr>
                  <a:graphic>
                    <a:graphicData uri="http://schemas.openxmlformats.org/drawingml/2006/picture">
                      <pic:pic>
                        <pic:nvPicPr>
                          <pic:cNvPr id="449885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Rethonvillers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058047" name="Picture">
</wp:docPr>
                  <a:graphic>
                    <a:graphicData uri="http://schemas.openxmlformats.org/drawingml/2006/picture">
                      <pic:pic>
                        <pic:nvPicPr>
                          <pic:cNvPr id="1651058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Rethonvillers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092242" name="Picture">
</wp:docPr>
                  <a:graphic>
                    <a:graphicData uri="http://schemas.openxmlformats.org/drawingml/2006/picture">
                      <pic:pic>
                        <pic:nvPicPr>
                          <pic:cNvPr id="65209224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351370" name="Picture">
</wp:docPr>
                  <a:graphic>
                    <a:graphicData uri="http://schemas.openxmlformats.org/drawingml/2006/picture">
                      <pic:pic>
                        <pic:nvPicPr>
                          <pic:cNvPr id="13743513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1056484" name="Picture">
</wp:docPr>
                  <a:graphic>
                    <a:graphicData uri="http://schemas.openxmlformats.org/drawingml/2006/picture">
                      <pic:pic>
                        <pic:nvPicPr>
                          <pic:cNvPr id="151105648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810552" name="Picture">
</wp:docPr>
                        <a:graphic>
                          <a:graphicData uri="http://schemas.openxmlformats.org/drawingml/2006/picture">
                            <pic:pic>
                              <pic:nvPicPr>
                                <pic:cNvPr id="5098105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74177" name="Picture">
</wp:docPr>
                        <a:graphic>
                          <a:graphicData uri="http://schemas.openxmlformats.org/drawingml/2006/picture">
                            <pic:pic>
                              <pic:nvPicPr>
                                <pic:cNvPr id="8987417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62670" name="Picture">
</wp:docPr>
                  <a:graphic>
                    <a:graphicData uri="http://schemas.openxmlformats.org/drawingml/2006/picture">
                      <pic:pic>
                        <pic:nvPicPr>
                          <pic:cNvPr id="86162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2325302" name="Picture">
</wp:docPr>
                  <a:graphic>
                    <a:graphicData uri="http://schemas.openxmlformats.org/drawingml/2006/picture">
                      <pic:pic>
                        <pic:nvPicPr>
                          <pic:cNvPr id="9123253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Rethonvillers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837484" name="Picture">
</wp:docPr>
                  <a:graphic>
                    <a:graphicData uri="http://schemas.openxmlformats.org/drawingml/2006/picture">
                      <pic:pic>
                        <pic:nvPicPr>
                          <pic:cNvPr id="1771837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Rethonvillers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223691" name="Picture">
</wp:docPr>
                  <a:graphic>
                    <a:graphicData uri="http://schemas.openxmlformats.org/drawingml/2006/picture">
                      <pic:pic>
                        <pic:nvPicPr>
                          <pic:cNvPr id="2512236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484343" name="Picture">
</wp:docPr>
                  <a:graphic>
                    <a:graphicData uri="http://schemas.openxmlformats.org/drawingml/2006/picture">
                      <pic:pic>
                        <pic:nvPicPr>
                          <pic:cNvPr id="17554843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158347" name="Picture">
</wp:docPr>
                  <a:graphic>
                    <a:graphicData uri="http://schemas.openxmlformats.org/drawingml/2006/picture">
                      <pic:pic>
                        <pic:nvPicPr>
                          <pic:cNvPr id="601583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133732" name="Picture">
</wp:docPr>
                        <a:graphic>
                          <a:graphicData uri="http://schemas.openxmlformats.org/drawingml/2006/picture">
                            <pic:pic>
                              <pic:nvPicPr>
                                <pic:cNvPr id="15641337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391202" name="Picture">
</wp:docPr>
                  <a:graphic>
                    <a:graphicData uri="http://schemas.openxmlformats.org/drawingml/2006/picture">
                      <pic:pic>
                        <pic:nvPicPr>
                          <pic:cNvPr id="1873391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129157" name="Picture">
</wp:docPr>
                  <a:graphic>
                    <a:graphicData uri="http://schemas.openxmlformats.org/drawingml/2006/picture">
                      <pic:pic>
                        <pic:nvPicPr>
                          <pic:cNvPr id="112812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Rethonvillers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686797" name="Picture">
</wp:docPr>
                  <a:graphic>
                    <a:graphicData uri="http://schemas.openxmlformats.org/drawingml/2006/picture">
                      <pic:pic>
                        <pic:nvPicPr>
                          <pic:cNvPr id="82168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Rethonvillers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1963484" name="Picture">
</wp:docPr>
                  <a:graphic>
                    <a:graphicData uri="http://schemas.openxmlformats.org/drawingml/2006/picture">
                      <pic:pic>
                        <pic:nvPicPr>
                          <pic:cNvPr id="35196348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37727" name="Picture">
</wp:docPr>
                  <a:graphic>
                    <a:graphicData uri="http://schemas.openxmlformats.org/drawingml/2006/picture">
                      <pic:pic>
                        <pic:nvPicPr>
                          <pic:cNvPr id="1009377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8592016" name="Picture">
</wp:docPr>
                  <a:graphic>
                    <a:graphicData uri="http://schemas.openxmlformats.org/drawingml/2006/picture">
                      <pic:pic>
                        <pic:nvPicPr>
                          <pic:cNvPr id="209859201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681417" name="Picture">
</wp:docPr>
                  <a:graphic>
                    <a:graphicData uri="http://schemas.openxmlformats.org/drawingml/2006/picture">
                      <pic:pic>
                        <pic:nvPicPr>
                          <pic:cNvPr id="7126814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9324015" name="Picture">
</wp:docPr>
                  <a:graphic>
                    <a:graphicData uri="http://schemas.openxmlformats.org/drawingml/2006/picture">
                      <pic:pic>
                        <pic:nvPicPr>
                          <pic:cNvPr id="2029324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Rethonvillers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731377" name="Picture">
</wp:docPr>
                  <a:graphic>
                    <a:graphicData uri="http://schemas.openxmlformats.org/drawingml/2006/picture">
                      <pic:pic>
                        <pic:nvPicPr>
                          <pic:cNvPr id="1752731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Rethonvillers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478668" name="Picture">
</wp:docPr>
                  <a:graphic>
                    <a:graphicData uri="http://schemas.openxmlformats.org/drawingml/2006/picture">
                      <pic:pic>
                        <pic:nvPicPr>
                          <pic:cNvPr id="24847866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319120" name="Picture">
</wp:docPr>
                  <a:graphic>
                    <a:graphicData uri="http://schemas.openxmlformats.org/drawingml/2006/picture">
                      <pic:pic>
                        <pic:nvPicPr>
                          <pic:cNvPr id="5943191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6770842" name="Picture">
</wp:docPr>
                  <a:graphic>
                    <a:graphicData uri="http://schemas.openxmlformats.org/drawingml/2006/picture">
                      <pic:pic>
                        <pic:nvPicPr>
                          <pic:cNvPr id="126677084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911696" name="Picture">
</wp:docPr>
                        <a:graphic>
                          <a:graphicData uri="http://schemas.openxmlformats.org/drawingml/2006/picture">
                            <pic:pic>
                              <pic:nvPicPr>
                                <pic:cNvPr id="7859116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223458" name="Picture">
</wp:docPr>
                  <a:graphic>
                    <a:graphicData uri="http://schemas.openxmlformats.org/drawingml/2006/picture">
                      <pic:pic>
                        <pic:nvPicPr>
                          <pic:cNvPr id="1854223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795022" name="Picture">
</wp:docPr>
                  <a:graphic>
                    <a:graphicData uri="http://schemas.openxmlformats.org/drawingml/2006/picture">
                      <pic:pic>
                        <pic:nvPicPr>
                          <pic:cNvPr id="2000795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Rethonvillers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2360750" name="Picture">
</wp:docPr>
                  <a:graphic>
                    <a:graphicData uri="http://schemas.openxmlformats.org/drawingml/2006/picture">
                      <pic:pic>
                        <pic:nvPicPr>
                          <pic:cNvPr id="1142360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Rethonvillers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841811" name="Picture">
</wp:docPr>
                  <a:graphic>
                    <a:graphicData uri="http://schemas.openxmlformats.org/drawingml/2006/picture">
                      <pic:pic>
                        <pic:nvPicPr>
                          <pic:cNvPr id="68384181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279055" name="Picture">
</wp:docPr>
                  <a:graphic>
                    <a:graphicData uri="http://schemas.openxmlformats.org/drawingml/2006/picture">
                      <pic:pic>
                        <pic:nvPicPr>
                          <pic:cNvPr id="6942790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20404946" name="Picture">
</wp:docPr>
                  <a:graphic>
                    <a:graphicData uri="http://schemas.openxmlformats.org/drawingml/2006/picture">
                      <pic:pic>
                        <pic:nvPicPr>
                          <pic:cNvPr id="2204049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823227" name="Picture">
</wp:docPr>
                        <a:graphic>
                          <a:graphicData uri="http://schemas.openxmlformats.org/drawingml/2006/picture">
                            <pic:pic>
                              <pic:nvPicPr>
                                <pic:cNvPr id="86482322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594388" name="Picture">
</wp:docPr>
                  <a:graphic>
                    <a:graphicData uri="http://schemas.openxmlformats.org/drawingml/2006/picture">
                      <pic:pic>
                        <pic:nvPicPr>
                          <pic:cNvPr id="643594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2791382" name="Picture">
</wp:docPr>
                  <a:graphic>
                    <a:graphicData uri="http://schemas.openxmlformats.org/drawingml/2006/picture">
                      <pic:pic>
                        <pic:nvPicPr>
                          <pic:cNvPr id="114279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Rethonvillers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50429" name="Picture">
</wp:docPr>
                  <a:graphic>
                    <a:graphicData uri="http://schemas.openxmlformats.org/drawingml/2006/picture">
                      <pic:pic>
                        <pic:nvPicPr>
                          <pic:cNvPr id="79350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Rethonvillers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084865" name="Picture">
</wp:docPr>
                  <a:graphic>
                    <a:graphicData uri="http://schemas.openxmlformats.org/drawingml/2006/picture">
                      <pic:pic>
                        <pic:nvPicPr>
                          <pic:cNvPr id="19300848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775544" name="Picture">
</wp:docPr>
                  <a:graphic>
                    <a:graphicData uri="http://schemas.openxmlformats.org/drawingml/2006/picture">
                      <pic:pic>
                        <pic:nvPicPr>
                          <pic:cNvPr id="19227755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11124803" name="Picture">
</wp:docPr>
                  <a:graphic>
                    <a:graphicData uri="http://schemas.openxmlformats.org/drawingml/2006/picture">
                      <pic:pic>
                        <pic:nvPicPr>
                          <pic:cNvPr id="611124803" name="Picture"/>
                          <pic:cNvPicPr/>
                        </pic:nvPicPr>
                        <pic:blipFill>
                          <a:blip r:embed="img_0_7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356611" name="Picture">
</wp:docPr>
                        <a:graphic>
                          <a:graphicData uri="http://schemas.openxmlformats.org/drawingml/2006/picture">
                            <pic:pic>
                              <pic:nvPicPr>
                                <pic:cNvPr id="43935661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Mouvement de terrain</w:t>
                    <w:b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671492" name="Picture">
</wp:docPr>
                  <a:graphic>
                    <a:graphicData uri="http://schemas.openxmlformats.org/drawingml/2006/picture">
                      <pic:pic>
                        <pic:nvPicPr>
                          <pic:cNvPr id="1280671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711010" name="Picture">
</wp:docPr>
                  <a:graphic>
                    <a:graphicData uri="http://schemas.openxmlformats.org/drawingml/2006/picture">
                      <pic:pic>
                        <pic:nvPicPr>
                          <pic:cNvPr id="1493711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Rethonvillers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947540" name="Picture">
</wp:docPr>
                  <a:graphic>
                    <a:graphicData uri="http://schemas.openxmlformats.org/drawingml/2006/picture">
                      <pic:pic>
                        <pic:nvPicPr>
                          <pic:cNvPr id="1136947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Rethonvillers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2558170" name="Picture">
</wp:docPr>
                  <a:graphic>
                    <a:graphicData uri="http://schemas.openxmlformats.org/drawingml/2006/picture">
                      <pic:pic>
                        <pic:nvPicPr>
                          <pic:cNvPr id="199255817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823952" name="Picture">
</wp:docPr>
                  <a:graphic>
                    <a:graphicData uri="http://schemas.openxmlformats.org/drawingml/2006/picture">
                      <pic:pic>
                        <pic:nvPicPr>
                          <pic:cNvPr id="8848239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38428435" name="Picture">
</wp:docPr>
                  <a:graphic>
                    <a:graphicData uri="http://schemas.openxmlformats.org/drawingml/2006/picture">
                      <pic:pic>
                        <pic:nvPicPr>
                          <pic:cNvPr id="33842843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64389" name="Picture">
</wp:docPr>
                  <a:graphic>
                    <a:graphicData uri="http://schemas.openxmlformats.org/drawingml/2006/picture">
                      <pic:pic>
                        <pic:nvPicPr>
                          <pic:cNvPr id="131364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60729" name="Picture">
</wp:docPr>
                  <a:graphic>
                    <a:graphicData uri="http://schemas.openxmlformats.org/drawingml/2006/picture">
                      <pic:pic>
                        <pic:nvPicPr>
                          <pic:cNvPr id="84660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Rethonvillers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7104619" name="Picture">
</wp:docPr>
                  <a:graphic>
                    <a:graphicData uri="http://schemas.openxmlformats.org/drawingml/2006/picture">
                      <pic:pic>
                        <pic:nvPicPr>
                          <pic:cNvPr id="1777104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"https://fiches-risques.brgm.fr/fr/georisques/mvt-synthetique/52000971" \t "_self" </w:instrText>
            </w:r>
            <w:r>
              <w:fldChar w:fldCharType="separate"/>
            </w:r>
            <w:r>
              <w:rPr>
                <w:rFonts w:ascii="Marianne" w:hAnsi="Marianne" w:eastAsia="Marianne" w:cs="Marianne"/>
                <w:sz w:val="14"/>
              </w:rPr>
              <w:t xml:space="preserve">52000971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"https://fiches-risques.brgm.fr/fr/georisques/mvt-synthetique/52002559" \t "_self" </w:instrText>
            </w:r>
            <w:r>
              <w:fldChar w:fldCharType="separate"/>
            </w:r>
            <w:r>
              <w:rPr>
                <w:rFonts w:ascii="Marianne" w:hAnsi="Marianne" w:eastAsia="Marianne" w:cs="Marianne"/>
                <w:sz w:val="14"/>
              </w:rPr>
              <w:t xml:space="preserve">52002559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"https://fiches-risques.brgm.fr/fr/georisques/mvt-synthetique/52002560" \t "_self" </w:instrText>
            </w:r>
            <w:r>
              <w:fldChar w:fldCharType="separate"/>
            </w:r>
            <w:r>
              <w:rPr>
                <w:rFonts w:ascii="Marianne" w:hAnsi="Marianne" w:eastAsia="Marianne" w:cs="Marianne"/>
                <w:sz w:val="14"/>
              </w:rPr>
              <w:t xml:space="preserve">52002560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"https://fiches-risques.brgm.fr/fr/georisques/mvt-synthetique/52002561" \t "_self" </w:instrText>
            </w:r>
            <w:r>
              <w:fldChar w:fldCharType="separate"/>
            </w:r>
            <w:r>
              <w:rPr>
                <w:rFonts w:ascii="Marianne" w:hAnsi="Marianne" w:eastAsia="Marianne" w:cs="Marianne"/>
                <w:sz w:val="14"/>
              </w:rPr>
              <w:t xml:space="preserve">52002561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"https://fiches-risques.brgm.fr/fr/georisques/mvt-synthetique/52002562" \t "_self" </w:instrText>
            </w:r>
            <w:r>
              <w:fldChar w:fldCharType="separate"/>
            </w:r>
            <w:r>
              <w:rPr>
                <w:rFonts w:ascii="Marianne" w:hAnsi="Marianne" w:eastAsia="Marianne" w:cs="Marianne"/>
                <w:sz w:val="14"/>
              </w:rPr>
              <w:t xml:space="preserve">52002562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"https://fiches-risques.brgm.fr/fr/georisques/mvt-synthetique/52002563" \t "_self" </w:instrText>
            </w:r>
            <w:r>
              <w:fldChar w:fldCharType="separate"/>
            </w:r>
            <w:r>
              <w:rPr>
                <w:rFonts w:ascii="Marianne" w:hAnsi="Marianne" w:eastAsia="Marianne" w:cs="Marianne"/>
                <w:sz w:val="14"/>
              </w:rPr>
              <w:t xml:space="preserve">52002563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"https://fiches-risques.brgm.fr/fr/georisques/mvt-synthetique/52002564" \t "_self" </w:instrText>
            </w:r>
            <w:r>
              <w:fldChar w:fldCharType="separate"/>
            </w:r>
            <w:r>
              <w:rPr>
                <w:rFonts w:ascii="Marianne" w:hAnsi="Marianne" w:eastAsia="Marianne" w:cs="Marianne"/>
                <w:sz w:val="14"/>
              </w:rPr>
              <w:t xml:space="preserve">52002564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"https://fiches-risques.brgm.fr/fr/georisques/mvt-synthetique/52002565" \t "_self" </w:instrText>
            </w:r>
            <w:r>
              <w:fldChar w:fldCharType="separate"/>
            </w:r>
            <w:r>
              <w:rPr>
                <w:rFonts w:ascii="Marianne" w:hAnsi="Marianne" w:eastAsia="Marianne" w:cs="Marianne"/>
                <w:sz w:val="14"/>
              </w:rPr>
              <w:t xml:space="preserve">52002565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"https://fiches-risques.brgm.fr/fr/georisques/mvt-synthetique/52002566" \t "_self" </w:instrText>
            </w:r>
            <w:r>
              <w:fldChar w:fldCharType="separate"/>
            </w:r>
            <w:r>
              <w:rPr>
                <w:rFonts w:ascii="Marianne" w:hAnsi="Marianne" w:eastAsia="Marianne" w:cs="Marianne"/>
                <w:sz w:val="14"/>
              </w:rPr>
              <w:t xml:space="preserve">52002566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"https://fiches-risques.brgm.fr/fr/georisques/mvt-synthetique/52002567" \t "_self" </w:instrText>
            </w:r>
            <w:r>
              <w:fldChar w:fldCharType="separate"/>
            </w:r>
            <w:r>
              <w:rPr>
                <w:rFonts w:ascii="Marianne" w:hAnsi="Marianne" w:eastAsia="Marianne" w:cs="Marianne"/>
                <w:sz w:val="14"/>
              </w:rPr>
              <w:t xml:space="preserve">52002567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"https://fiches-risques.brgm.fr/fr/georisques/mvt-synthetique/52002568" \t "_self" </w:instrText>
            </w:r>
            <w:r>
              <w:fldChar w:fldCharType="separate"/>
            </w:r>
            <w:r>
              <w:rPr>
                <w:rFonts w:ascii="Marianne" w:hAnsi="Marianne" w:eastAsia="Marianne" w:cs="Marianne"/>
                <w:sz w:val="14"/>
              </w:rPr>
              <w:t xml:space="preserve">52002568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4013936" name="Picture">
</wp:docPr>
                  <a:graphic>
                    <a:graphicData uri="http://schemas.openxmlformats.org/drawingml/2006/picture">
                      <pic:pic>
                        <pic:nvPicPr>
                          <pic:cNvPr id="894013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111922" name="Picture">
</wp:docPr>
                  <a:graphic>
                    <a:graphicData uri="http://schemas.openxmlformats.org/drawingml/2006/picture">
                      <pic:pic>
                        <pic:nvPicPr>
                          <pic:cNvPr id="2019111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Rethonvillers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804453" name="Picture">
</wp:docPr>
                  <a:graphic>
                    <a:graphicData uri="http://schemas.openxmlformats.org/drawingml/2006/picture">
                      <pic:pic>
                        <pic:nvPicPr>
                          <pic:cNvPr id="181780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"https://fiches-risques.brgm.fr/georisques/cavite/PICAW0004049" \t "_self" </w:instrText>
            </w:r>
            <w:r>
              <w:fldChar w:fldCharType="separate"/>
            </w:r>
            <w:r>
              <w:rPr>
                <w:rFonts w:ascii="Marianne" w:hAnsi="Marianne" w:eastAsia="Marianne" w:cs="Marianne"/>
                <w:sz w:val="14"/>
              </w:rPr>
              <w:t xml:space="preserve">PICAW0004049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Tilloi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"https://fiches-risques.brgm.fr/georisques/cavite/PICAW0004050" \t "_self" </w:instrText>
            </w:r>
            <w:r>
              <w:fldChar w:fldCharType="separate"/>
            </w:r>
            <w:r>
              <w:rPr>
                <w:rFonts w:ascii="Marianne" w:hAnsi="Marianne" w:eastAsia="Marianne" w:cs="Marianne"/>
                <w:sz w:val="14"/>
              </w:rPr>
              <w:t xml:space="preserve">PICAW0004050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Ferme de Tilloi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"https://fiches-risques.brgm.fr/georisques/cavite/PICAW0004051" \t "_self" </w:instrText>
            </w:r>
            <w:r>
              <w:fldChar w:fldCharType="separate"/>
            </w:r>
            <w:r>
              <w:rPr>
                <w:rFonts w:ascii="Marianne" w:hAnsi="Marianne" w:eastAsia="Marianne" w:cs="Marianne"/>
                <w:sz w:val="14"/>
              </w:rPr>
              <w:t xml:space="preserve">PICAW0004051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 de Tilloi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"https://fiches-risques.brgm.fr/georisques/cavite/PICAW0004490" \t "_self" </w:instrText>
            </w:r>
            <w:r>
              <w:fldChar w:fldCharType="separate"/>
            </w:r>
            <w:r>
              <w:rPr>
                <w:rFonts w:ascii="Marianne" w:hAnsi="Marianne" w:eastAsia="Marianne" w:cs="Marianne"/>
                <w:sz w:val="14"/>
              </w:rPr>
              <w:t xml:space="preserve">PICAW0004490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Sept-Fours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"https://fiches-risques.brgm.fr/georisques/cavite/PICAW0008794" \t "_self" </w:instrText>
            </w:r>
            <w:r>
              <w:fldChar w:fldCharType="separate"/>
            </w:r>
            <w:r>
              <w:rPr>
                <w:rFonts w:ascii="Marianne" w:hAnsi="Marianne" w:eastAsia="Marianne" w:cs="Marianne"/>
                <w:sz w:val="14"/>
              </w:rPr>
              <w:t xml:space="preserve">PICAW0008794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"https://fiches-risques.brgm.fr/georisques/cavite/PICAW0008795" \t "_self" </w:instrText>
            </w:r>
            <w:r>
              <w:fldChar w:fldCharType="separate"/>
            </w:r>
            <w:r>
              <w:rPr>
                <w:rFonts w:ascii="Marianne" w:hAnsi="Marianne" w:eastAsia="Marianne" w:cs="Marianne"/>
                <w:sz w:val="14"/>
              </w:rPr>
              <w:t xml:space="preserve">PICAW0008795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"https://fiches-risques.brgm.fr/georisques/cavite/PICAW0008796" \t "_self" </w:instrText>
            </w:r>
            <w:r>
              <w:fldChar w:fldCharType="separate"/>
            </w:r>
            <w:r>
              <w:rPr>
                <w:rFonts w:ascii="Marianne" w:hAnsi="Marianne" w:eastAsia="Marianne" w:cs="Marianne"/>
                <w:sz w:val="14"/>
              </w:rPr>
              <w:t xml:space="preserve">PICAW0008796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"https://fiches-risques.brgm.fr/georisques/cavite/PICAW0008797" \t "_self" </w:instrText>
            </w:r>
            <w:r>
              <w:fldChar w:fldCharType="separate"/>
            </w:r>
            <w:r>
              <w:rPr>
                <w:rFonts w:ascii="Marianne" w:hAnsi="Marianne" w:eastAsia="Marianne" w:cs="Marianne"/>
                <w:sz w:val="14"/>
              </w:rPr>
              <w:t xml:space="preserve">PICAW0008797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"https://fiches-risques.brgm.fr/georisques/cavite/PICAW0008798" \t "_self" </w:instrText>
            </w:r>
            <w:r>
              <w:fldChar w:fldCharType="separate"/>
            </w:r>
            <w:r>
              <w:rPr>
                <w:rFonts w:ascii="Marianne" w:hAnsi="Marianne" w:eastAsia="Marianne" w:cs="Marianne"/>
                <w:sz w:val="14"/>
              </w:rPr>
              <w:t xml:space="preserve">PICAW0008798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"https://fiches-risques.brgm.fr/georisques/cavite/PICAW0008799" \t "_self" </w:instrText>
            </w:r>
            <w:r>
              <w:fldChar w:fldCharType="separate"/>
            </w:r>
            <w:r>
              <w:rPr>
                <w:rFonts w:ascii="Marianne" w:hAnsi="Marianne" w:eastAsia="Marianne" w:cs="Marianne"/>
                <w:sz w:val="14"/>
              </w:rPr>
              <w:t xml:space="preserve">PICAW0008799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"https://fiches-risques.brgm.fr/georisques/cavite/PICAW0008800" \t "_self" </w:instrText>
            </w:r>
            <w:r>
              <w:fldChar w:fldCharType="separate"/>
            </w:r>
            <w:r>
              <w:rPr>
                <w:rFonts w:ascii="Marianne" w:hAnsi="Marianne" w:eastAsia="Marianne" w:cs="Marianne"/>
                <w:sz w:val="14"/>
              </w:rPr>
              <w:t xml:space="preserve">PICAW0008800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"https://fiches-risques.brgm.fr/georisques/cavite/PICAW0008801" \t "_self" </w:instrText>
            </w:r>
            <w:r>
              <w:fldChar w:fldCharType="separate"/>
            </w:r>
            <w:r>
              <w:rPr>
                <w:rFonts w:ascii="Marianne" w:hAnsi="Marianne" w:eastAsia="Marianne" w:cs="Marianne"/>
                <w:sz w:val="14"/>
              </w:rPr>
              <w:t xml:space="preserve">PICAW0008801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"https://fiches-risques.brgm.fr/georisques/cavite/PICAW0008802" \t "_self" </w:instrText>
            </w:r>
            <w:r>
              <w:fldChar w:fldCharType="separate"/>
            </w:r>
            <w:r>
              <w:rPr>
                <w:rFonts w:ascii="Marianne" w:hAnsi="Marianne" w:eastAsia="Marianne" w:cs="Marianne"/>
                <w:sz w:val="14"/>
              </w:rPr>
              <w:t xml:space="preserve">PICAW0008802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 </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743498" name="Picture">
</wp:docPr>
                  <a:graphic>
                    <a:graphicData uri="http://schemas.openxmlformats.org/drawingml/2006/picture">
                      <pic:pic>
                        <pic:nvPicPr>
                          <pic:cNvPr id="315743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818201" name="Picture">
</wp:docPr>
                  <a:graphic>
                    <a:graphicData uri="http://schemas.openxmlformats.org/drawingml/2006/picture">
                      <pic:pic>
                        <pic:nvPicPr>
                          <pic:cNvPr id="467818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80700 Rethonvillers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101135" name="Picture">
</wp:docPr>
                  <a:graphic>
                    <a:graphicData uri="http://schemas.openxmlformats.org/drawingml/2006/picture">
                      <pic:pic>
                        <pic:nvPicPr>
                          <pic:cNvPr id="178310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"https://fiches-risques.brgm.fr/georisques/casias/SSP4024640" \t "_blank" </w:instrText>
            </w:r>
            <w:r>
              <w:fldChar w:fldCharType="separate"/>
            </w:r>
            <w:r>
              <w:rPr>
                <w:rFonts w:ascii="Marianne" w:hAnsi="Marianne" w:eastAsia="Marianne" w:cs="Marianne"/>
                <w:sz w:val="14"/>
              </w:rPr>
              <w:t xml:space="preserve">SSP4024640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Coopérative)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