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43990" name="Picture">
</wp:docPr>
                  <a:graphic>
                    <a:graphicData uri="http://schemas.openxmlformats.org/drawingml/2006/picture">
                      <pic:pic>
                        <pic:nvPicPr>
                          <pic:cNvPr id="3214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956997" name="Picture">
</wp:docPr>
                  <a:graphic>
                    <a:graphicData uri="http://schemas.openxmlformats.org/drawingml/2006/picture">
                      <pic:pic>
                        <pic:nvPicPr>
                          <pic:cNvPr id="1877956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9261876" name="Picture">
</wp:docPr>
                        <a:graphic>
                          <a:graphicData uri="http://schemas.openxmlformats.org/drawingml/2006/picture">
                            <pic:pic>
                              <pic:nvPicPr>
                                <pic:cNvPr id="1689261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77510 Rebais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1663908" name="Picture">
</wp:docPr>
                  <a:graphic>
                    <a:graphicData uri="http://schemas.openxmlformats.org/drawingml/2006/picture">
                      <pic:pic>
                        <pic:nvPicPr>
                          <pic:cNvPr id="1171663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952798" name="Picture">
</wp:docPr>
                  <a:graphic>
                    <a:graphicData uri="http://schemas.openxmlformats.org/drawingml/2006/picture">
                      <pic:pic>
                        <pic:nvPicPr>
                          <pic:cNvPr id="724952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466163" name="Picture">
</wp:docPr>
                  <a:graphic>
                    <a:graphicData uri="http://schemas.openxmlformats.org/drawingml/2006/picture">
                      <pic:pic>
                        <pic:nvPicPr>
                          <pic:cNvPr id="110846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49877" name="Picture">
</wp:docPr>
                  <a:graphic>
                    <a:graphicData uri="http://schemas.openxmlformats.org/drawingml/2006/picture">
                      <pic:pic>
                        <pic:nvPicPr>
                          <pic:cNvPr id="198454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Rebais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620986" name="Picture">
</wp:docPr>
                  <a:graphic>
                    <a:graphicData uri="http://schemas.openxmlformats.org/drawingml/2006/picture">
                      <pic:pic>
                        <pic:nvPicPr>
                          <pic:cNvPr id="62362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356777" name="Picture">
</wp:docPr>
                        <a:graphic>
                          <a:graphicData uri="http://schemas.openxmlformats.org/drawingml/2006/picture">
                            <pic:pic>
                              <pic:nvPicPr>
                                <pic:cNvPr id="1250356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180525" name="Picture">
</wp:docPr>
                        <a:graphic>
                          <a:graphicData uri="http://schemas.openxmlformats.org/drawingml/2006/picture">
                            <pic:pic>
                              <pic:nvPicPr>
                                <pic:cNvPr id="1464180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822138" name="Picture">
</wp:docPr>
                        <a:graphic>
                          <a:graphicData uri="http://schemas.openxmlformats.org/drawingml/2006/picture">
                            <pic:pic>
                              <pic:nvPicPr>
                                <pic:cNvPr id="14008221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876646" name="Picture">
</wp:docPr>
                        <a:graphic>
                          <a:graphicData uri="http://schemas.openxmlformats.org/drawingml/2006/picture">
                            <pic:pic>
                              <pic:nvPicPr>
                                <pic:cNvPr id="2085876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04465" name="Picture">
</wp:docPr>
                        <a:graphic>
                          <a:graphicData uri="http://schemas.openxmlformats.org/drawingml/2006/picture">
                            <pic:pic>
                              <pic:nvPicPr>
                                <pic:cNvPr id="1183004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521823" name="Picture">
</wp:docPr>
                        <a:graphic>
                          <a:graphicData uri="http://schemas.openxmlformats.org/drawingml/2006/picture">
                            <pic:pic>
                              <pic:nvPicPr>
                                <pic:cNvPr id="4305218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710214" name="Picture">
</wp:docPr>
                        <a:graphic>
                          <a:graphicData uri="http://schemas.openxmlformats.org/drawingml/2006/picture">
                            <pic:pic>
                              <pic:nvPicPr>
                                <pic:cNvPr id="376710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702243" name="Picture">
</wp:docPr>
                        <a:graphic>
                          <a:graphicData uri="http://schemas.openxmlformats.org/drawingml/2006/picture">
                            <pic:pic>
                              <pic:nvPicPr>
                                <pic:cNvPr id="1663702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123784" name="Picture">
</wp:docPr>
                        <a:graphic>
                          <a:graphicData uri="http://schemas.openxmlformats.org/drawingml/2006/picture">
                            <pic:pic>
                              <pic:nvPicPr>
                                <pic:cNvPr id="14741237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088992" name="Picture">
</wp:docPr>
                        <a:graphic>
                          <a:graphicData uri="http://schemas.openxmlformats.org/drawingml/2006/picture">
                            <pic:pic>
                              <pic:nvPicPr>
                                <pic:cNvPr id="14770889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851192" name="Picture">
</wp:docPr>
                        <a:graphic>
                          <a:graphicData uri="http://schemas.openxmlformats.org/drawingml/2006/picture">
                            <pic:pic>
                              <pic:nvPicPr>
                                <pic:cNvPr id="1894851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44309" name="Picture">
</wp:docPr>
                        <a:graphic>
                          <a:graphicData uri="http://schemas.openxmlformats.org/drawingml/2006/picture">
                            <pic:pic>
                              <pic:nvPicPr>
                                <pic:cNvPr id="1353443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729342" name="Picture">
</wp:docPr>
                        <a:graphic>
                          <a:graphicData uri="http://schemas.openxmlformats.org/drawingml/2006/picture">
                            <pic:pic>
                              <pic:nvPicPr>
                                <pic:cNvPr id="5887293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294034" name="Picture">
</wp:docPr>
                        <a:graphic>
                          <a:graphicData uri="http://schemas.openxmlformats.org/drawingml/2006/picture">
                            <pic:pic>
                              <pic:nvPicPr>
                                <pic:cNvPr id="2035294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220514" name="Picture">
</wp:docPr>
                        <a:graphic>
                          <a:graphicData uri="http://schemas.openxmlformats.org/drawingml/2006/picture">
                            <pic:pic>
                              <pic:nvPicPr>
                                <pic:cNvPr id="15842205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714606" name="Picture">
</wp:docPr>
                        <a:graphic>
                          <a:graphicData uri="http://schemas.openxmlformats.org/drawingml/2006/picture">
                            <pic:pic>
                              <pic:nvPicPr>
                                <pic:cNvPr id="18387146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236962" name="Picture">
</wp:docPr>
                        <a:graphic>
                          <a:graphicData uri="http://schemas.openxmlformats.org/drawingml/2006/picture">
                            <pic:pic>
                              <pic:nvPicPr>
                                <pic:cNvPr id="2362369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831313" name="Picture">
</wp:docPr>
                        <a:graphic>
                          <a:graphicData uri="http://schemas.openxmlformats.org/drawingml/2006/picture">
                            <pic:pic>
                              <pic:nvPicPr>
                                <pic:cNvPr id="20228313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516028" name="Picture">
</wp:docPr>
                        <a:graphic>
                          <a:graphicData uri="http://schemas.openxmlformats.org/drawingml/2006/picture">
                            <pic:pic>
                              <pic:nvPicPr>
                                <pic:cNvPr id="16935160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55671" name="Picture">
</wp:docPr>
                        <a:graphic>
                          <a:graphicData uri="http://schemas.openxmlformats.org/drawingml/2006/picture">
                            <pic:pic>
                              <pic:nvPicPr>
                                <pic:cNvPr id="9753556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310941" name="Picture">
</wp:docPr>
                        <a:graphic>
                          <a:graphicData uri="http://schemas.openxmlformats.org/drawingml/2006/picture">
                            <pic:pic>
                              <pic:nvPicPr>
                                <pic:cNvPr id="15883109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51962" name="Picture">
</wp:docPr>
                  <a:graphic>
                    <a:graphicData uri="http://schemas.openxmlformats.org/drawingml/2006/picture">
                      <pic:pic>
                        <pic:nvPicPr>
                          <pic:cNvPr id="170185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440263" name="Picture">
</wp:docPr>
                  <a:graphic>
                    <a:graphicData uri="http://schemas.openxmlformats.org/drawingml/2006/picture">
                      <pic:pic>
                        <pic:nvPicPr>
                          <pic:cNvPr id="1418440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Rebais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974132" name="Picture">
</wp:docPr>
                  <a:graphic>
                    <a:graphicData uri="http://schemas.openxmlformats.org/drawingml/2006/picture">
                      <pic:pic>
                        <pic:nvPicPr>
                          <pic:cNvPr id="406974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Rebais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18126" name="Picture">
</wp:docPr>
                  <a:graphic>
                    <a:graphicData uri="http://schemas.openxmlformats.org/drawingml/2006/picture">
                      <pic:pic>
                        <pic:nvPicPr>
                          <pic:cNvPr id="1374181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949016" name="Picture">
</wp:docPr>
                  <a:graphic>
                    <a:graphicData uri="http://schemas.openxmlformats.org/drawingml/2006/picture">
                      <pic:pic>
                        <pic:nvPicPr>
                          <pic:cNvPr id="750949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5195202" name="Picture">
</wp:docPr>
                  <a:graphic>
                    <a:graphicData uri="http://schemas.openxmlformats.org/drawingml/2006/picture">
                      <pic:pic>
                        <pic:nvPicPr>
                          <pic:cNvPr id="10151952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063562" name="Picture">
</wp:docPr>
                        <a:graphic>
                          <a:graphicData uri="http://schemas.openxmlformats.org/drawingml/2006/picture">
                            <pic:pic>
                              <pic:nvPicPr>
                                <pic:cNvPr id="16010635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927801" name="Picture">
</wp:docPr>
                  <a:graphic>
                    <a:graphicData uri="http://schemas.openxmlformats.org/drawingml/2006/picture">
                      <pic:pic>
                        <pic:nvPicPr>
                          <pic:cNvPr id="105292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09912" name="Picture">
</wp:docPr>
                  <a:graphic>
                    <a:graphicData uri="http://schemas.openxmlformats.org/drawingml/2006/picture">
                      <pic:pic>
                        <pic:nvPicPr>
                          <pic:cNvPr id="8750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Rebais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601966" name="Picture">
</wp:docPr>
                  <a:graphic>
                    <a:graphicData uri="http://schemas.openxmlformats.org/drawingml/2006/picture">
                      <pic:pic>
                        <pic:nvPicPr>
                          <pic:cNvPr id="68160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312374" name="Picture">
</wp:docPr>
                  <a:graphic>
                    <a:graphicData uri="http://schemas.openxmlformats.org/drawingml/2006/picture">
                      <pic:pic>
                        <pic:nvPicPr>
                          <pic:cNvPr id="9073123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56713" name="Picture">
</wp:docPr>
                  <a:graphic>
                    <a:graphicData uri="http://schemas.openxmlformats.org/drawingml/2006/picture">
                      <pic:pic>
                        <pic:nvPicPr>
                          <pic:cNvPr id="412567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0992426" name="Picture">
</wp:docPr>
                  <a:graphic>
                    <a:graphicData uri="http://schemas.openxmlformats.org/drawingml/2006/picture">
                      <pic:pic>
                        <pic:nvPicPr>
                          <pic:cNvPr id="16409924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448427" name="Picture">
</wp:docPr>
                        <a:graphic>
                          <a:graphicData uri="http://schemas.openxmlformats.org/drawingml/2006/picture">
                            <pic:pic>
                              <pic:nvPicPr>
                                <pic:cNvPr id="18464484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240650" name="Picture">
</wp:docPr>
                  <a:graphic>
                    <a:graphicData uri="http://schemas.openxmlformats.org/drawingml/2006/picture">
                      <pic:pic>
                        <pic:nvPicPr>
                          <pic:cNvPr id="156724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951100" name="Picture">
</wp:docPr>
                  <a:graphic>
                    <a:graphicData uri="http://schemas.openxmlformats.org/drawingml/2006/picture">
                      <pic:pic>
                        <pic:nvPicPr>
                          <pic:cNvPr id="102795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Rebais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501384" name="Picture">
</wp:docPr>
                  <a:graphic>
                    <a:graphicData uri="http://schemas.openxmlformats.org/drawingml/2006/picture">
                      <pic:pic>
                        <pic:nvPicPr>
                          <pic:cNvPr id="192750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723042" name="Picture">
</wp:docPr>
                  <a:graphic>
                    <a:graphicData uri="http://schemas.openxmlformats.org/drawingml/2006/picture">
                      <pic:pic>
                        <pic:nvPicPr>
                          <pic:cNvPr id="13867230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906885" name="Picture">
</wp:docPr>
                  <a:graphic>
                    <a:graphicData uri="http://schemas.openxmlformats.org/drawingml/2006/picture">
                      <pic:pic>
                        <pic:nvPicPr>
                          <pic:cNvPr id="1423906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2901160" name="Picture">
</wp:docPr>
                  <a:graphic>
                    <a:graphicData uri="http://schemas.openxmlformats.org/drawingml/2006/picture">
                      <pic:pic>
                        <pic:nvPicPr>
                          <pic:cNvPr id="211290116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936147" name="Picture">
</wp:docPr>
                        <a:graphic>
                          <a:graphicData uri="http://schemas.openxmlformats.org/drawingml/2006/picture">
                            <pic:pic>
                              <pic:nvPicPr>
                                <pic:cNvPr id="10299361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643294" name="Picture">
</wp:docPr>
                  <a:graphic>
                    <a:graphicData uri="http://schemas.openxmlformats.org/drawingml/2006/picture">
                      <pic:pic>
                        <pic:nvPicPr>
                          <pic:cNvPr id="1348643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351465" name="Picture">
</wp:docPr>
                  <a:graphic>
                    <a:graphicData uri="http://schemas.openxmlformats.org/drawingml/2006/picture">
                      <pic:pic>
                        <pic:nvPicPr>
                          <pic:cNvPr id="211035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Rebais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753743" name="Picture">
</wp:docPr>
                  <a:graphic>
                    <a:graphicData uri="http://schemas.openxmlformats.org/drawingml/2006/picture">
                      <pic:pic>
                        <pic:nvPicPr>
                          <pic:cNvPr id="155475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Rebais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5392" name="Picture">
</wp:docPr>
                  <a:graphic>
                    <a:graphicData uri="http://schemas.openxmlformats.org/drawingml/2006/picture">
                      <pic:pic>
                        <pic:nvPicPr>
                          <pic:cNvPr id="12234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237456" name="Picture">
</wp:docPr>
                  <a:graphic>
                    <a:graphicData uri="http://schemas.openxmlformats.org/drawingml/2006/picture">
                      <pic:pic>
                        <pic:nvPicPr>
                          <pic:cNvPr id="83823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Rebais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416881" name="Picture">
</wp:docPr>
                  <a:graphic>
                    <a:graphicData uri="http://schemas.openxmlformats.org/drawingml/2006/picture">
                      <pic:pic>
                        <pic:nvPicPr>
                          <pic:cNvPr id="81541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101826" name="Picture">
</wp:docPr>
                  <a:graphic>
                    <a:graphicData uri="http://schemas.openxmlformats.org/drawingml/2006/picture">
                      <pic:pic>
                        <pic:nvPicPr>
                          <pic:cNvPr id="4891018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01493" name="Picture">
</wp:docPr>
                  <a:graphic>
                    <a:graphicData uri="http://schemas.openxmlformats.org/drawingml/2006/picture">
                      <pic:pic>
                        <pic:nvPicPr>
                          <pic:cNvPr id="3208014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071980" name="Picture">
</wp:docPr>
                  <a:graphic>
                    <a:graphicData uri="http://schemas.openxmlformats.org/drawingml/2006/picture">
                      <pic:pic>
                        <pic:nvPicPr>
                          <pic:cNvPr id="186507198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499026" name="Picture">
</wp:docPr>
                        <a:graphic>
                          <a:graphicData uri="http://schemas.openxmlformats.org/drawingml/2006/picture">
                            <pic:pic>
                              <pic:nvPicPr>
                                <pic:cNvPr id="11064990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061481" name="Picture">
</wp:docPr>
                  <a:graphic>
                    <a:graphicData uri="http://schemas.openxmlformats.org/drawingml/2006/picture">
                      <pic:pic>
                        <pic:nvPicPr>
                          <pic:cNvPr id="102506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054416" name="Picture">
</wp:docPr>
                  <a:graphic>
                    <a:graphicData uri="http://schemas.openxmlformats.org/drawingml/2006/picture">
                      <pic:pic>
                        <pic:nvPicPr>
                          <pic:cNvPr id="183805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Rebais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678262" name="Picture">
</wp:docPr>
                  <a:graphic>
                    <a:graphicData uri="http://schemas.openxmlformats.org/drawingml/2006/picture">
                      <pic:pic>
                        <pic:nvPicPr>
                          <pic:cNvPr id="83967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025457" name="Picture">
</wp:docPr>
                  <a:graphic>
                    <a:graphicData uri="http://schemas.openxmlformats.org/drawingml/2006/picture">
                      <pic:pic>
                        <pic:nvPicPr>
                          <pic:cNvPr id="6320254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776497" name="Picture">
</wp:docPr>
                  <a:graphic>
                    <a:graphicData uri="http://schemas.openxmlformats.org/drawingml/2006/picture">
                      <pic:pic>
                        <pic:nvPicPr>
                          <pic:cNvPr id="11867764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968250" name="Picture">
</wp:docPr>
                  <a:graphic>
                    <a:graphicData uri="http://schemas.openxmlformats.org/drawingml/2006/picture">
                      <pic:pic>
                        <pic:nvPicPr>
                          <pic:cNvPr id="489682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155192" name="Picture">
</wp:docPr>
                        <a:graphic>
                          <a:graphicData uri="http://schemas.openxmlformats.org/drawingml/2006/picture">
                            <pic:pic>
                              <pic:nvPicPr>
                                <pic:cNvPr id="16551551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094772" name="Picture">
</wp:docPr>
                  <a:graphic>
                    <a:graphicData uri="http://schemas.openxmlformats.org/drawingml/2006/picture">
                      <pic:pic>
                        <pic:nvPicPr>
                          <pic:cNvPr id="96509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204969" name="Picture">
</wp:docPr>
                  <a:graphic>
                    <a:graphicData uri="http://schemas.openxmlformats.org/drawingml/2006/picture">
                      <pic:pic>
                        <pic:nvPicPr>
                          <pic:cNvPr id="128120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Rebais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077923" name="Picture">
</wp:docPr>
                  <a:graphic>
                    <a:graphicData uri="http://schemas.openxmlformats.org/drawingml/2006/picture">
                      <pic:pic>
                        <pic:nvPicPr>
                          <pic:cNvPr id="148507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283317" name="Picture">
</wp:docPr>
                  <a:graphic>
                    <a:graphicData uri="http://schemas.openxmlformats.org/drawingml/2006/picture">
                      <pic:pic>
                        <pic:nvPicPr>
                          <pic:cNvPr id="130428331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307129" name="Picture">
</wp:docPr>
                  <a:graphic>
                    <a:graphicData uri="http://schemas.openxmlformats.org/drawingml/2006/picture">
                      <pic:pic>
                        <pic:nvPicPr>
                          <pic:cNvPr id="492307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27046184" name="Picture">
</wp:docPr>
                  <a:graphic>
                    <a:graphicData uri="http://schemas.openxmlformats.org/drawingml/2006/picture">
                      <pic:pic>
                        <pic:nvPicPr>
                          <pic:cNvPr id="42704618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08160" name="Picture">
</wp:docPr>
                  <a:graphic>
                    <a:graphicData uri="http://schemas.openxmlformats.org/drawingml/2006/picture">
                      <pic:pic>
                        <pic:nvPicPr>
                          <pic:cNvPr id="9150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587059" name="Picture">
</wp:docPr>
                  <a:graphic>
                    <a:graphicData uri="http://schemas.openxmlformats.org/drawingml/2006/picture">
                      <pic:pic>
                        <pic:nvPicPr>
                          <pic:cNvPr id="102458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Rebais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958141" name="Picture">
</wp:docPr>
                  <a:graphic>
                    <a:graphicData uri="http://schemas.openxmlformats.org/drawingml/2006/picture">
                      <pic:pic>
                        <pic:nvPicPr>
                          <pic:cNvPr id="155395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742867" name="Picture">
</wp:docPr>
                  <a:graphic>
                    <a:graphicData uri="http://schemas.openxmlformats.org/drawingml/2006/picture">
                      <pic:pic>
                        <pic:nvPicPr>
                          <pic:cNvPr id="82874286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38881" name="Picture">
</wp:docPr>
                  <a:graphic>
                    <a:graphicData uri="http://schemas.openxmlformats.org/drawingml/2006/picture">
                      <pic:pic>
                        <pic:nvPicPr>
                          <pic:cNvPr id="20581388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1546721" name="Picture">
</wp:docPr>
                  <a:graphic>
                    <a:graphicData uri="http://schemas.openxmlformats.org/drawingml/2006/picture">
                      <pic:pic>
                        <pic:nvPicPr>
                          <pic:cNvPr id="203154672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182363" name="Picture">
</wp:docPr>
                        <a:graphic>
                          <a:graphicData uri="http://schemas.openxmlformats.org/drawingml/2006/picture">
                            <pic:pic>
                              <pic:nvPicPr>
                                <pic:cNvPr id="175918236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94546" name="Picture">
</wp:docPr>
                  <a:graphic>
                    <a:graphicData uri="http://schemas.openxmlformats.org/drawingml/2006/picture">
                      <pic:pic>
                        <pic:nvPicPr>
                          <pic:cNvPr id="11219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18003" name="Picture">
</wp:docPr>
                  <a:graphic>
                    <a:graphicData uri="http://schemas.openxmlformats.org/drawingml/2006/picture">
                      <pic:pic>
                        <pic:nvPicPr>
                          <pic:cNvPr id="140191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Rebais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061218" name="Picture">
</wp:docPr>
                  <a:graphic>
                    <a:graphicData uri="http://schemas.openxmlformats.org/drawingml/2006/picture">
                      <pic:pic>
                        <pic:nvPicPr>
                          <pic:cNvPr id="39706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"https://fiches-risques.brgm.fr/georisques/infosols/instruction/SSP000643401" \t "_blank" </w:instrText>
            </w:r>
            <w:r>
              <w:fldChar w:fldCharType="separate"/>
            </w:r>
            <w:r>
              <w:rPr>
                <w:rFonts w:ascii="Marianne" w:hAnsi="Marianne" w:eastAsia="Marianne" w:cs="Marianne"/>
                <w:sz w:val="14"/>
              </w:rPr>
              <w:t xml:space="preserve">SSP000643401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CHOCOFRANCE / HOSTA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009910" name="Picture">
</wp:docPr>
                  <a:graphic>
                    <a:graphicData uri="http://schemas.openxmlformats.org/drawingml/2006/picture">
                      <pic:pic>
                        <pic:nvPicPr>
                          <pic:cNvPr id="41600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17719" name="Picture">
</wp:docPr>
                  <a:graphic>
                    <a:graphicData uri="http://schemas.openxmlformats.org/drawingml/2006/picture">
                      <pic:pic>
                        <pic:nvPicPr>
                          <pic:cNvPr id="1289417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Rebais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67522" name="Picture">
</wp:docPr>
                  <a:graphic>
                    <a:graphicData uri="http://schemas.openxmlformats.org/drawingml/2006/picture">
                      <pic:pic>
                        <pic:nvPicPr>
                          <pic:cNvPr id="194106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"https://fiches-risques.brgm.fr/georisques/casias/SSP3877976" \t "_blank" </w:instrText>
            </w:r>
            <w:r>
              <w:fldChar w:fldCharType="separate"/>
            </w:r>
            <w:r>
              <w:rPr>
                <w:rFonts w:ascii="Marianne" w:hAnsi="Marianne" w:eastAsia="Marianne" w:cs="Marianne"/>
                <w:sz w:val="14"/>
              </w:rPr>
              <w:t xml:space="preserve">SSP3877976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"https://fiches-risques.brgm.fr/georisques/casias/SSP3877975" \t "_blank" </w:instrText>
            </w:r>
            <w:r>
              <w:fldChar w:fldCharType="separate"/>
            </w:r>
            <w:r>
              <w:rPr>
                <w:rFonts w:ascii="Marianne" w:hAnsi="Marianne" w:eastAsia="Marianne" w:cs="Marianne"/>
                <w:sz w:val="14"/>
              </w:rPr>
              <w:t xml:space="preserve">SSP3877975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"https://fiches-risques.brgm.fr/georisques/casias/SSP3877974" \t "_blank" </w:instrText>
            </w:r>
            <w:r>
              <w:fldChar w:fldCharType="separate"/>
            </w:r>
            <w:r>
              <w:rPr>
                <w:rFonts w:ascii="Marianne" w:hAnsi="Marianne" w:eastAsia="Marianne" w:cs="Marianne"/>
                <w:sz w:val="14"/>
              </w:rPr>
              <w:t xml:space="preserve">SSP3877974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"https://fiches-risques.brgm.fr/georisques/casias/SSP3877973" \t "_blank" </w:instrText>
            </w:r>
            <w:r>
              <w:fldChar w:fldCharType="separate"/>
            </w:r>
            <w:r>
              <w:rPr>
                <w:rFonts w:ascii="Marianne" w:hAnsi="Marianne" w:eastAsia="Marianne" w:cs="Marianne"/>
                <w:sz w:val="14"/>
              </w:rPr>
              <w:t xml:space="preserve">SSP3877973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"https://fiches-risques.brgm.fr/georisques/casias/SSP3877972" \t "_blank" </w:instrText>
            </w:r>
            <w:r>
              <w:fldChar w:fldCharType="separate"/>
            </w:r>
            <w:r>
              <w:rPr>
                <w:rFonts w:ascii="Marianne" w:hAnsi="Marianne" w:eastAsia="Marianne" w:cs="Marianne"/>
                <w:sz w:val="14"/>
              </w:rPr>
              <w:t xml:space="preserve">SSP3877972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"https://fiches-risques.brgm.fr/georisques/casias/SSP3877971" \t "_blank" </w:instrText>
            </w:r>
            <w:r>
              <w:fldChar w:fldCharType="separate"/>
            </w:r>
            <w:r>
              <w:rPr>
                <w:rFonts w:ascii="Marianne" w:hAnsi="Marianne" w:eastAsia="Marianne" w:cs="Marianne"/>
                <w:sz w:val="14"/>
              </w:rPr>
              <w:t xml:space="preserve">SSP3877971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"https://fiches-risques.brgm.fr/georisques/casias/SSP3876854" \t "_blank" </w:instrText>
            </w:r>
            <w:r>
              <w:fldChar w:fldCharType="separate"/>
            </w:r>
            <w:r>
              <w:rPr>
                <w:rFonts w:ascii="Marianne" w:hAnsi="Marianne" w:eastAsia="Marianne" w:cs="Marianne"/>
                <w:sz w:val="14"/>
              </w:rPr>
              <w:t xml:space="preserve">SSP3876854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"https://fiches-risques.brgm.fr/georisques/casias/SSP3876853" \t "_blank" </w:instrText>
            </w:r>
            <w:r>
              <w:fldChar w:fldCharType="separate"/>
            </w:r>
            <w:r>
              <w:rPr>
                <w:rFonts w:ascii="Marianne" w:hAnsi="Marianne" w:eastAsia="Marianne" w:cs="Marianne"/>
                <w:sz w:val="14"/>
              </w:rPr>
              <w:t xml:space="preserve">SSP3876853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Chocolaterie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"https://fiches-risques.brgm.fr/georisques/casias/SSP3876266" \t "_blank" </w:instrText>
            </w:r>
            <w:r>
              <w:fldChar w:fldCharType="separate"/>
            </w:r>
            <w:r>
              <w:rPr>
                <w:rFonts w:ascii="Marianne" w:hAnsi="Marianne" w:eastAsia="Marianne" w:cs="Marianne"/>
                <w:sz w:val="14"/>
              </w:rPr>
              <w:t xml:space="preserve">SSP3876266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"https://fiches-risques.brgm.fr/georisques/casias/SSP3876022" \t "_blank" </w:instrText>
            </w:r>
            <w:r>
              <w:fldChar w:fldCharType="separate"/>
            </w:r>
            <w:r>
              <w:rPr>
                <w:rFonts w:ascii="Marianne" w:hAnsi="Marianne" w:eastAsia="Marianne" w:cs="Marianne"/>
                <w:sz w:val="14"/>
              </w:rPr>
              <w:t xml:space="preserve">SSP3876022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"https://fiches-risques.brgm.fr/georisques/casias/SSP3875154" \t "_blank" </w:instrText>
            </w:r>
            <w:r>
              <w:fldChar w:fldCharType="separate"/>
            </w:r>
            <w:r>
              <w:rPr>
                <w:rFonts w:ascii="Marianne" w:hAnsi="Marianne" w:eastAsia="Marianne" w:cs="Marianne"/>
                <w:sz w:val="14"/>
              </w:rPr>
              <w:t xml:space="preserve">SSP3875154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 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"https://fiches-risques.brgm.fr/georisques/casias/SSP3874817" \t "_blank" </w:instrText>
            </w:r>
            <w:r>
              <w:fldChar w:fldCharType="separate"/>
            </w:r>
            <w:r>
              <w:rPr>
                <w:rFonts w:ascii="Marianne" w:hAnsi="Marianne" w:eastAsia="Marianne" w:cs="Marianne"/>
                <w:sz w:val="14"/>
              </w:rPr>
              <w:t xml:space="preserve">SSP3874817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"https://fiches-risques.brgm.fr/georisques/casias/SSP3874496" \t "_blank" </w:instrText>
            </w:r>
            <w:r>
              <w:fldChar w:fldCharType="separate"/>
            </w:r>
            <w:r>
              <w:rPr>
                <w:rFonts w:ascii="Marianne" w:hAnsi="Marianne" w:eastAsia="Marianne" w:cs="Marianne"/>
                <w:sz w:val="14"/>
              </w:rPr>
              <w:t xml:space="preserve">SSP3874496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découpage et d'emboutissage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"https://fiches-risques.brgm.fr/georisques/casias/SSP3874312" \t "_blank" </w:instrText>
            </w:r>
            <w:r>
              <w:fldChar w:fldCharType="separate"/>
            </w:r>
            <w:r>
              <w:rPr>
                <w:rFonts w:ascii="Marianne" w:hAnsi="Marianne" w:eastAsia="Marianne" w:cs="Marianne"/>
                <w:sz w:val="14"/>
              </w:rPr>
              <w:t xml:space="preserve">SSP3874312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"https://fiches-risques.brgm.fr/georisques/casias/SSP3874187" \t "_blank" </w:instrText>
            </w:r>
            <w:r>
              <w:fldChar w:fldCharType="separate"/>
            </w:r>
            <w:r>
              <w:rPr>
                <w:rFonts w:ascii="Marianne" w:hAnsi="Marianne" w:eastAsia="Marianne" w:cs="Marianne"/>
                <w:sz w:val="14"/>
              </w:rPr>
              <w:t xml:space="preserve">SSP3874187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"https://fiches-risques.brgm.fr/georisques/casias/SSP3874186" \t "_blank" </w:instrText>
            </w:r>
            <w:r>
              <w:fldChar w:fldCharType="separate"/>
            </w:r>
            <w:r>
              <w:rPr>
                <w:rFonts w:ascii="Marianne" w:hAnsi="Marianne" w:eastAsia="Marianne" w:cs="Marianne"/>
                <w:sz w:val="14"/>
              </w:rPr>
              <w:t xml:space="preserve">SSP3874186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"https://fiches-risques.brgm.fr/georisques/casias/SSP3874027" \t "_blank" </w:instrText>
            </w:r>
            <w:r>
              <w:fldChar w:fldCharType="separate"/>
            </w:r>
            <w:r>
              <w:rPr>
                <w:rFonts w:ascii="Marianne" w:hAnsi="Marianne" w:eastAsia="Marianne" w:cs="Marianne"/>
                <w:sz w:val="14"/>
              </w:rPr>
              <w:t xml:space="preserve">SSP3874027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pièces techniques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"https://fiches-risques.brgm.fr/georisques/casias/SSP3873957" \t "_blank" </w:instrText>
            </w:r>
            <w:r>
              <w:fldChar w:fldCharType="separate"/>
            </w:r>
            <w:r>
              <w:rPr>
                <w:rFonts w:ascii="Marianne" w:hAnsi="Marianne" w:eastAsia="Marianne" w:cs="Marianne"/>
                <w:sz w:val="14"/>
              </w:rPr>
              <w:t xml:space="preserve">SSP3873957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 Réparateur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"https://fiches-risques.brgm.fr/georisques/casias/SSP3873955" \t "_blank" </w:instrText>
            </w:r>
            <w:r>
              <w:fldChar w:fldCharType="separate"/>
            </w:r>
            <w:r>
              <w:rPr>
                <w:rFonts w:ascii="Marianne" w:hAnsi="Marianne" w:eastAsia="Marianne" w:cs="Marianne"/>
                <w:sz w:val="14"/>
              </w:rPr>
              <w:t xml:space="preserve">SSP3873955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 Décoration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"https://fiches-risques.brgm.fr/georisques/casias/SSP3873953" \t "_blank" </w:instrText>
            </w:r>
            <w:r>
              <w:fldChar w:fldCharType="separate"/>
            </w:r>
            <w:r>
              <w:rPr>
                <w:rFonts w:ascii="Marianne" w:hAnsi="Marianne" w:eastAsia="Marianne" w:cs="Marianne"/>
                <w:sz w:val="14"/>
              </w:rPr>
              <w:t xml:space="preserve">SSP3873953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Sérigraphie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"https://fiches-risques.brgm.fr/georisques/casias/SSP3872714" \t "_blank" </w:instrText>
            </w:r>
            <w:r>
              <w:fldChar w:fldCharType="separate"/>
            </w:r>
            <w:r>
              <w:rPr>
                <w:rFonts w:ascii="Marianne" w:hAnsi="Marianne" w:eastAsia="Marianne" w:cs="Marianne"/>
                <w:sz w:val="14"/>
              </w:rPr>
              <w:t xml:space="preserve">SSP3872714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"https://fiches-risques.brgm.fr/georisques/casias/SSP3872401" \t "_blank" </w:instrText>
            </w:r>
            <w:r>
              <w:fldChar w:fldCharType="separate"/>
            </w:r>
            <w:r>
              <w:rPr>
                <w:rFonts w:ascii="Marianne" w:hAnsi="Marianne" w:eastAsia="Marianne" w:cs="Marianne"/>
                <w:sz w:val="14"/>
              </w:rPr>
              <w:t xml:space="preserve">SSP3872401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