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738580" name="Picture">
</wp:docPr>
                  <a:graphic>
                    <a:graphicData uri="http://schemas.openxmlformats.org/drawingml/2006/picture">
                      <pic:pic>
                        <pic:nvPicPr>
                          <pic:cNvPr id="31873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5422293" name="Picture">
</wp:docPr>
                  <a:graphic>
                    <a:graphicData uri="http://schemas.openxmlformats.org/drawingml/2006/picture">
                      <pic:pic>
                        <pic:nvPicPr>
                          <pic:cNvPr id="2045422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8134575" name="Picture">
</wp:docPr>
                        <a:graphic>
                          <a:graphicData uri="http://schemas.openxmlformats.org/drawingml/2006/picture">
                            <pic:pic>
                              <pic:nvPicPr>
                                <pic:cNvPr id="1708134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62140 Raye-sur-Authie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1777392" name="Picture">
</wp:docPr>
                  <a:graphic>
                    <a:graphicData uri="http://schemas.openxmlformats.org/drawingml/2006/picture">
                      <pic:pic>
                        <pic:nvPicPr>
                          <pic:cNvPr id="1421777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2367510" name="Picture">
</wp:docPr>
                  <a:graphic>
                    <a:graphicData uri="http://schemas.openxmlformats.org/drawingml/2006/picture">
                      <pic:pic>
                        <pic:nvPicPr>
                          <pic:cNvPr id="20823675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564190" name="Picture">
</wp:docPr>
                  <a:graphic>
                    <a:graphicData uri="http://schemas.openxmlformats.org/drawingml/2006/picture">
                      <pic:pic>
                        <pic:nvPicPr>
                          <pic:cNvPr id="81256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773690" name="Picture">
</wp:docPr>
                  <a:graphic>
                    <a:graphicData uri="http://schemas.openxmlformats.org/drawingml/2006/picture">
                      <pic:pic>
                        <pic:nvPicPr>
                          <pic:cNvPr id="80977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Raye-sur-Authie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100432" name="Picture">
</wp:docPr>
                  <a:graphic>
                    <a:graphicData uri="http://schemas.openxmlformats.org/drawingml/2006/picture">
                      <pic:pic>
                        <pic:nvPicPr>
                          <pic:cNvPr id="199910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072911" name="Picture">
</wp:docPr>
                        <a:graphic>
                          <a:graphicData uri="http://schemas.openxmlformats.org/drawingml/2006/picture">
                            <pic:pic>
                              <pic:nvPicPr>
                                <pic:cNvPr id="1039072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450310" name="Picture">
</wp:docPr>
                        <a:graphic>
                          <a:graphicData uri="http://schemas.openxmlformats.org/drawingml/2006/picture">
                            <pic:pic>
                              <pic:nvPicPr>
                                <pic:cNvPr id="1373450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719424" name="Picture">
</wp:docPr>
                        <a:graphic>
                          <a:graphicData uri="http://schemas.openxmlformats.org/drawingml/2006/picture">
                            <pic:pic>
                              <pic:nvPicPr>
                                <pic:cNvPr id="744719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935364" name="Picture">
</wp:docPr>
                        <a:graphic>
                          <a:graphicData uri="http://schemas.openxmlformats.org/drawingml/2006/picture">
                            <pic:pic>
                              <pic:nvPicPr>
                                <pic:cNvPr id="1894935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28910" name="Picture">
</wp:docPr>
                        <a:graphic>
                          <a:graphicData uri="http://schemas.openxmlformats.org/drawingml/2006/picture">
                            <pic:pic>
                              <pic:nvPicPr>
                                <pic:cNvPr id="2007728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708813" name="Picture">
</wp:docPr>
                        <a:graphic>
                          <a:graphicData uri="http://schemas.openxmlformats.org/drawingml/2006/picture">
                            <pic:pic>
                              <pic:nvPicPr>
                                <pic:cNvPr id="8257088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572785" name="Picture">
</wp:docPr>
                        <a:graphic>
                          <a:graphicData uri="http://schemas.openxmlformats.org/drawingml/2006/picture">
                            <pic:pic>
                              <pic:nvPicPr>
                                <pic:cNvPr id="3575727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00428" name="Picture">
</wp:docPr>
                        <a:graphic>
                          <a:graphicData uri="http://schemas.openxmlformats.org/drawingml/2006/picture">
                            <pic:pic>
                              <pic:nvPicPr>
                                <pic:cNvPr id="186800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979550" name="Picture">
</wp:docPr>
                        <a:graphic>
                          <a:graphicData uri="http://schemas.openxmlformats.org/drawingml/2006/picture">
                            <pic:pic>
                              <pic:nvPicPr>
                                <pic:cNvPr id="16149795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291255" name="Picture">
</wp:docPr>
                        <a:graphic>
                          <a:graphicData uri="http://schemas.openxmlformats.org/drawingml/2006/picture">
                            <pic:pic>
                              <pic:nvPicPr>
                                <pic:cNvPr id="9112912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04725" name="Picture">
</wp:docPr>
                        <a:graphic>
                          <a:graphicData uri="http://schemas.openxmlformats.org/drawingml/2006/picture">
                            <pic:pic>
                              <pic:nvPicPr>
                                <pic:cNvPr id="514104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973336" name="Picture">
</wp:docPr>
                        <a:graphic>
                          <a:graphicData uri="http://schemas.openxmlformats.org/drawingml/2006/picture">
                            <pic:pic>
                              <pic:nvPicPr>
                                <pic:cNvPr id="20499733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080059" name="Picture">
</wp:docPr>
                        <a:graphic>
                          <a:graphicData uri="http://schemas.openxmlformats.org/drawingml/2006/picture">
                            <pic:pic>
                              <pic:nvPicPr>
                                <pic:cNvPr id="5050800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646289" name="Picture">
</wp:docPr>
                        <a:graphic>
                          <a:graphicData uri="http://schemas.openxmlformats.org/drawingml/2006/picture">
                            <pic:pic>
                              <pic:nvPicPr>
                                <pic:cNvPr id="14616462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589927" name="Picture">
</wp:docPr>
                        <a:graphic>
                          <a:graphicData uri="http://schemas.openxmlformats.org/drawingml/2006/picture">
                            <pic:pic>
                              <pic:nvPicPr>
                                <pic:cNvPr id="18235899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142134" name="Picture">
</wp:docPr>
                  <a:graphic>
                    <a:graphicData uri="http://schemas.openxmlformats.org/drawingml/2006/picture">
                      <pic:pic>
                        <pic:nvPicPr>
                          <pic:cNvPr id="214114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431087" name="Picture">
</wp:docPr>
                  <a:graphic>
                    <a:graphicData uri="http://schemas.openxmlformats.org/drawingml/2006/picture">
                      <pic:pic>
                        <pic:nvPicPr>
                          <pic:cNvPr id="35243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Raye-sur-Authie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093262" name="Picture">
</wp:docPr>
                  <a:graphic>
                    <a:graphicData uri="http://schemas.openxmlformats.org/drawingml/2006/picture">
                      <pic:pic>
                        <pic:nvPicPr>
                          <pic:cNvPr id="143409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Raye-sur-authie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019442" name="Picture">
</wp:docPr>
                  <a:graphic>
                    <a:graphicData uri="http://schemas.openxmlformats.org/drawingml/2006/picture">
                      <pic:pic>
                        <pic:nvPicPr>
                          <pic:cNvPr id="19620194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36790" name="Picture">
</wp:docPr>
                  <a:graphic>
                    <a:graphicData uri="http://schemas.openxmlformats.org/drawingml/2006/picture">
                      <pic:pic>
                        <pic:nvPicPr>
                          <pic:cNvPr id="4392367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4697728" name="Picture">
</wp:docPr>
                  <a:graphic>
                    <a:graphicData uri="http://schemas.openxmlformats.org/drawingml/2006/picture">
                      <pic:pic>
                        <pic:nvPicPr>
                          <pic:cNvPr id="18546977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212083" name="Picture">
</wp:docPr>
                        <a:graphic>
                          <a:graphicData uri="http://schemas.openxmlformats.org/drawingml/2006/picture">
                            <pic:pic>
                              <pic:nvPicPr>
                                <pic:cNvPr id="10842120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50467" name="Picture">
</wp:docPr>
                  <a:graphic>
                    <a:graphicData uri="http://schemas.openxmlformats.org/drawingml/2006/picture">
                      <pic:pic>
                        <pic:nvPicPr>
                          <pic:cNvPr id="11725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365291" name="Picture">
</wp:docPr>
                  <a:graphic>
                    <a:graphicData uri="http://schemas.openxmlformats.org/drawingml/2006/picture">
                      <pic:pic>
                        <pic:nvPicPr>
                          <pic:cNvPr id="130636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Raye-sur-Authie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42200" name="Picture">
</wp:docPr>
                  <a:graphic>
                    <a:graphicData uri="http://schemas.openxmlformats.org/drawingml/2006/picture">
                      <pic:pic>
                        <pic:nvPicPr>
                          <pic:cNvPr id="194454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Raye-sur-authie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842600" name="Picture">
</wp:docPr>
                  <a:graphic>
                    <a:graphicData uri="http://schemas.openxmlformats.org/drawingml/2006/picture">
                      <pic:pic>
                        <pic:nvPicPr>
                          <pic:cNvPr id="2288426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492375" name="Picture">
</wp:docPr>
                  <a:graphic>
                    <a:graphicData uri="http://schemas.openxmlformats.org/drawingml/2006/picture">
                      <pic:pic>
                        <pic:nvPicPr>
                          <pic:cNvPr id="5014923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2314119" name="Picture">
</wp:docPr>
                  <a:graphic>
                    <a:graphicData uri="http://schemas.openxmlformats.org/drawingml/2006/picture">
                      <pic:pic>
                        <pic:nvPicPr>
                          <pic:cNvPr id="9423141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731397" name="Picture">
</wp:docPr>
                        <a:graphic>
                          <a:graphicData uri="http://schemas.openxmlformats.org/drawingml/2006/picture">
                            <pic:pic>
                              <pic:nvPicPr>
                                <pic:cNvPr id="21127313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75765" name="Picture">
</wp:docPr>
                  <a:graphic>
                    <a:graphicData uri="http://schemas.openxmlformats.org/drawingml/2006/picture">
                      <pic:pic>
                        <pic:nvPicPr>
                          <pic:cNvPr id="29777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11203" name="Picture">
</wp:docPr>
                  <a:graphic>
                    <a:graphicData uri="http://schemas.openxmlformats.org/drawingml/2006/picture">
                      <pic:pic>
                        <pic:nvPicPr>
                          <pic:cNvPr id="21251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Raye-sur-Authie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21164" name="Picture">
</wp:docPr>
                  <a:graphic>
                    <a:graphicData uri="http://schemas.openxmlformats.org/drawingml/2006/picture">
                      <pic:pic>
                        <pic:nvPicPr>
                          <pic:cNvPr id="284721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Raye-sur-authie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72738" name="Picture">
</wp:docPr>
                  <a:graphic>
                    <a:graphicData uri="http://schemas.openxmlformats.org/drawingml/2006/picture">
                      <pic:pic>
                        <pic:nvPicPr>
                          <pic:cNvPr id="1432727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417" name="Picture">
</wp:docPr>
                  <a:graphic>
                    <a:graphicData uri="http://schemas.openxmlformats.org/drawingml/2006/picture">
                      <pic:pic>
                        <pic:nvPicPr>
                          <pic:cNvPr id="15636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939124" name="Picture">
</wp:docPr>
                  <a:graphic>
                    <a:graphicData uri="http://schemas.openxmlformats.org/drawingml/2006/picture">
                      <pic:pic>
                        <pic:nvPicPr>
                          <pic:cNvPr id="16499391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530298" name="Picture">
</wp:docPr>
                        <a:graphic>
                          <a:graphicData uri="http://schemas.openxmlformats.org/drawingml/2006/picture">
                            <pic:pic>
                              <pic:nvPicPr>
                                <pic:cNvPr id="12795302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730036" name="Picture">
</wp:docPr>
                  <a:graphic>
                    <a:graphicData uri="http://schemas.openxmlformats.org/drawingml/2006/picture">
                      <pic:pic>
                        <pic:nvPicPr>
                          <pic:cNvPr id="185673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12393" name="Picture">
</wp:docPr>
                  <a:graphic>
                    <a:graphicData uri="http://schemas.openxmlformats.org/drawingml/2006/picture">
                      <pic:pic>
                        <pic:nvPicPr>
                          <pic:cNvPr id="51451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Raye-sur-Authie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936222" name="Picture">
</wp:docPr>
                  <a:graphic>
                    <a:graphicData uri="http://schemas.openxmlformats.org/drawingml/2006/picture">
                      <pic:pic>
                        <pic:nvPicPr>
                          <pic:cNvPr id="37393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Raye-sur-authie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458966" name="Picture">
</wp:docPr>
                  <a:graphic>
                    <a:graphicData uri="http://schemas.openxmlformats.org/drawingml/2006/picture">
                      <pic:pic>
                        <pic:nvPicPr>
                          <pic:cNvPr id="16554589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305308" name="Picture">
</wp:docPr>
                  <a:graphic>
                    <a:graphicData uri="http://schemas.openxmlformats.org/drawingml/2006/picture">
                      <pic:pic>
                        <pic:nvPicPr>
                          <pic:cNvPr id="855305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346562" name="Picture">
</wp:docPr>
                  <a:graphic>
                    <a:graphicData uri="http://schemas.openxmlformats.org/drawingml/2006/picture">
                      <pic:pic>
                        <pic:nvPicPr>
                          <pic:cNvPr id="6043465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711444" name="Picture">
</wp:docPr>
                        <a:graphic>
                          <a:graphicData uri="http://schemas.openxmlformats.org/drawingml/2006/picture">
                            <pic:pic>
                              <pic:nvPicPr>
                                <pic:cNvPr id="15517114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45457" name="Picture">
</wp:docPr>
                  <a:graphic>
                    <a:graphicData uri="http://schemas.openxmlformats.org/drawingml/2006/picture">
                      <pic:pic>
                        <pic:nvPicPr>
                          <pic:cNvPr id="142124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57037" name="Picture">
</wp:docPr>
                  <a:graphic>
                    <a:graphicData uri="http://schemas.openxmlformats.org/drawingml/2006/picture">
                      <pic:pic>
                        <pic:nvPicPr>
                          <pic:cNvPr id="1435457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Raye-sur-Authie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017321" name="Picture">
</wp:docPr>
                  <a:graphic>
                    <a:graphicData uri="http://schemas.openxmlformats.org/drawingml/2006/picture">
                      <pic:pic>
                        <pic:nvPicPr>
                          <pic:cNvPr id="158801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Raye-sur-authie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840517" name="Picture">
</wp:docPr>
                  <a:graphic>
                    <a:graphicData uri="http://schemas.openxmlformats.org/drawingml/2006/picture">
                      <pic:pic>
                        <pic:nvPicPr>
                          <pic:cNvPr id="171384051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479371" name="Picture">
</wp:docPr>
                  <a:graphic>
                    <a:graphicData uri="http://schemas.openxmlformats.org/drawingml/2006/picture">
                      <pic:pic>
                        <pic:nvPicPr>
                          <pic:cNvPr id="1643479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4338661" name="Picture">
</wp:docPr>
                  <a:graphic>
                    <a:graphicData uri="http://schemas.openxmlformats.org/drawingml/2006/picture">
                      <pic:pic>
                        <pic:nvPicPr>
                          <pic:cNvPr id="174433866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510280" name="Picture">
</wp:docPr>
                  <a:graphic>
                    <a:graphicData uri="http://schemas.openxmlformats.org/drawingml/2006/picture">
                      <pic:pic>
                        <pic:nvPicPr>
                          <pic:cNvPr id="70951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300367" name="Picture">
</wp:docPr>
                  <a:graphic>
                    <a:graphicData uri="http://schemas.openxmlformats.org/drawingml/2006/picture">
                      <pic:pic>
                        <pic:nvPicPr>
                          <pic:cNvPr id="42830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Raye-sur-Authie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122500" name="Picture">
</wp:docPr>
                  <a:graphic>
                    <a:graphicData uri="http://schemas.openxmlformats.org/drawingml/2006/picture">
                      <pic:pic>
                        <pic:nvPicPr>
                          <pic:cNvPr id="44412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