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4588" name="Picture">
</wp:docPr>
                  <a:graphic>
                    <a:graphicData uri="http://schemas.openxmlformats.org/drawingml/2006/picture">
                      <pic:pic>
                        <pic:nvPicPr>
                          <pic:cNvPr id="17349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04688" name="Picture">
</wp:docPr>
                  <a:graphic>
                    <a:graphicData uri="http://schemas.openxmlformats.org/drawingml/2006/picture">
                      <pic:pic>
                        <pic:nvPicPr>
                          <pic:cNvPr id="134104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9322654" name="Picture">
</wp:docPr>
                        <a:graphic>
                          <a:graphicData uri="http://schemas.openxmlformats.org/drawingml/2006/picture">
                            <pic:pic>
                              <pic:nvPicPr>
                                <pic:cNvPr id="1429322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8459300" name="Picture">
</wp:docPr>
                  <a:graphic>
                    <a:graphicData uri="http://schemas.openxmlformats.org/drawingml/2006/picture">
                      <pic:pic>
                        <pic:nvPicPr>
                          <pic:cNvPr id="618459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928420" name="Picture">
</wp:docPr>
                  <a:graphic>
                    <a:graphicData uri="http://schemas.openxmlformats.org/drawingml/2006/picture">
                      <pic:pic>
                        <pic:nvPicPr>
                          <pic:cNvPr id="226928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26103" name="Picture">
</wp:docPr>
                  <a:graphic>
                    <a:graphicData uri="http://schemas.openxmlformats.org/drawingml/2006/picture">
                      <pic:pic>
                        <pic:nvPicPr>
                          <pic:cNvPr id="141102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35439" name="Picture">
</wp:docPr>
                  <a:graphic>
                    <a:graphicData uri="http://schemas.openxmlformats.org/drawingml/2006/picture">
                      <pic:pic>
                        <pic:nvPicPr>
                          <pic:cNvPr id="193263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65108" name="Picture">
</wp:docPr>
                  <a:graphic>
                    <a:graphicData uri="http://schemas.openxmlformats.org/drawingml/2006/picture">
                      <pic:pic>
                        <pic:nvPicPr>
                          <pic:cNvPr id="119156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22998" name="Picture">
</wp:docPr>
                        <a:graphic>
                          <a:graphicData uri="http://schemas.openxmlformats.org/drawingml/2006/picture">
                            <pic:pic>
                              <pic:nvPicPr>
                                <pic:cNvPr id="1893422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25937" name="Picture">
</wp:docPr>
                        <a:graphic>
                          <a:graphicData uri="http://schemas.openxmlformats.org/drawingml/2006/picture">
                            <pic:pic>
                              <pic:nvPicPr>
                                <pic:cNvPr id="1310125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923004" name="Picture">
</wp:docPr>
                        <a:graphic>
                          <a:graphicData uri="http://schemas.openxmlformats.org/drawingml/2006/picture">
                            <pic:pic>
                              <pic:nvPicPr>
                                <pic:cNvPr id="1339923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614810" name="Picture">
</wp:docPr>
                        <a:graphic>
                          <a:graphicData uri="http://schemas.openxmlformats.org/drawingml/2006/picture">
                            <pic:pic>
                              <pic:nvPicPr>
                                <pic:cNvPr id="535614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09910" name="Picture">
</wp:docPr>
                        <a:graphic>
                          <a:graphicData uri="http://schemas.openxmlformats.org/drawingml/2006/picture">
                            <pic:pic>
                              <pic:nvPicPr>
                                <pic:cNvPr id="391209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521190" name="Picture">
</wp:docPr>
                        <a:graphic>
                          <a:graphicData uri="http://schemas.openxmlformats.org/drawingml/2006/picture">
                            <pic:pic>
                              <pic:nvPicPr>
                                <pic:cNvPr id="2089521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54763" name="Picture">
</wp:docPr>
                        <a:graphic>
                          <a:graphicData uri="http://schemas.openxmlformats.org/drawingml/2006/picture">
                            <pic:pic>
                              <pic:nvPicPr>
                                <pic:cNvPr id="1790454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16988" name="Picture">
</wp:docPr>
                        <a:graphic>
                          <a:graphicData uri="http://schemas.openxmlformats.org/drawingml/2006/picture">
                            <pic:pic>
                              <pic:nvPicPr>
                                <pic:cNvPr id="1596416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867425" name="Picture">
</wp:docPr>
                        <a:graphic>
                          <a:graphicData uri="http://schemas.openxmlformats.org/drawingml/2006/picture">
                            <pic:pic>
                              <pic:nvPicPr>
                                <pic:cNvPr id="1647867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831071" name="Picture">
</wp:docPr>
                        <a:graphic>
                          <a:graphicData uri="http://schemas.openxmlformats.org/drawingml/2006/picture">
                            <pic:pic>
                              <pic:nvPicPr>
                                <pic:cNvPr id="896831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48677" name="Picture">
</wp:docPr>
                        <a:graphic>
                          <a:graphicData uri="http://schemas.openxmlformats.org/drawingml/2006/picture">
                            <pic:pic>
                              <pic:nvPicPr>
                                <pic:cNvPr id="283748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06063" name="Picture">
</wp:docPr>
                        <a:graphic>
                          <a:graphicData uri="http://schemas.openxmlformats.org/drawingml/2006/picture">
                            <pic:pic>
                              <pic:nvPicPr>
                                <pic:cNvPr id="12507060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403232" name="Picture">
</wp:docPr>
                        <a:graphic>
                          <a:graphicData uri="http://schemas.openxmlformats.org/drawingml/2006/picture">
                            <pic:pic>
                              <pic:nvPicPr>
                                <pic:cNvPr id="1360403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16984" name="Picture">
</wp:docPr>
                        <a:graphic>
                          <a:graphicData uri="http://schemas.openxmlformats.org/drawingml/2006/picture">
                            <pic:pic>
                              <pic:nvPicPr>
                                <pic:cNvPr id="498516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5688" name="Picture">
</wp:docPr>
                        <a:graphic>
                          <a:graphicData uri="http://schemas.openxmlformats.org/drawingml/2006/picture">
                            <pic:pic>
                              <pic:nvPicPr>
                                <pic:cNvPr id="204665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041373" name="Picture">
</wp:docPr>
                        <a:graphic>
                          <a:graphicData uri="http://schemas.openxmlformats.org/drawingml/2006/picture">
                            <pic:pic>
                              <pic:nvPicPr>
                                <pic:cNvPr id="13890413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47681" name="Picture">
</wp:docPr>
                        <a:graphic>
                          <a:graphicData uri="http://schemas.openxmlformats.org/drawingml/2006/picture">
                            <pic:pic>
                              <pic:nvPicPr>
                                <pic:cNvPr id="1231447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14533" name="Picture">
</wp:docPr>
                        <a:graphic>
                          <a:graphicData uri="http://schemas.openxmlformats.org/drawingml/2006/picture">
                            <pic:pic>
                              <pic:nvPicPr>
                                <pic:cNvPr id="11746145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75748" name="Picture">
</wp:docPr>
                  <a:graphic>
                    <a:graphicData uri="http://schemas.openxmlformats.org/drawingml/2006/picture">
                      <pic:pic>
                        <pic:nvPicPr>
                          <pic:cNvPr id="151467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01013" name="Picture">
</wp:docPr>
                  <a:graphic>
                    <a:graphicData uri="http://schemas.openxmlformats.org/drawingml/2006/picture">
                      <pic:pic>
                        <pic:nvPicPr>
                          <pic:cNvPr id="120050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99782" name="Picture">
</wp:docPr>
                  <a:graphic>
                    <a:graphicData uri="http://schemas.openxmlformats.org/drawingml/2006/picture">
                      <pic:pic>
                        <pic:nvPicPr>
                          <pic:cNvPr id="185949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52435" name="Picture">
</wp:docPr>
                  <a:graphic>
                    <a:graphicData uri="http://schemas.openxmlformats.org/drawingml/2006/picture">
                      <pic:pic>
                        <pic:nvPicPr>
                          <pic:cNvPr id="19004524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21462" name="Picture">
</wp:docPr>
                  <a:graphic>
                    <a:graphicData uri="http://schemas.openxmlformats.org/drawingml/2006/picture">
                      <pic:pic>
                        <pic:nvPicPr>
                          <pic:cNvPr id="1358021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5746611" name="Picture">
</wp:docPr>
                  <a:graphic>
                    <a:graphicData uri="http://schemas.openxmlformats.org/drawingml/2006/picture">
                      <pic:pic>
                        <pic:nvPicPr>
                          <pic:cNvPr id="18857466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70253" name="Picture">
</wp:docPr>
                        <a:graphic>
                          <a:graphicData uri="http://schemas.openxmlformats.org/drawingml/2006/picture">
                            <pic:pic>
                              <pic:nvPicPr>
                                <pic:cNvPr id="485570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06581" name="Picture">
</wp:docPr>
                  <a:graphic>
                    <a:graphicData uri="http://schemas.openxmlformats.org/drawingml/2006/picture">
                      <pic:pic>
                        <pic:nvPicPr>
                          <pic:cNvPr id="64450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73641" name="Picture">
</wp:docPr>
                  <a:graphic>
                    <a:graphicData uri="http://schemas.openxmlformats.org/drawingml/2006/picture">
                      <pic:pic>
                        <pic:nvPicPr>
                          <pic:cNvPr id="163517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61006" name="Picture">
</wp:docPr>
                  <a:graphic>
                    <a:graphicData uri="http://schemas.openxmlformats.org/drawingml/2006/picture">
                      <pic:pic>
                        <pic:nvPicPr>
                          <pic:cNvPr id="59056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35292" name="Picture">
</wp:docPr>
                        <a:graphic>
                          <a:graphicData uri="http://schemas.openxmlformats.org/drawingml/2006/picture">
                            <pic:pic>
                              <pic:nvPicPr>
                                <pic:cNvPr id="18916352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52922" name="Picture">
</wp:docPr>
                  <a:graphic>
                    <a:graphicData uri="http://schemas.openxmlformats.org/drawingml/2006/picture">
                      <pic:pic>
                        <pic:nvPicPr>
                          <pic:cNvPr id="14535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03311" name="Picture">
</wp:docPr>
                  <a:graphic>
                    <a:graphicData uri="http://schemas.openxmlformats.org/drawingml/2006/picture">
                      <pic:pic>
                        <pic:nvPicPr>
                          <pic:cNvPr id="91780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07893" name="Picture">
</wp:docPr>
                  <a:graphic>
                    <a:graphicData uri="http://schemas.openxmlformats.org/drawingml/2006/picture">
                      <pic:pic>
                        <pic:nvPicPr>
                          <pic:cNvPr id="117480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674634" name="Picture">
</wp:docPr>
                  <a:graphic>
                    <a:graphicData uri="http://schemas.openxmlformats.org/drawingml/2006/picture">
                      <pic:pic>
                        <pic:nvPicPr>
                          <pic:cNvPr id="1545674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57908" name="Picture">
</wp:docPr>
                  <a:graphic>
                    <a:graphicData uri="http://schemas.openxmlformats.org/drawingml/2006/picture">
                      <pic:pic>
                        <pic:nvPicPr>
                          <pic:cNvPr id="1311757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865857" name="Picture">
</wp:docPr>
                  <a:graphic>
                    <a:graphicData uri="http://schemas.openxmlformats.org/drawingml/2006/picture">
                      <pic:pic>
                        <pic:nvPicPr>
                          <pic:cNvPr id="20788658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586494" name="Picture">
</wp:docPr>
                        <a:graphic>
                          <a:graphicData uri="http://schemas.openxmlformats.org/drawingml/2006/picture">
                            <pic:pic>
                              <pic:nvPicPr>
                                <pic:cNvPr id="1043586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29598" name="Picture">
</wp:docPr>
                  <a:graphic>
                    <a:graphicData uri="http://schemas.openxmlformats.org/drawingml/2006/picture">
                      <pic:pic>
                        <pic:nvPicPr>
                          <pic:cNvPr id="163392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2672" name="Picture">
</wp:docPr>
                  <a:graphic>
                    <a:graphicData uri="http://schemas.openxmlformats.org/drawingml/2006/picture">
                      <pic:pic>
                        <pic:nvPicPr>
                          <pic:cNvPr id="19310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60371" name="Picture">
</wp:docPr>
                  <a:graphic>
                    <a:graphicData uri="http://schemas.openxmlformats.org/drawingml/2006/picture">
                      <pic:pic>
                        <pic:nvPicPr>
                          <pic:cNvPr id="73796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8609" name="Picture">
</wp:docPr>
                  <a:graphic>
                    <a:graphicData uri="http://schemas.openxmlformats.org/drawingml/2006/picture">
                      <pic:pic>
                        <pic:nvPicPr>
                          <pic:cNvPr id="124878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85904" name="Picture">
</wp:docPr>
                  <a:graphic>
                    <a:graphicData uri="http://schemas.openxmlformats.org/drawingml/2006/picture">
                      <pic:pic>
                        <pic:nvPicPr>
                          <pic:cNvPr id="236785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199098" name="Picture">
</wp:docPr>
                  <a:graphic>
                    <a:graphicData uri="http://schemas.openxmlformats.org/drawingml/2006/picture">
                      <pic:pic>
                        <pic:nvPicPr>
                          <pic:cNvPr id="21281990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281732" name="Picture">
</wp:docPr>
                        <a:graphic>
                          <a:graphicData uri="http://schemas.openxmlformats.org/drawingml/2006/picture">
                            <pic:pic>
                              <pic:nvPicPr>
                                <pic:cNvPr id="421281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19779" name="Picture">
</wp:docPr>
                        <a:graphic>
                          <a:graphicData uri="http://schemas.openxmlformats.org/drawingml/2006/picture">
                            <pic:pic>
                              <pic:nvPicPr>
                                <pic:cNvPr id="5124197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31209" name="Picture">
</wp:docPr>
                  <a:graphic>
                    <a:graphicData uri="http://schemas.openxmlformats.org/drawingml/2006/picture">
                      <pic:pic>
                        <pic:nvPicPr>
                          <pic:cNvPr id="171233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58030" name="Picture">
</wp:docPr>
                  <a:graphic>
                    <a:graphicData uri="http://schemas.openxmlformats.org/drawingml/2006/picture">
                      <pic:pic>
                        <pic:nvPicPr>
                          <pic:cNvPr id="39975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01609" name="Picture">
</wp:docPr>
                  <a:graphic>
                    <a:graphicData uri="http://schemas.openxmlformats.org/drawingml/2006/picture">
                      <pic:pic>
                        <pic:nvPicPr>
                          <pic:cNvPr id="158330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23326" name="Picture">
</wp:docPr>
                  <a:graphic>
                    <a:graphicData uri="http://schemas.openxmlformats.org/drawingml/2006/picture">
                      <pic:pic>
                        <pic:nvPicPr>
                          <pic:cNvPr id="15361233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65067" name="Picture">
</wp:docPr>
                  <a:graphic>
                    <a:graphicData uri="http://schemas.openxmlformats.org/drawingml/2006/picture">
                      <pic:pic>
                        <pic:nvPicPr>
                          <pic:cNvPr id="2022065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216536" name="Picture">
</wp:docPr>
                  <a:graphic>
                    <a:graphicData uri="http://schemas.openxmlformats.org/drawingml/2006/picture">
                      <pic:pic>
                        <pic:nvPicPr>
                          <pic:cNvPr id="8152165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10156" name="Picture">
</wp:docPr>
                        <a:graphic>
                          <a:graphicData uri="http://schemas.openxmlformats.org/drawingml/2006/picture">
                            <pic:pic>
                              <pic:nvPicPr>
                                <pic:cNvPr id="2039010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62284" name="Picture">
</wp:docPr>
                  <a:graphic>
                    <a:graphicData uri="http://schemas.openxmlformats.org/drawingml/2006/picture">
                      <pic:pic>
                        <pic:nvPicPr>
                          <pic:cNvPr id="105976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35841" name="Picture">
</wp:docPr>
                  <a:graphic>
                    <a:graphicData uri="http://schemas.openxmlformats.org/drawingml/2006/picture">
                      <pic:pic>
                        <pic:nvPicPr>
                          <pic:cNvPr id="52263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57370" name="Picture">
</wp:docPr>
                  <a:graphic>
                    <a:graphicData uri="http://schemas.openxmlformats.org/drawingml/2006/picture">
                      <pic:pic>
                        <pic:nvPicPr>
                          <pic:cNvPr id="53755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146380" name="Picture">
</wp:docPr>
                  <a:graphic>
                    <a:graphicData uri="http://schemas.openxmlformats.org/drawingml/2006/picture">
                      <pic:pic>
                        <pic:nvPicPr>
                          <pic:cNvPr id="9741463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84732" name="Picture">
</wp:docPr>
                  <a:graphic>
                    <a:graphicData uri="http://schemas.openxmlformats.org/drawingml/2006/picture">
                      <pic:pic>
                        <pic:nvPicPr>
                          <pic:cNvPr id="5539847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968815" name="Picture">
</wp:docPr>
                  <a:graphic>
                    <a:graphicData uri="http://schemas.openxmlformats.org/drawingml/2006/picture">
                      <pic:pic>
                        <pic:nvPicPr>
                          <pic:cNvPr id="2149688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509634" name="Picture">
</wp:docPr>
                        <a:graphic>
                          <a:graphicData uri="http://schemas.openxmlformats.org/drawingml/2006/picture">
                            <pic:pic>
                              <pic:nvPicPr>
                                <pic:cNvPr id="18215096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46062" name="Picture">
</wp:docPr>
                  <a:graphic>
                    <a:graphicData uri="http://schemas.openxmlformats.org/drawingml/2006/picture">
                      <pic:pic>
                        <pic:nvPicPr>
                          <pic:cNvPr id="162744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72724" name="Picture">
</wp:docPr>
                  <a:graphic>
                    <a:graphicData uri="http://schemas.openxmlformats.org/drawingml/2006/picture">
                      <pic:pic>
                        <pic:nvPicPr>
                          <pic:cNvPr id="97907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8372" name="Picture">
</wp:docPr>
                  <a:graphic>
                    <a:graphicData uri="http://schemas.openxmlformats.org/drawingml/2006/picture">
                      <pic:pic>
                        <pic:nvPicPr>
                          <pic:cNvPr id="6980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095834" name="Picture">
</wp:docPr>
                  <a:graphic>
                    <a:graphicData uri="http://schemas.openxmlformats.org/drawingml/2006/picture">
                      <pic:pic>
                        <pic:nvPicPr>
                          <pic:cNvPr id="19590958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42715" name="Picture">
</wp:docPr>
                  <a:graphic>
                    <a:graphicData uri="http://schemas.openxmlformats.org/drawingml/2006/picture">
                      <pic:pic>
                        <pic:nvPicPr>
                          <pic:cNvPr id="1940542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2226875" name="Picture">
</wp:docPr>
                  <a:graphic>
                    <a:graphicData uri="http://schemas.openxmlformats.org/drawingml/2006/picture">
                      <pic:pic>
                        <pic:nvPicPr>
                          <pic:cNvPr id="7322268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37772" name="Picture">
</wp:docPr>
                  <a:graphic>
                    <a:graphicData uri="http://schemas.openxmlformats.org/drawingml/2006/picture">
                      <pic:pic>
                        <pic:nvPicPr>
                          <pic:cNvPr id="154083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83958" name="Picture">
</wp:docPr>
                  <a:graphic>
                    <a:graphicData uri="http://schemas.openxmlformats.org/drawingml/2006/picture">
                      <pic:pic>
                        <pic:nvPicPr>
                          <pic:cNvPr id="200198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26875" name="Picture">
</wp:docPr>
                  <a:graphic>
                    <a:graphicData uri="http://schemas.openxmlformats.org/drawingml/2006/picture">
                      <pic:pic>
                        <pic:nvPicPr>
                          <pic:cNvPr id="178582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"https://fiches-risques.brgm.fr/georisques/casias/SSP3851828" \t "_blank" </w:instrText>
            </w:r>
            <w:r>
              <w:fldChar w:fldCharType="separate"/>
            </w:r>
            <w:r>
              <w:rPr>
                <w:rFonts w:ascii="Marianne" w:hAnsi="Marianne" w:eastAsia="Marianne" w:cs="Marianne"/>
                <w:sz w:val="14"/>
              </w:rPr>
              <w:t xml:space="preserve">SSP3851828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 anc. Forge,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"https://fiches-risques.brgm.fr/georisques/casias/SSP3851777" \t "_blank" </w:instrText>
            </w:r>
            <w:r>
              <w:fldChar w:fldCharType="separate"/>
            </w:r>
            <w:r>
              <w:rPr>
                <w:rFonts w:ascii="Marianne" w:hAnsi="Marianne" w:eastAsia="Marianne" w:cs="Marianne"/>
                <w:sz w:val="14"/>
              </w:rPr>
              <w:t xml:space="preserve">SSP3851777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"https://fiches-risques.brgm.fr/georisques/casias/SSP3850937" \t "_blank" </w:instrText>
            </w:r>
            <w:r>
              <w:fldChar w:fldCharType="separate"/>
            </w:r>
            <w:r>
              <w:rPr>
                <w:rFonts w:ascii="Marianne" w:hAnsi="Marianne" w:eastAsia="Marianne" w:cs="Marianne"/>
                <w:sz w:val="14"/>
              </w:rPr>
              <w:t xml:space="preserve">SSP3850937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"https://fiches-risques.brgm.fr/georisques/casias/SSP3850936" \t "_blank" </w:instrText>
            </w:r>
            <w:r>
              <w:fldChar w:fldCharType="separate"/>
            </w:r>
            <w:r>
              <w:rPr>
                <w:rFonts w:ascii="Marianne" w:hAnsi="Marianne" w:eastAsia="Marianne" w:cs="Marianne"/>
                <w:sz w:val="14"/>
              </w:rPr>
              <w:t xml:space="preserve">SSP3850936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"https://fiches-risques.brgm.fr/georisques/casias/SSP3850935" \t "_blank" </w:instrText>
            </w:r>
            <w:r>
              <w:fldChar w:fldCharType="separate"/>
            </w:r>
            <w:r>
              <w:rPr>
                <w:rFonts w:ascii="Marianne" w:hAnsi="Marianne" w:eastAsia="Marianne" w:cs="Marianne"/>
                <w:sz w:val="14"/>
              </w:rPr>
              <w:t xml:space="preserve">SSP3850935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"https://fiches-risques.brgm.fr/georisques/casias/SSP3848967" \t "_blank" </w:instrText>
            </w:r>
            <w:r>
              <w:fldChar w:fldCharType="separate"/>
            </w:r>
            <w:r>
              <w:rPr>
                <w:rFonts w:ascii="Marianne" w:hAnsi="Marianne" w:eastAsia="Marianne" w:cs="Marianne"/>
                <w:sz w:val="14"/>
              </w:rPr>
              <w:t xml:space="preserve">SSP3848967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charpentes et d'autres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