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990615" name="Picture">
</wp:docPr>
                  <a:graphic>
                    <a:graphicData uri="http://schemas.openxmlformats.org/drawingml/2006/picture">
                      <pic:pic>
                        <pic:nvPicPr>
                          <pic:cNvPr id="1454990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0956005" name="Picture">
</wp:docPr>
                  <a:graphic>
                    <a:graphicData uri="http://schemas.openxmlformats.org/drawingml/2006/picture">
                      <pic:pic>
                        <pic:nvPicPr>
                          <pic:cNvPr id="5009560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2887366" name="Picture">
</wp:docPr>
                        <a:graphic>
                          <a:graphicData uri="http://schemas.openxmlformats.org/drawingml/2006/picture">
                            <pic:pic>
                              <pic:nvPicPr>
                                <pic:cNvPr id="10128873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70280 Raddon-et-Chapendu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3707483" name="Picture">
</wp:docPr>
                  <a:graphic>
                    <a:graphicData uri="http://schemas.openxmlformats.org/drawingml/2006/picture">
                      <pic:pic>
                        <pic:nvPicPr>
                          <pic:cNvPr id="7737074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8538984" name="Picture">
</wp:docPr>
                  <a:graphic>
                    <a:graphicData uri="http://schemas.openxmlformats.org/drawingml/2006/picture">
                      <pic:pic>
                        <pic:nvPicPr>
                          <pic:cNvPr id="20885389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086383" name="Picture">
</wp:docPr>
                  <a:graphic>
                    <a:graphicData uri="http://schemas.openxmlformats.org/drawingml/2006/picture">
                      <pic:pic>
                        <pic:nvPicPr>
                          <pic:cNvPr id="824086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175243" name="Picture">
</wp:docPr>
                  <a:graphic>
                    <a:graphicData uri="http://schemas.openxmlformats.org/drawingml/2006/picture">
                      <pic:pic>
                        <pic:nvPicPr>
                          <pic:cNvPr id="1190175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70280 Raddon-et-Chapendu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1136658" name="Picture">
</wp:docPr>
                  <a:graphic>
                    <a:graphicData uri="http://schemas.openxmlformats.org/drawingml/2006/picture">
                      <pic:pic>
                        <pic:nvPicPr>
                          <pic:cNvPr id="1761136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3034622" name="Picture">
</wp:docPr>
                        <a:graphic>
                          <a:graphicData uri="http://schemas.openxmlformats.org/drawingml/2006/picture">
                            <pic:pic>
                              <pic:nvPicPr>
                                <pic:cNvPr id="19930346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810403" name="Picture">
</wp:docPr>
                        <a:graphic>
                          <a:graphicData uri="http://schemas.openxmlformats.org/drawingml/2006/picture">
                            <pic:pic>
                              <pic:nvPicPr>
                                <pic:cNvPr id="2838104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7009216" name="Picture">
</wp:docPr>
                        <a:graphic>
                          <a:graphicData uri="http://schemas.openxmlformats.org/drawingml/2006/picture">
                            <pic:pic>
                              <pic:nvPicPr>
                                <pic:cNvPr id="18670092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8849011" name="Picture">
</wp:docPr>
                        <a:graphic>
                          <a:graphicData uri="http://schemas.openxmlformats.org/drawingml/2006/picture">
                            <pic:pic>
                              <pic:nvPicPr>
                                <pic:cNvPr id="13688490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324274" name="Picture">
</wp:docPr>
                        <a:graphic>
                          <a:graphicData uri="http://schemas.openxmlformats.org/drawingml/2006/picture">
                            <pic:pic>
                              <pic:nvPicPr>
                                <pic:cNvPr id="16173242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9770451" name="Picture">
</wp:docPr>
                        <a:graphic>
                          <a:graphicData uri="http://schemas.openxmlformats.org/drawingml/2006/picture">
                            <pic:pic>
                              <pic:nvPicPr>
                                <pic:cNvPr id="100977045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6216380" name="Picture">
</wp:docPr>
                        <a:graphic>
                          <a:graphicData uri="http://schemas.openxmlformats.org/drawingml/2006/picture">
                            <pic:pic>
                              <pic:nvPicPr>
                                <pic:cNvPr id="5462163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192312" name="Picture">
</wp:docPr>
                        <a:graphic>
                          <a:graphicData uri="http://schemas.openxmlformats.org/drawingml/2006/picture">
                            <pic:pic>
                              <pic:nvPicPr>
                                <pic:cNvPr id="20311923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8783602" name="Picture">
</wp:docPr>
                        <a:graphic>
                          <a:graphicData uri="http://schemas.openxmlformats.org/drawingml/2006/picture">
                            <pic:pic>
                              <pic:nvPicPr>
                                <pic:cNvPr id="78878360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7290532" name="Picture">
</wp:docPr>
                        <a:graphic>
                          <a:graphicData uri="http://schemas.openxmlformats.org/drawingml/2006/picture">
                            <pic:pic>
                              <pic:nvPicPr>
                                <pic:cNvPr id="53729053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966348" name="Picture">
</wp:docPr>
                        <a:graphic>
                          <a:graphicData uri="http://schemas.openxmlformats.org/drawingml/2006/picture">
                            <pic:pic>
                              <pic:nvPicPr>
                                <pic:cNvPr id="9629663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5264568" name="Picture">
</wp:docPr>
                        <a:graphic>
                          <a:graphicData uri="http://schemas.openxmlformats.org/drawingml/2006/picture">
                            <pic:pic>
                              <pic:nvPicPr>
                                <pic:cNvPr id="86526456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4126264" name="Picture">
</wp:docPr>
                        <a:graphic>
                          <a:graphicData uri="http://schemas.openxmlformats.org/drawingml/2006/picture">
                            <pic:pic>
                              <pic:nvPicPr>
                                <pic:cNvPr id="4141262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046412" name="Picture">
</wp:docPr>
                        <a:graphic>
                          <a:graphicData uri="http://schemas.openxmlformats.org/drawingml/2006/picture">
                            <pic:pic>
                              <pic:nvPicPr>
                                <pic:cNvPr id="8650464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5445496" name="Picture">
</wp:docPr>
                        <a:graphic>
                          <a:graphicData uri="http://schemas.openxmlformats.org/drawingml/2006/picture">
                            <pic:pic>
                              <pic:nvPicPr>
                                <pic:cNvPr id="174544549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0783167" name="Picture">
</wp:docPr>
                        <a:graphic>
                          <a:graphicData uri="http://schemas.openxmlformats.org/drawingml/2006/picture">
                            <pic:pic>
                              <pic:nvPicPr>
                                <pic:cNvPr id="43078316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663354" name="Picture">
</wp:docPr>
                        <a:graphic>
                          <a:graphicData uri="http://schemas.openxmlformats.org/drawingml/2006/picture">
                            <pic:pic>
                              <pic:nvPicPr>
                                <pic:cNvPr id="132466335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4540275" name="Picture">
</wp:docPr>
                        <a:graphic>
                          <a:graphicData uri="http://schemas.openxmlformats.org/drawingml/2006/picture">
                            <pic:pic>
                              <pic:nvPicPr>
                                <pic:cNvPr id="97454027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107588" name="Picture">
</wp:docPr>
                  <a:graphic>
                    <a:graphicData uri="http://schemas.openxmlformats.org/drawingml/2006/picture">
                      <pic:pic>
                        <pic:nvPicPr>
                          <pic:cNvPr id="2022107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217964" name="Picture">
</wp:docPr>
                  <a:graphic>
                    <a:graphicData uri="http://schemas.openxmlformats.org/drawingml/2006/picture">
                      <pic:pic>
                        <pic:nvPicPr>
                          <pic:cNvPr id="561217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70280 Raddon-et-Chapendu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112831" name="Picture">
</wp:docPr>
                  <a:graphic>
                    <a:graphicData uri="http://schemas.openxmlformats.org/drawingml/2006/picture">
                      <pic:pic>
                        <pic:nvPicPr>
                          <pic:cNvPr id="45112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Raddon-et-chapendu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1467996" name="Picture">
</wp:docPr>
                  <a:graphic>
                    <a:graphicData uri="http://schemas.openxmlformats.org/drawingml/2006/picture">
                      <pic:pic>
                        <pic:nvPicPr>
                          <pic:cNvPr id="56146799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628231" name="Picture">
</wp:docPr>
                  <a:graphic>
                    <a:graphicData uri="http://schemas.openxmlformats.org/drawingml/2006/picture">
                      <pic:pic>
                        <pic:nvPicPr>
                          <pic:cNvPr id="17486282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8259168" name="Picture">
</wp:docPr>
                  <a:graphic>
                    <a:graphicData uri="http://schemas.openxmlformats.org/drawingml/2006/picture">
                      <pic:pic>
                        <pic:nvPicPr>
                          <pic:cNvPr id="75825916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6562282" name="Picture">
</wp:docPr>
                        <a:graphic>
                          <a:graphicData uri="http://schemas.openxmlformats.org/drawingml/2006/picture">
                            <pic:pic>
                              <pic:nvPicPr>
                                <pic:cNvPr id="6965622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156109" name="Picture">
</wp:docPr>
                  <a:graphic>
                    <a:graphicData uri="http://schemas.openxmlformats.org/drawingml/2006/picture">
                      <pic:pic>
                        <pic:nvPicPr>
                          <pic:cNvPr id="305156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559868" name="Picture">
</wp:docPr>
                  <a:graphic>
                    <a:graphicData uri="http://schemas.openxmlformats.org/drawingml/2006/picture">
                      <pic:pic>
                        <pic:nvPicPr>
                          <pic:cNvPr id="1330559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70280 Raddon-et-Chapendu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662237" name="Picture">
</wp:docPr>
                  <a:graphic>
                    <a:graphicData uri="http://schemas.openxmlformats.org/drawingml/2006/picture">
                      <pic:pic>
                        <pic:nvPicPr>
                          <pic:cNvPr id="1129662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Raddon-et-chapendu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3754180" name="Picture">
</wp:docPr>
                  <a:graphic>
                    <a:graphicData uri="http://schemas.openxmlformats.org/drawingml/2006/picture">
                      <pic:pic>
                        <pic:nvPicPr>
                          <pic:cNvPr id="177375418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534784" name="Picture">
</wp:docPr>
                  <a:graphic>
                    <a:graphicData uri="http://schemas.openxmlformats.org/drawingml/2006/picture">
                      <pic:pic>
                        <pic:nvPicPr>
                          <pic:cNvPr id="10915347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0222890" name="Picture">
</wp:docPr>
                  <a:graphic>
                    <a:graphicData uri="http://schemas.openxmlformats.org/drawingml/2006/picture">
                      <pic:pic>
                        <pic:nvPicPr>
                          <pic:cNvPr id="96022289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6222214" name="Picture">
</wp:docPr>
                        <a:graphic>
                          <a:graphicData uri="http://schemas.openxmlformats.org/drawingml/2006/picture">
                            <pic:pic>
                              <pic:nvPicPr>
                                <pic:cNvPr id="155622221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367674" name="Picture">
</wp:docPr>
                        <a:graphic>
                          <a:graphicData uri="http://schemas.openxmlformats.org/drawingml/2006/picture">
                            <pic:pic>
                              <pic:nvPicPr>
                                <pic:cNvPr id="182736767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242770" name="Picture">
</wp:docPr>
                  <a:graphic>
                    <a:graphicData uri="http://schemas.openxmlformats.org/drawingml/2006/picture">
                      <pic:pic>
                        <pic:nvPicPr>
                          <pic:cNvPr id="1614242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079256" name="Picture">
</wp:docPr>
                  <a:graphic>
                    <a:graphicData uri="http://schemas.openxmlformats.org/drawingml/2006/picture">
                      <pic:pic>
                        <pic:nvPicPr>
                          <pic:cNvPr id="1755079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70280 Raddon-et-Chapendu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855852" name="Picture">
</wp:docPr>
                  <a:graphic>
                    <a:graphicData uri="http://schemas.openxmlformats.org/drawingml/2006/picture">
                      <pic:pic>
                        <pic:nvPicPr>
                          <pic:cNvPr id="265855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Raddon-et-chapendu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6113716" name="Picture">
</wp:docPr>
                  <a:graphic>
                    <a:graphicData uri="http://schemas.openxmlformats.org/drawingml/2006/picture">
                      <pic:pic>
                        <pic:nvPicPr>
                          <pic:cNvPr id="111611371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813984" name="Picture">
</wp:docPr>
                  <a:graphic>
                    <a:graphicData uri="http://schemas.openxmlformats.org/drawingml/2006/picture">
                      <pic:pic>
                        <pic:nvPicPr>
                          <pic:cNvPr id="12408139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53905454" name="Picture">
</wp:docPr>
                  <a:graphic>
                    <a:graphicData uri="http://schemas.openxmlformats.org/drawingml/2006/picture">
                      <pic:pic>
                        <pic:nvPicPr>
                          <pic:cNvPr id="55390545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283895" name="Picture">
</wp:docPr>
                  <a:graphic>
                    <a:graphicData uri="http://schemas.openxmlformats.org/drawingml/2006/picture">
                      <pic:pic>
                        <pic:nvPicPr>
                          <pic:cNvPr id="1298283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361512" name="Picture">
</wp:docPr>
                  <a:graphic>
                    <a:graphicData uri="http://schemas.openxmlformats.org/drawingml/2006/picture">
                      <pic:pic>
                        <pic:nvPicPr>
                          <pic:cNvPr id="1941361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70280 Raddon-et-Chapendu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497929" name="Picture">
</wp:docPr>
                  <a:graphic>
                    <a:graphicData uri="http://schemas.openxmlformats.org/drawingml/2006/picture">
                      <pic:pic>
                        <pic:nvPicPr>
                          <pic:cNvPr id="1999497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Raddon-et-chapendu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6847898" name="Picture">
</wp:docPr>
                  <a:graphic>
                    <a:graphicData uri="http://schemas.openxmlformats.org/drawingml/2006/picture">
                      <pic:pic>
                        <pic:nvPicPr>
                          <pic:cNvPr id="127684789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484313" name="Picture">
</wp:docPr>
                  <a:graphic>
                    <a:graphicData uri="http://schemas.openxmlformats.org/drawingml/2006/picture">
                      <pic:pic>
                        <pic:nvPicPr>
                          <pic:cNvPr id="13184843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6911341" name="Picture">
</wp:docPr>
                  <a:graphic>
                    <a:graphicData uri="http://schemas.openxmlformats.org/drawingml/2006/picture">
                      <pic:pic>
                        <pic:nvPicPr>
                          <pic:cNvPr id="30691134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2928829" name="Picture">
</wp:docPr>
                        <a:graphic>
                          <a:graphicData uri="http://schemas.openxmlformats.org/drawingml/2006/picture">
                            <pic:pic>
                              <pic:nvPicPr>
                                <pic:cNvPr id="13729288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543642" name="Picture">
</wp:docPr>
                  <a:graphic>
                    <a:graphicData uri="http://schemas.openxmlformats.org/drawingml/2006/picture">
                      <pic:pic>
                        <pic:nvPicPr>
                          <pic:cNvPr id="454543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687203" name="Picture">
</wp:docPr>
                  <a:graphic>
                    <a:graphicData uri="http://schemas.openxmlformats.org/drawingml/2006/picture">
                      <pic:pic>
                        <pic:nvPicPr>
                          <pic:cNvPr id="603687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70280 Raddon-et-Chapendu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870970" name="Picture">
</wp:docPr>
                  <a:graphic>
                    <a:graphicData uri="http://schemas.openxmlformats.org/drawingml/2006/picture">
                      <pic:pic>
                        <pic:nvPicPr>
                          <pic:cNvPr id="757870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Raddon-et-chapendu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8893291" name="Picture">
</wp:docPr>
                  <a:graphic>
                    <a:graphicData uri="http://schemas.openxmlformats.org/drawingml/2006/picture">
                      <pic:pic>
                        <pic:nvPicPr>
                          <pic:cNvPr id="136889329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203911" name="Picture">
</wp:docPr>
                  <a:graphic>
                    <a:graphicData uri="http://schemas.openxmlformats.org/drawingml/2006/picture">
                      <pic:pic>
                        <pic:nvPicPr>
                          <pic:cNvPr id="5732039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4849111" name="Picture">
</wp:docPr>
                  <a:graphic>
                    <a:graphicData uri="http://schemas.openxmlformats.org/drawingml/2006/picture">
                      <pic:pic>
                        <pic:nvPicPr>
                          <pic:cNvPr id="147484911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3567258" name="Picture">
</wp:docPr>
                        <a:graphic>
                          <a:graphicData uri="http://schemas.openxmlformats.org/drawingml/2006/picture">
                            <pic:pic>
                              <pic:nvPicPr>
                                <pic:cNvPr id="2335672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063296" name="Picture">
</wp:docPr>
                  <a:graphic>
                    <a:graphicData uri="http://schemas.openxmlformats.org/drawingml/2006/picture">
                      <pic:pic>
                        <pic:nvPicPr>
                          <pic:cNvPr id="1449063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236098" name="Picture">
</wp:docPr>
                  <a:graphic>
                    <a:graphicData uri="http://schemas.openxmlformats.org/drawingml/2006/picture">
                      <pic:pic>
                        <pic:nvPicPr>
                          <pic:cNvPr id="762236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70280 Raddon-et-Chapendu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940497" name="Picture">
</wp:docPr>
                  <a:graphic>
                    <a:graphicData uri="http://schemas.openxmlformats.org/drawingml/2006/picture">
                      <pic:pic>
                        <pic:nvPicPr>
                          <pic:cNvPr id="2146940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Raddon-et-chapendu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1419317" name="Picture">
</wp:docPr>
                  <a:graphic>
                    <a:graphicData uri="http://schemas.openxmlformats.org/drawingml/2006/picture">
                      <pic:pic>
                        <pic:nvPicPr>
                          <pic:cNvPr id="125141931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411650" name="Picture">
</wp:docPr>
                  <a:graphic>
                    <a:graphicData uri="http://schemas.openxmlformats.org/drawingml/2006/picture">
                      <pic:pic>
                        <pic:nvPicPr>
                          <pic:cNvPr id="19434116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66400889" name="Picture">
</wp:docPr>
                  <a:graphic>
                    <a:graphicData uri="http://schemas.openxmlformats.org/drawingml/2006/picture">
                      <pic:pic>
                        <pic:nvPicPr>
                          <pic:cNvPr id="26640088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526719" name="Picture">
</wp:docPr>
                  <a:graphic>
                    <a:graphicData uri="http://schemas.openxmlformats.org/drawingml/2006/picture">
                      <pic:pic>
                        <pic:nvPicPr>
                          <pic:cNvPr id="1685526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025151" name="Picture">
</wp:docPr>
                  <a:graphic>
                    <a:graphicData uri="http://schemas.openxmlformats.org/drawingml/2006/picture">
                      <pic:pic>
                        <pic:nvPicPr>
                          <pic:cNvPr id="1602025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70280 Raddon-et-Chapendu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327293" name="Picture">
</wp:docPr>
                  <a:graphic>
                    <a:graphicData uri="http://schemas.openxmlformats.org/drawingml/2006/picture">
                      <pic:pic>
                        <pic:nvPicPr>
                          <pic:cNvPr id="935327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"https://fiches-risques.brgm.fr/georisques/cavite/FRCAW0023117" \t "_self" </w:instrText>
            </w:r>
            <w:r>
              <w:fldChar w:fldCharType="separate"/>
            </w:r>
            <w:r>
              <w:rPr>
                <w:rFonts w:ascii="Marianne" w:hAnsi="Marianne" w:eastAsia="Marianne" w:cs="Marianne"/>
                <w:sz w:val="14"/>
              </w:rPr>
              <w:t xml:space="preserve">FRCAW0023117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Cubette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345901" name="Picture">
</wp:docPr>
                  <a:graphic>
                    <a:graphicData uri="http://schemas.openxmlformats.org/drawingml/2006/picture">
                      <pic:pic>
                        <pic:nvPicPr>
                          <pic:cNvPr id="1238345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432656" name="Picture">
</wp:docPr>
                  <a:graphic>
                    <a:graphicData uri="http://schemas.openxmlformats.org/drawingml/2006/picture">
                      <pic:pic>
                        <pic:nvPicPr>
                          <pic:cNvPr id="685432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70280 Raddon-et-Chapendu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811461" name="Picture">
</wp:docPr>
                  <a:graphic>
                    <a:graphicData uri="http://schemas.openxmlformats.org/drawingml/2006/picture">
                      <pic:pic>
                        <pic:nvPicPr>
                          <pic:cNvPr id="552811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"https://fiches-risques.brgm.fr/georisques/casias/SSP3853712" \t "_blank" </w:instrText>
            </w:r>
            <w:r>
              <w:fldChar w:fldCharType="separate"/>
            </w:r>
            <w:r>
              <w:rPr>
                <w:rFonts w:ascii="Marianne" w:hAnsi="Marianne" w:eastAsia="Marianne" w:cs="Marianne"/>
                <w:sz w:val="14"/>
              </w:rPr>
              <w:t xml:space="preserve">SSP3853712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"https://fiches-risques.brgm.fr/georisques/casias/SSP3852855" \t "_blank" </w:instrText>
            </w:r>
            <w:r>
              <w:fldChar w:fldCharType="separate"/>
            </w:r>
            <w:r>
              <w:rPr>
                <w:rFonts w:ascii="Marianne" w:hAnsi="Marianne" w:eastAsia="Marianne" w:cs="Marianne"/>
                <w:sz w:val="14"/>
              </w:rPr>
              <w:t xml:space="preserve">SSP3852855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"https://fiches-risques.brgm.fr/georisques/casias/SSP3852854" \t "_blank" </w:instrText>
            </w:r>
            <w:r>
              <w:fldChar w:fldCharType="separate"/>
            </w:r>
            <w:r>
              <w:rPr>
                <w:rFonts w:ascii="Marianne" w:hAnsi="Marianne" w:eastAsia="Marianne" w:cs="Marianne"/>
                <w:sz w:val="14"/>
              </w:rPr>
              <w:t xml:space="preserve">SSP3852854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"https://fiches-risques.brgm.fr/georisques/casias/SSP3852853" \t "_blank" </w:instrText>
            </w:r>
            <w:r>
              <w:fldChar w:fldCharType="separate"/>
            </w:r>
            <w:r>
              <w:rPr>
                <w:rFonts w:ascii="Marianne" w:hAnsi="Marianne" w:eastAsia="Marianne" w:cs="Marianne"/>
                <w:sz w:val="14"/>
              </w:rPr>
              <w:t xml:space="preserve">SSP3852853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 de réseaux pour fluides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"https://fiches-risques.brgm.fr/georisques/casias/SSP3852852" \t "_blank" </w:instrText>
            </w:r>
            <w:r>
              <w:fldChar w:fldCharType="separate"/>
            </w:r>
            <w:r>
              <w:rPr>
                <w:rFonts w:ascii="Marianne" w:hAnsi="Marianne" w:eastAsia="Marianne" w:cs="Marianne"/>
                <w:sz w:val="14"/>
              </w:rPr>
              <w:t xml:space="preserve">SSP3852852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"https://fiches-risques.brgm.fr/georisques/casias/SSP3852851" \t "_blank" </w:instrText>
            </w:r>
            <w:r>
              <w:fldChar w:fldCharType="separate"/>
            </w:r>
            <w:r>
              <w:rPr>
                <w:rFonts w:ascii="Marianne" w:hAnsi="Marianne" w:eastAsia="Marianne" w:cs="Marianne"/>
                <w:sz w:val="14"/>
              </w:rPr>
              <w:t xml:space="preserve">SSP3852851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"https://fiches-risques.brgm.fr/georisques/casias/SSP3852850" \t "_blank" </w:instrText>
            </w:r>
            <w:r>
              <w:fldChar w:fldCharType="separate"/>
            </w:r>
            <w:r>
              <w:rPr>
                <w:rFonts w:ascii="Marianne" w:hAnsi="Marianne" w:eastAsia="Marianne" w:cs="Marianne"/>
                <w:sz w:val="14"/>
              </w:rPr>
              <w:t xml:space="preserve">SSP3852850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"https://fiches-risques.brgm.fr/georisques/casias/SSP3852066" \t "_blank" </w:instrText>
            </w:r>
            <w:r>
              <w:fldChar w:fldCharType="separate"/>
            </w:r>
            <w:r>
              <w:rPr>
                <w:rFonts w:ascii="Marianne" w:hAnsi="Marianne" w:eastAsia="Marianne" w:cs="Marianne"/>
                <w:sz w:val="14"/>
              </w:rPr>
              <w:t xml:space="preserve">SSP3852066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