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08316" name="Picture">
</wp:docPr>
                  <a:graphic>
                    <a:graphicData uri="http://schemas.openxmlformats.org/drawingml/2006/picture">
                      <pic:pic>
                        <pic:nvPicPr>
                          <pic:cNvPr id="34380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903515" name="Picture">
</wp:docPr>
                  <a:graphic>
                    <a:graphicData uri="http://schemas.openxmlformats.org/drawingml/2006/picture">
                      <pic:pic>
                        <pic:nvPicPr>
                          <pic:cNvPr id="956903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765791" name="Picture">
</wp:docPr>
                        <a:graphic>
                          <a:graphicData uri="http://schemas.openxmlformats.org/drawingml/2006/picture">
                            <pic:pic>
                              <pic:nvPicPr>
                                <pic:cNvPr id="1883765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62240 Quesques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023302" name="Picture">
</wp:docPr>
                  <a:graphic>
                    <a:graphicData uri="http://schemas.openxmlformats.org/drawingml/2006/picture">
                      <pic:pic>
                        <pic:nvPicPr>
                          <pic:cNvPr id="215023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641860" name="Picture">
</wp:docPr>
                  <a:graphic>
                    <a:graphicData uri="http://schemas.openxmlformats.org/drawingml/2006/picture">
                      <pic:pic>
                        <pic:nvPicPr>
                          <pic:cNvPr id="1960641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35706" name="Picture">
</wp:docPr>
                  <a:graphic>
                    <a:graphicData uri="http://schemas.openxmlformats.org/drawingml/2006/picture">
                      <pic:pic>
                        <pic:nvPicPr>
                          <pic:cNvPr id="138313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522752" name="Picture">
</wp:docPr>
                  <a:graphic>
                    <a:graphicData uri="http://schemas.openxmlformats.org/drawingml/2006/picture">
                      <pic:pic>
                        <pic:nvPicPr>
                          <pic:cNvPr id="167252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48621" name="Picture">
</wp:docPr>
                  <a:graphic>
                    <a:graphicData uri="http://schemas.openxmlformats.org/drawingml/2006/picture">
                      <pic:pic>
                        <pic:nvPicPr>
                          <pic:cNvPr id="55264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085630" name="Picture">
</wp:docPr>
                        <a:graphic>
                          <a:graphicData uri="http://schemas.openxmlformats.org/drawingml/2006/picture">
                            <pic:pic>
                              <pic:nvPicPr>
                                <pic:cNvPr id="695085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13253" name="Picture">
</wp:docPr>
                        <a:graphic>
                          <a:graphicData uri="http://schemas.openxmlformats.org/drawingml/2006/picture">
                            <pic:pic>
                              <pic:nvPicPr>
                                <pic:cNvPr id="1973813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22567" name="Picture">
</wp:docPr>
                        <a:graphic>
                          <a:graphicData uri="http://schemas.openxmlformats.org/drawingml/2006/picture">
                            <pic:pic>
                              <pic:nvPicPr>
                                <pic:cNvPr id="530722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32895" name="Picture">
</wp:docPr>
                        <a:graphic>
                          <a:graphicData uri="http://schemas.openxmlformats.org/drawingml/2006/picture">
                            <pic:pic>
                              <pic:nvPicPr>
                                <pic:cNvPr id="1843532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33646" name="Picture">
</wp:docPr>
                        <a:graphic>
                          <a:graphicData uri="http://schemas.openxmlformats.org/drawingml/2006/picture">
                            <pic:pic>
                              <pic:nvPicPr>
                                <pic:cNvPr id="268033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203385" name="Picture">
</wp:docPr>
                        <a:graphic>
                          <a:graphicData uri="http://schemas.openxmlformats.org/drawingml/2006/picture">
                            <pic:pic>
                              <pic:nvPicPr>
                                <pic:cNvPr id="6352033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030719" name="Picture">
</wp:docPr>
                        <a:graphic>
                          <a:graphicData uri="http://schemas.openxmlformats.org/drawingml/2006/picture">
                            <pic:pic>
                              <pic:nvPicPr>
                                <pic:cNvPr id="390030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82633" name="Picture">
</wp:docPr>
                        <a:graphic>
                          <a:graphicData uri="http://schemas.openxmlformats.org/drawingml/2006/picture">
                            <pic:pic>
                              <pic:nvPicPr>
                                <pic:cNvPr id="1710382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60979" name="Picture">
</wp:docPr>
                        <a:graphic>
                          <a:graphicData uri="http://schemas.openxmlformats.org/drawingml/2006/picture">
                            <pic:pic>
                              <pic:nvPicPr>
                                <pic:cNvPr id="18559609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053084" name="Picture">
</wp:docPr>
                        <a:graphic>
                          <a:graphicData uri="http://schemas.openxmlformats.org/drawingml/2006/picture">
                            <pic:pic>
                              <pic:nvPicPr>
                                <pic:cNvPr id="506053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391405" name="Picture">
</wp:docPr>
                        <a:graphic>
                          <a:graphicData uri="http://schemas.openxmlformats.org/drawingml/2006/picture">
                            <pic:pic>
                              <pic:nvPicPr>
                                <pic:cNvPr id="590391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605078" name="Picture">
</wp:docPr>
                        <a:graphic>
                          <a:graphicData uri="http://schemas.openxmlformats.org/drawingml/2006/picture">
                            <pic:pic>
                              <pic:nvPicPr>
                                <pic:cNvPr id="3566050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86799" name="Picture">
</wp:docPr>
                        <a:graphic>
                          <a:graphicData uri="http://schemas.openxmlformats.org/drawingml/2006/picture">
                            <pic:pic>
                              <pic:nvPicPr>
                                <pic:cNvPr id="212186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87886" name="Picture">
</wp:docPr>
                        <a:graphic>
                          <a:graphicData uri="http://schemas.openxmlformats.org/drawingml/2006/picture">
                            <pic:pic>
                              <pic:nvPicPr>
                                <pic:cNvPr id="756787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32462" name="Picture">
</wp:docPr>
                        <a:graphic>
                          <a:graphicData uri="http://schemas.openxmlformats.org/drawingml/2006/picture">
                            <pic:pic>
                              <pic:nvPicPr>
                                <pic:cNvPr id="20936324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29236" name="Picture">
</wp:docPr>
                        <a:graphic>
                          <a:graphicData uri="http://schemas.openxmlformats.org/drawingml/2006/picture">
                            <pic:pic>
                              <pic:nvPicPr>
                                <pic:cNvPr id="1749029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83592" name="Picture">
</wp:docPr>
                        <a:graphic>
                          <a:graphicData uri="http://schemas.openxmlformats.org/drawingml/2006/picture">
                            <pic:pic>
                              <pic:nvPicPr>
                                <pic:cNvPr id="17472835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862230" name="Picture">
</wp:docPr>
                        <a:graphic>
                          <a:graphicData uri="http://schemas.openxmlformats.org/drawingml/2006/picture">
                            <pic:pic>
                              <pic:nvPicPr>
                                <pic:cNvPr id="13948622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09886" name="Picture">
</wp:docPr>
                  <a:graphic>
                    <a:graphicData uri="http://schemas.openxmlformats.org/drawingml/2006/picture">
                      <pic:pic>
                        <pic:nvPicPr>
                          <pic:cNvPr id="167750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341346" name="Picture">
</wp:docPr>
                  <a:graphic>
                    <a:graphicData uri="http://schemas.openxmlformats.org/drawingml/2006/picture">
                      <pic:pic>
                        <pic:nvPicPr>
                          <pic:cNvPr id="164434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07259" name="Picture">
</wp:docPr>
                  <a:graphic>
                    <a:graphicData uri="http://schemas.openxmlformats.org/drawingml/2006/picture">
                      <pic:pic>
                        <pic:nvPicPr>
                          <pic:cNvPr id="134920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Quesques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5324" name="Picture">
</wp:docPr>
                  <a:graphic>
                    <a:graphicData uri="http://schemas.openxmlformats.org/drawingml/2006/picture">
                      <pic:pic>
                        <pic:nvPicPr>
                          <pic:cNvPr id="496653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96526" name="Picture">
</wp:docPr>
                  <a:graphic>
                    <a:graphicData uri="http://schemas.openxmlformats.org/drawingml/2006/picture">
                      <pic:pic>
                        <pic:nvPicPr>
                          <pic:cNvPr id="447296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9861757" name="Picture">
</wp:docPr>
                  <a:graphic>
                    <a:graphicData uri="http://schemas.openxmlformats.org/drawingml/2006/picture">
                      <pic:pic>
                        <pic:nvPicPr>
                          <pic:cNvPr id="12398617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834391" name="Picture">
</wp:docPr>
                        <a:graphic>
                          <a:graphicData uri="http://schemas.openxmlformats.org/drawingml/2006/picture">
                            <pic:pic>
                              <pic:nvPicPr>
                                <pic:cNvPr id="11378343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82560" name="Picture">
</wp:docPr>
                  <a:graphic>
                    <a:graphicData uri="http://schemas.openxmlformats.org/drawingml/2006/picture">
                      <pic:pic>
                        <pic:nvPicPr>
                          <pic:cNvPr id="116828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39081" name="Picture">
</wp:docPr>
                  <a:graphic>
                    <a:graphicData uri="http://schemas.openxmlformats.org/drawingml/2006/picture">
                      <pic:pic>
                        <pic:nvPicPr>
                          <pic:cNvPr id="184773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0881" name="Picture">
</wp:docPr>
                  <a:graphic>
                    <a:graphicData uri="http://schemas.openxmlformats.org/drawingml/2006/picture">
                      <pic:pic>
                        <pic:nvPicPr>
                          <pic:cNvPr id="6218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Quesques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225805" name="Picture">
</wp:docPr>
                        <a:graphic>
                          <a:graphicData uri="http://schemas.openxmlformats.org/drawingml/2006/picture">
                            <pic:pic>
                              <pic:nvPicPr>
                                <pic:cNvPr id="710225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139535" name="Picture">
</wp:docPr>
                  <a:graphic>
                    <a:graphicData uri="http://schemas.openxmlformats.org/drawingml/2006/picture">
                      <pic:pic>
                        <pic:nvPicPr>
                          <pic:cNvPr id="37513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73812" name="Picture">
</wp:docPr>
                  <a:graphic>
                    <a:graphicData uri="http://schemas.openxmlformats.org/drawingml/2006/picture">
                      <pic:pic>
                        <pic:nvPicPr>
                          <pic:cNvPr id="100897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607354" name="Picture">
</wp:docPr>
                  <a:graphic>
                    <a:graphicData uri="http://schemas.openxmlformats.org/drawingml/2006/picture">
                      <pic:pic>
                        <pic:nvPicPr>
                          <pic:cNvPr id="105760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667433" name="Picture">
</wp:docPr>
                  <a:graphic>
                    <a:graphicData uri="http://schemas.openxmlformats.org/drawingml/2006/picture">
                      <pic:pic>
                        <pic:nvPicPr>
                          <pic:cNvPr id="7086674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6489" name="Picture">
</wp:docPr>
                  <a:graphic>
                    <a:graphicData uri="http://schemas.openxmlformats.org/drawingml/2006/picture">
                      <pic:pic>
                        <pic:nvPicPr>
                          <pic:cNvPr id="42846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433356" name="Picture">
</wp:docPr>
                  <a:graphic>
                    <a:graphicData uri="http://schemas.openxmlformats.org/drawingml/2006/picture">
                      <pic:pic>
                        <pic:nvPicPr>
                          <pic:cNvPr id="15584333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172381" name="Picture">
</wp:docPr>
                        <a:graphic>
                          <a:graphicData uri="http://schemas.openxmlformats.org/drawingml/2006/picture">
                            <pic:pic>
                              <pic:nvPicPr>
                                <pic:cNvPr id="951172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109249" name="Picture">
</wp:docPr>
                        <a:graphic>
                          <a:graphicData uri="http://schemas.openxmlformats.org/drawingml/2006/picture">
                            <pic:pic>
                              <pic:nvPicPr>
                                <pic:cNvPr id="13691092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8416" name="Picture">
</wp:docPr>
                  <a:graphic>
                    <a:graphicData uri="http://schemas.openxmlformats.org/drawingml/2006/picture">
                      <pic:pic>
                        <pic:nvPicPr>
                          <pic:cNvPr id="18175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450633" name="Picture">
</wp:docPr>
                  <a:graphic>
                    <a:graphicData uri="http://schemas.openxmlformats.org/drawingml/2006/picture">
                      <pic:pic>
                        <pic:nvPicPr>
                          <pic:cNvPr id="60845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058747" name="Picture">
</wp:docPr>
                  <a:graphic>
                    <a:graphicData uri="http://schemas.openxmlformats.org/drawingml/2006/picture">
                      <pic:pic>
                        <pic:nvPicPr>
                          <pic:cNvPr id="58305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097281" name="Picture">
</wp:docPr>
                  <a:graphic>
                    <a:graphicData uri="http://schemas.openxmlformats.org/drawingml/2006/picture">
                      <pic:pic>
                        <pic:nvPicPr>
                          <pic:cNvPr id="1975097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699987" name="Picture">
</wp:docPr>
                  <a:graphic>
                    <a:graphicData uri="http://schemas.openxmlformats.org/drawingml/2006/picture">
                      <pic:pic>
                        <pic:nvPicPr>
                          <pic:cNvPr id="1222699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3071063" name="Picture">
</wp:docPr>
                  <a:graphic>
                    <a:graphicData uri="http://schemas.openxmlformats.org/drawingml/2006/picture">
                      <pic:pic>
                        <pic:nvPicPr>
                          <pic:cNvPr id="12830710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839761" name="Picture">
</wp:docPr>
                        <a:graphic>
                          <a:graphicData uri="http://schemas.openxmlformats.org/drawingml/2006/picture">
                            <pic:pic>
                              <pic:nvPicPr>
                                <pic:cNvPr id="1302839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335588" name="Picture">
</wp:docPr>
                        <a:graphic>
                          <a:graphicData uri="http://schemas.openxmlformats.org/drawingml/2006/picture">
                            <pic:pic>
                              <pic:nvPicPr>
                                <pic:cNvPr id="19763355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8565" name="Picture">
</wp:docPr>
                  <a:graphic>
                    <a:graphicData uri="http://schemas.openxmlformats.org/drawingml/2006/picture">
                      <pic:pic>
                        <pic:nvPicPr>
                          <pic:cNvPr id="10213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27797" name="Picture">
</wp:docPr>
                  <a:graphic>
                    <a:graphicData uri="http://schemas.openxmlformats.org/drawingml/2006/picture">
                      <pic:pic>
                        <pic:nvPicPr>
                          <pic:cNvPr id="122262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426710" name="Picture">
</wp:docPr>
                  <a:graphic>
                    <a:graphicData uri="http://schemas.openxmlformats.org/drawingml/2006/picture">
                      <pic:pic>
                        <pic:nvPicPr>
                          <pic:cNvPr id="178242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15082" name="Picture">
</wp:docPr>
                  <a:graphic>
                    <a:graphicData uri="http://schemas.openxmlformats.org/drawingml/2006/picture">
                      <pic:pic>
                        <pic:nvPicPr>
                          <pic:cNvPr id="966150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95049" name="Picture">
</wp:docPr>
                  <a:graphic>
                    <a:graphicData uri="http://schemas.openxmlformats.org/drawingml/2006/picture">
                      <pic:pic>
                        <pic:nvPicPr>
                          <pic:cNvPr id="499695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731358" name="Picture">
</wp:docPr>
                  <a:graphic>
                    <a:graphicData uri="http://schemas.openxmlformats.org/drawingml/2006/picture">
                      <pic:pic>
                        <pic:nvPicPr>
                          <pic:cNvPr id="17587313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345652" name="Picture">
</wp:docPr>
                        <a:graphic>
                          <a:graphicData uri="http://schemas.openxmlformats.org/drawingml/2006/picture">
                            <pic:pic>
                              <pic:nvPicPr>
                                <pic:cNvPr id="474345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63406" name="Picture">
</wp:docPr>
                  <a:graphic>
                    <a:graphicData uri="http://schemas.openxmlformats.org/drawingml/2006/picture">
                      <pic:pic>
                        <pic:nvPicPr>
                          <pic:cNvPr id="141316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837923" name="Picture">
</wp:docPr>
                  <a:graphic>
                    <a:graphicData uri="http://schemas.openxmlformats.org/drawingml/2006/picture">
                      <pic:pic>
                        <pic:nvPicPr>
                          <pic:cNvPr id="85383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06432" name="Picture">
</wp:docPr>
                  <a:graphic>
                    <a:graphicData uri="http://schemas.openxmlformats.org/drawingml/2006/picture">
                      <pic:pic>
                        <pic:nvPicPr>
                          <pic:cNvPr id="26830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4170" name="Picture">
</wp:docPr>
                  <a:graphic>
                    <a:graphicData uri="http://schemas.openxmlformats.org/drawingml/2006/picture">
                      <pic:pic>
                        <pic:nvPicPr>
                          <pic:cNvPr id="143834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51956" name="Picture">
</wp:docPr>
                  <a:graphic>
                    <a:graphicData uri="http://schemas.openxmlformats.org/drawingml/2006/picture">
                      <pic:pic>
                        <pic:nvPicPr>
                          <pic:cNvPr id="19849519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069754" name="Picture">
</wp:docPr>
                  <a:graphic>
                    <a:graphicData uri="http://schemas.openxmlformats.org/drawingml/2006/picture">
                      <pic:pic>
                        <pic:nvPicPr>
                          <pic:cNvPr id="8470697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270874" name="Picture">
</wp:docPr>
                        <a:graphic>
                          <a:graphicData uri="http://schemas.openxmlformats.org/drawingml/2006/picture">
                            <pic:pic>
                              <pic:nvPicPr>
                                <pic:cNvPr id="19322708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42647" name="Picture">
</wp:docPr>
                  <a:graphic>
                    <a:graphicData uri="http://schemas.openxmlformats.org/drawingml/2006/picture">
                      <pic:pic>
                        <pic:nvPicPr>
                          <pic:cNvPr id="73144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297282" name="Picture">
</wp:docPr>
                  <a:graphic>
                    <a:graphicData uri="http://schemas.openxmlformats.org/drawingml/2006/picture">
                      <pic:pic>
                        <pic:nvPicPr>
                          <pic:cNvPr id="186429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51723" name="Picture">
</wp:docPr>
                  <a:graphic>
                    <a:graphicData uri="http://schemas.openxmlformats.org/drawingml/2006/picture">
                      <pic:pic>
                        <pic:nvPicPr>
                          <pic:cNvPr id="57685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Quesques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401971" name="Picture">
</wp:docPr>
                  <a:graphic>
                    <a:graphicData uri="http://schemas.openxmlformats.org/drawingml/2006/picture">
                      <pic:pic>
                        <pic:nvPicPr>
                          <pic:cNvPr id="18604019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27469" name="Picture">
</wp:docPr>
                  <a:graphic>
                    <a:graphicData uri="http://schemas.openxmlformats.org/drawingml/2006/picture">
                      <pic:pic>
                        <pic:nvPicPr>
                          <pic:cNvPr id="10424274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90173" name="Picture">
</wp:docPr>
                  <a:graphic>
                    <a:graphicData uri="http://schemas.openxmlformats.org/drawingml/2006/picture">
                      <pic:pic>
                        <pic:nvPicPr>
                          <pic:cNvPr id="715901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000438" name="Picture">
</wp:docPr>
                  <a:graphic>
                    <a:graphicData uri="http://schemas.openxmlformats.org/drawingml/2006/picture">
                      <pic:pic>
                        <pic:nvPicPr>
                          <pic:cNvPr id="151900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31806" name="Picture">
</wp:docPr>
                  <a:graphic>
                    <a:graphicData uri="http://schemas.openxmlformats.org/drawingml/2006/picture">
                      <pic:pic>
                        <pic:nvPicPr>
                          <pic:cNvPr id="151493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Quesques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90448" name="Picture">
</wp:docPr>
                  <a:graphic>
                    <a:graphicData uri="http://schemas.openxmlformats.org/drawingml/2006/picture">
                      <pic:pic>
                        <pic:nvPicPr>
                          <pic:cNvPr id="180309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"https://fiches-risques.brgm.fr/georisques/casias/SSP679028" \t "_blank" </w:instrText>
            </w:r>
            <w:r>
              <w:fldChar w:fldCharType="separate"/>
            </w:r>
            <w:r>
              <w:rPr>
                <w:rFonts w:ascii="Marianne" w:hAnsi="Marianne" w:eastAsia="Marianne" w:cs="Marianne"/>
                <w:sz w:val="14"/>
              </w:rPr>
              <w:t xml:space="preserve">SSP679028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PRUVOST ROLAND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"https://fiches-risques.brgm.fr/georisques/casias/SSP678351" \t "_blank" </w:instrText>
            </w:r>
            <w:r>
              <w:fldChar w:fldCharType="separate"/>
            </w:r>
            <w:r>
              <w:rPr>
                <w:rFonts w:ascii="Marianne" w:hAnsi="Marianne" w:eastAsia="Marianne" w:cs="Marianne"/>
                <w:sz w:val="14"/>
              </w:rPr>
              <w:t xml:space="preserve">SSP678351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CARLU EVRARD FRANCIS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