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108266" name="Picture">
</wp:docPr>
                  <a:graphic>
                    <a:graphicData uri="http://schemas.openxmlformats.org/drawingml/2006/picture">
                      <pic:pic>
                        <pic:nvPicPr>
                          <pic:cNvPr id="2112108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3808987" name="Picture">
</wp:docPr>
                  <a:graphic>
                    <a:graphicData uri="http://schemas.openxmlformats.org/drawingml/2006/picture">
                      <pic:pic>
                        <pic:nvPicPr>
                          <pic:cNvPr id="2238089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6767236" name="Picture">
</wp:docPr>
                        <a:graphic>
                          <a:graphicData uri="http://schemas.openxmlformats.org/drawingml/2006/picture">
                            <pic:pic>
                              <pic:nvPicPr>
                                <pic:cNvPr id="3967672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68840 Pulversheim</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8109585" name="Picture">
</wp:docPr>
                  <a:graphic>
                    <a:graphicData uri="http://schemas.openxmlformats.org/drawingml/2006/picture">
                      <pic:pic>
                        <pic:nvPicPr>
                          <pic:cNvPr id="18781095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3559656" name="Picture">
</wp:docPr>
                  <a:graphic>
                    <a:graphicData uri="http://schemas.openxmlformats.org/drawingml/2006/picture">
                      <pic:pic>
                        <pic:nvPicPr>
                          <pic:cNvPr id="12635596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976355" name="Picture">
</wp:docPr>
                  <a:graphic>
                    <a:graphicData uri="http://schemas.openxmlformats.org/drawingml/2006/picture">
                      <pic:pic>
                        <pic:nvPicPr>
                          <pic:cNvPr id="2129976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164246" name="Picture">
</wp:docPr>
                  <a:graphic>
                    <a:graphicData uri="http://schemas.openxmlformats.org/drawingml/2006/picture">
                      <pic:pic>
                        <pic:nvPicPr>
                          <pic:cNvPr id="373164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65595" name="Picture">
</wp:docPr>
                  <a:graphic>
                    <a:graphicData uri="http://schemas.openxmlformats.org/drawingml/2006/picture">
                      <pic:pic>
                        <pic:nvPicPr>
                          <pic:cNvPr id="215765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457458" name="Picture">
</wp:docPr>
                        <a:graphic>
                          <a:graphicData uri="http://schemas.openxmlformats.org/drawingml/2006/picture">
                            <pic:pic>
                              <pic:nvPicPr>
                                <pic:cNvPr id="15524574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10992" name="Picture">
</wp:docPr>
                        <a:graphic>
                          <a:graphicData uri="http://schemas.openxmlformats.org/drawingml/2006/picture">
                            <pic:pic>
                              <pic:nvPicPr>
                                <pic:cNvPr id="20801109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348620" name="Picture">
</wp:docPr>
                        <a:graphic>
                          <a:graphicData uri="http://schemas.openxmlformats.org/drawingml/2006/picture">
                            <pic:pic>
                              <pic:nvPicPr>
                                <pic:cNvPr id="19573486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470780" name="Picture">
</wp:docPr>
                        <a:graphic>
                          <a:graphicData uri="http://schemas.openxmlformats.org/drawingml/2006/picture">
                            <pic:pic>
                              <pic:nvPicPr>
                                <pic:cNvPr id="18844707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2405052" name="Picture">
</wp:docPr>
                        <a:graphic>
                          <a:graphicData uri="http://schemas.openxmlformats.org/drawingml/2006/picture">
                            <pic:pic>
                              <pic:nvPicPr>
                                <pic:cNvPr id="12124050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9994665" name="Picture">
</wp:docPr>
                        <a:graphic>
                          <a:graphicData uri="http://schemas.openxmlformats.org/drawingml/2006/picture">
                            <pic:pic>
                              <pic:nvPicPr>
                                <pic:cNvPr id="10999946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8093370" name="Picture">
</wp:docPr>
                        <a:graphic>
                          <a:graphicData uri="http://schemas.openxmlformats.org/drawingml/2006/picture">
                            <pic:pic>
                              <pic:nvPicPr>
                                <pic:cNvPr id="16780933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5560026" name="Picture">
</wp:docPr>
                        <a:graphic>
                          <a:graphicData uri="http://schemas.openxmlformats.org/drawingml/2006/picture">
                            <pic:pic>
                              <pic:nvPicPr>
                                <pic:cNvPr id="2355600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6794829" name="Picture">
</wp:docPr>
                        <a:graphic>
                          <a:graphicData uri="http://schemas.openxmlformats.org/drawingml/2006/picture">
                            <pic:pic>
                              <pic:nvPicPr>
                                <pic:cNvPr id="9567948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280735" name="Picture">
</wp:docPr>
                        <a:graphic>
                          <a:graphicData uri="http://schemas.openxmlformats.org/drawingml/2006/picture">
                            <pic:pic>
                              <pic:nvPicPr>
                                <pic:cNvPr id="126728073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45439" name="Picture">
</wp:docPr>
                        <a:graphic>
                          <a:graphicData uri="http://schemas.openxmlformats.org/drawingml/2006/picture">
                            <pic:pic>
                              <pic:nvPicPr>
                                <pic:cNvPr id="375345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217224" name="Picture">
</wp:docPr>
                        <a:graphic>
                          <a:graphicData uri="http://schemas.openxmlformats.org/drawingml/2006/picture">
                            <pic:pic>
                              <pic:nvPicPr>
                                <pic:cNvPr id="72821722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99294" name="Picture">
</wp:docPr>
                        <a:graphic>
                          <a:graphicData uri="http://schemas.openxmlformats.org/drawingml/2006/picture">
                            <pic:pic>
                              <pic:nvPicPr>
                                <pic:cNvPr id="10809929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110195" name="Picture">
</wp:docPr>
                        <a:graphic>
                          <a:graphicData uri="http://schemas.openxmlformats.org/drawingml/2006/picture">
                            <pic:pic>
                              <pic:nvPicPr>
                                <pic:cNvPr id="1716110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827657" name="Picture">
</wp:docPr>
                        <a:graphic>
                          <a:graphicData uri="http://schemas.openxmlformats.org/drawingml/2006/picture">
                            <pic:pic>
                              <pic:nvPicPr>
                                <pic:cNvPr id="190882765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6157" name="Picture">
</wp:docPr>
                        <a:graphic>
                          <a:graphicData uri="http://schemas.openxmlformats.org/drawingml/2006/picture">
                            <pic:pic>
                              <pic:nvPicPr>
                                <pic:cNvPr id="6619615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482519" name="Picture">
</wp:docPr>
                        <a:graphic>
                          <a:graphicData uri="http://schemas.openxmlformats.org/drawingml/2006/picture">
                            <pic:pic>
                              <pic:nvPicPr>
                                <pic:cNvPr id="6904825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310741" name="Picture">
</wp:docPr>
                        <a:graphic>
                          <a:graphicData uri="http://schemas.openxmlformats.org/drawingml/2006/picture">
                            <pic:pic>
                              <pic:nvPicPr>
                                <pic:cNvPr id="18913107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8337059" name="Picture">
</wp:docPr>
                        <a:graphic>
                          <a:graphicData uri="http://schemas.openxmlformats.org/drawingml/2006/picture">
                            <pic:pic>
                              <pic:nvPicPr>
                                <pic:cNvPr id="64833705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604138" name="Picture">
</wp:docPr>
                        <a:graphic>
                          <a:graphicData uri="http://schemas.openxmlformats.org/drawingml/2006/picture">
                            <pic:pic>
                              <pic:nvPicPr>
                                <pic:cNvPr id="19866041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39444" name="Picture">
</wp:docPr>
                        <a:graphic>
                          <a:graphicData uri="http://schemas.openxmlformats.org/drawingml/2006/picture">
                            <pic:pic>
                              <pic:nvPicPr>
                                <pic:cNvPr id="8623944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2345292" name="Picture">
</wp:docPr>
                        <a:graphic>
                          <a:graphicData uri="http://schemas.openxmlformats.org/drawingml/2006/picture">
                            <pic:pic>
                              <pic:nvPicPr>
                                <pic:cNvPr id="15023452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0521101" name="Picture">
</wp:docPr>
                        <a:graphic>
                          <a:graphicData uri="http://schemas.openxmlformats.org/drawingml/2006/picture">
                            <pic:pic>
                              <pic:nvPicPr>
                                <pic:cNvPr id="127052110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387031" name="Picture">
</wp:docPr>
                        <a:graphic>
                          <a:graphicData uri="http://schemas.openxmlformats.org/drawingml/2006/picture">
                            <pic:pic>
                              <pic:nvPicPr>
                                <pic:cNvPr id="5003870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036655" name="Picture">
</wp:docPr>
                        <a:graphic>
                          <a:graphicData uri="http://schemas.openxmlformats.org/drawingml/2006/picture">
                            <pic:pic>
                              <pic:nvPicPr>
                                <pic:cNvPr id="143103665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3071653" name="Picture">
</wp:docPr>
                        <a:graphic>
                          <a:graphicData uri="http://schemas.openxmlformats.org/drawingml/2006/picture">
                            <pic:pic>
                              <pic:nvPicPr>
                                <pic:cNvPr id="125307165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489145" name="Picture">
</wp:docPr>
                        <a:graphic>
                          <a:graphicData uri="http://schemas.openxmlformats.org/drawingml/2006/picture">
                            <pic:pic>
                              <pic:nvPicPr>
                                <pic:cNvPr id="130448914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7795095" name="Picture">
</wp:docPr>
                  <a:graphic>
                    <a:graphicData uri="http://schemas.openxmlformats.org/drawingml/2006/picture">
                      <pic:pic>
                        <pic:nvPicPr>
                          <pic:cNvPr id="54779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8237" name="Picture">
</wp:docPr>
                  <a:graphic>
                    <a:graphicData uri="http://schemas.openxmlformats.org/drawingml/2006/picture">
                      <pic:pic>
                        <pic:nvPicPr>
                          <pic:cNvPr id="104458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533557" name="Picture">
</wp:docPr>
                  <a:graphic>
                    <a:graphicData uri="http://schemas.openxmlformats.org/drawingml/2006/picture">
                      <pic:pic>
                        <pic:nvPicPr>
                          <pic:cNvPr id="1082533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Pulversheim</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594745" name="Picture">
</wp:docPr>
                  <a:graphic>
                    <a:graphicData uri="http://schemas.openxmlformats.org/drawingml/2006/picture">
                      <pic:pic>
                        <pic:nvPicPr>
                          <pic:cNvPr id="83559474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34427" name="Picture">
</wp:docPr>
                  <a:graphic>
                    <a:graphicData uri="http://schemas.openxmlformats.org/drawingml/2006/picture">
                      <pic:pic>
                        <pic:nvPicPr>
                          <pic:cNvPr id="242344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43196489" name="Picture">
</wp:docPr>
                  <a:graphic>
                    <a:graphicData uri="http://schemas.openxmlformats.org/drawingml/2006/picture">
                      <pic:pic>
                        <pic:nvPicPr>
                          <pic:cNvPr id="24319648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Thur (68DDT19970004)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164988" name="Picture">
</wp:docPr>
                        <a:graphic>
                          <a:graphicData uri="http://schemas.openxmlformats.org/drawingml/2006/picture">
                            <pic:pic>
                              <pic:nvPicPr>
                                <pic:cNvPr id="16191649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Thur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12/02/1997</w:t>
                    <w:br/>
                    <w:t xml:space="preserve">Date d'approbation : 30/07/2003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"/donnee-risques/PPR/Fiche-ppr/pprn/68DDT19970004"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Bassin potassique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799665" name="Picture">
</wp:docPr>
                        <a:graphic>
                          <a:graphicData uri="http://schemas.openxmlformats.org/drawingml/2006/picture">
                            <pic:pic>
                              <pic:nvPicPr>
                                <pic:cNvPr id="50579966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280208" name="Picture">
</wp:docPr>
                  <a:graphic>
                    <a:graphicData uri="http://schemas.openxmlformats.org/drawingml/2006/picture">
                      <pic:pic>
                        <pic:nvPicPr>
                          <pic:cNvPr id="1231280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7699083" name="Picture">
</wp:docPr>
                  <a:graphic>
                    <a:graphicData uri="http://schemas.openxmlformats.org/drawingml/2006/picture">
                      <pic:pic>
                        <pic:nvPicPr>
                          <pic:cNvPr id="247699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5404518" name="Picture">
</wp:docPr>
                  <a:graphic>
                    <a:graphicData uri="http://schemas.openxmlformats.org/drawingml/2006/picture">
                      <pic:pic>
                        <pic:nvPicPr>
                          <pic:cNvPr id="585404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Pulversheim</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20002" name="Picture">
</wp:docPr>
                        <a:graphic>
                          <a:graphicData uri="http://schemas.openxmlformats.org/drawingml/2006/picture">
                            <pic:pic>
                              <pic:nvPicPr>
                                <pic:cNvPr id="77062000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417125" name="Picture">
</wp:docPr>
                  <a:graphic>
                    <a:graphicData uri="http://schemas.openxmlformats.org/drawingml/2006/picture">
                      <pic:pic>
                        <pic:nvPicPr>
                          <pic:cNvPr id="1306417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599179" name="Picture">
</wp:docPr>
                  <a:graphic>
                    <a:graphicData uri="http://schemas.openxmlformats.org/drawingml/2006/picture">
                      <pic:pic>
                        <pic:nvPicPr>
                          <pic:cNvPr id="499599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9910203" name="Picture">
</wp:docPr>
                  <a:graphic>
                    <a:graphicData uri="http://schemas.openxmlformats.org/drawingml/2006/picture">
                      <pic:pic>
                        <pic:nvPicPr>
                          <pic:cNvPr id="1159910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035014" name="Picture">
</wp:docPr>
                  <a:graphic>
                    <a:graphicData uri="http://schemas.openxmlformats.org/drawingml/2006/picture">
                      <pic:pic>
                        <pic:nvPicPr>
                          <pic:cNvPr id="4340350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3121" name="Picture">
</wp:docPr>
                  <a:graphic>
                    <a:graphicData uri="http://schemas.openxmlformats.org/drawingml/2006/picture">
                      <pic:pic>
                        <pic:nvPicPr>
                          <pic:cNvPr id="65631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1112093" name="Picture">
</wp:docPr>
                  <a:graphic>
                    <a:graphicData uri="http://schemas.openxmlformats.org/drawingml/2006/picture">
                      <pic:pic>
                        <pic:nvPicPr>
                          <pic:cNvPr id="111111209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048398" name="Picture">
</wp:docPr>
                        <a:graphic>
                          <a:graphicData uri="http://schemas.openxmlformats.org/drawingml/2006/picture">
                            <pic:pic>
                              <pic:nvPicPr>
                                <pic:cNvPr id="4260483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4389257" name="Picture">
</wp:docPr>
                  <a:graphic>
                    <a:graphicData uri="http://schemas.openxmlformats.org/drawingml/2006/picture">
                      <pic:pic>
                        <pic:nvPicPr>
                          <pic:cNvPr id="1594389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4543456" name="Picture">
</wp:docPr>
                  <a:graphic>
                    <a:graphicData uri="http://schemas.openxmlformats.org/drawingml/2006/picture">
                      <pic:pic>
                        <pic:nvPicPr>
                          <pic:cNvPr id="1274543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394907" name="Picture">
</wp:docPr>
                  <a:graphic>
                    <a:graphicData uri="http://schemas.openxmlformats.org/drawingml/2006/picture">
                      <pic:pic>
                        <pic:nvPicPr>
                          <pic:cNvPr id="1970394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96852" name="Picture">
</wp:docPr>
                  <a:graphic>
                    <a:graphicData uri="http://schemas.openxmlformats.org/drawingml/2006/picture">
                      <pic:pic>
                        <pic:nvPicPr>
                          <pic:cNvPr id="13293968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5838117" name="Picture">
</wp:docPr>
                  <a:graphic>
                    <a:graphicData uri="http://schemas.openxmlformats.org/drawingml/2006/picture">
                      <pic:pic>
                        <pic:nvPicPr>
                          <pic:cNvPr id="19958381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90527870" name="Picture">
</wp:docPr>
                  <a:graphic>
                    <a:graphicData uri="http://schemas.openxmlformats.org/drawingml/2006/picture">
                      <pic:pic>
                        <pic:nvPicPr>
                          <pic:cNvPr id="12905278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72667" name="Picture">
</wp:docPr>
                        <a:graphic>
                          <a:graphicData uri="http://schemas.openxmlformats.org/drawingml/2006/picture">
                            <pic:pic>
                              <pic:nvPicPr>
                                <pic:cNvPr id="1861972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676389" name="Picture">
</wp:docPr>
                        <a:graphic>
                          <a:graphicData uri="http://schemas.openxmlformats.org/drawingml/2006/picture">
                            <pic:pic>
                              <pic:nvPicPr>
                                <pic:cNvPr id="5216763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95831" name="Picture">
</wp:docPr>
                  <a:graphic>
                    <a:graphicData uri="http://schemas.openxmlformats.org/drawingml/2006/picture">
                      <pic:pic>
                        <pic:nvPicPr>
                          <pic:cNvPr id="70909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969042" name="Picture">
</wp:docPr>
                  <a:graphic>
                    <a:graphicData uri="http://schemas.openxmlformats.org/drawingml/2006/picture">
                      <pic:pic>
                        <pic:nvPicPr>
                          <pic:cNvPr id="1375969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891548" name="Picture">
</wp:docPr>
                  <a:graphic>
                    <a:graphicData uri="http://schemas.openxmlformats.org/drawingml/2006/picture">
                      <pic:pic>
                        <pic:nvPicPr>
                          <pic:cNvPr id="258891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774169" name="Picture">
</wp:docPr>
                  <a:graphic>
                    <a:graphicData uri="http://schemas.openxmlformats.org/drawingml/2006/picture">
                      <pic:pic>
                        <pic:nvPicPr>
                          <pic:cNvPr id="156777416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047958" name="Picture">
</wp:docPr>
                  <a:graphic>
                    <a:graphicData uri="http://schemas.openxmlformats.org/drawingml/2006/picture">
                      <pic:pic>
                        <pic:nvPicPr>
                          <pic:cNvPr id="3090479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0053890" name="Picture">
</wp:docPr>
                  <a:graphic>
                    <a:graphicData uri="http://schemas.openxmlformats.org/drawingml/2006/picture">
                      <pic:pic>
                        <pic:nvPicPr>
                          <pic:cNvPr id="1540053890"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3754444" name="Picture">
</wp:docPr>
                        <a:graphic>
                          <a:graphicData uri="http://schemas.openxmlformats.org/drawingml/2006/picture">
                            <pic:pic>
                              <pic:nvPicPr>
                                <pic:cNvPr id="8937544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230045" name="Picture">
</wp:docPr>
                  <a:graphic>
                    <a:graphicData uri="http://schemas.openxmlformats.org/drawingml/2006/picture">
                      <pic:pic>
                        <pic:nvPicPr>
                          <pic:cNvPr id="2106230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85720" name="Picture">
</wp:docPr>
                  <a:graphic>
                    <a:graphicData uri="http://schemas.openxmlformats.org/drawingml/2006/picture">
                      <pic:pic>
                        <pic:nvPicPr>
                          <pic:cNvPr id="1571585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30909" name="Picture">
</wp:docPr>
                  <a:graphic>
                    <a:graphicData uri="http://schemas.openxmlformats.org/drawingml/2006/picture">
                      <pic:pic>
                        <pic:nvPicPr>
                          <pic:cNvPr id="1150430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Pulversheim</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537863" name="Picture">
</wp:docPr>
                  <a:graphic>
                    <a:graphicData uri="http://schemas.openxmlformats.org/drawingml/2006/picture">
                      <pic:pic>
                        <pic:nvPicPr>
                          <pic:cNvPr id="119653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604587" name="Picture">
</wp:docPr>
                  <a:graphic>
                    <a:graphicData uri="http://schemas.openxmlformats.org/drawingml/2006/picture">
                      <pic:pic>
                        <pic:nvPicPr>
                          <pic:cNvPr id="203360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79414" name="Picture">
</wp:docPr>
                  <a:graphic>
                    <a:graphicData uri="http://schemas.openxmlformats.org/drawingml/2006/picture">
                      <pic:pic>
                        <pic:nvPicPr>
                          <pic:cNvPr id="74687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574470" name="Picture">
</wp:docPr>
                  <a:graphic>
                    <a:graphicData uri="http://schemas.openxmlformats.org/drawingml/2006/picture">
                      <pic:pic>
                        <pic:nvPicPr>
                          <pic:cNvPr id="9595744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423092" name="Picture">
</wp:docPr>
                  <a:graphic>
                    <a:graphicData uri="http://schemas.openxmlformats.org/drawingml/2006/picture">
                      <pic:pic>
                        <pic:nvPicPr>
                          <pic:cNvPr id="9114230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813302" name="Picture">
</wp:docPr>
                  <a:graphic>
                    <a:graphicData uri="http://schemas.openxmlformats.org/drawingml/2006/picture">
                      <pic:pic>
                        <pic:nvPicPr>
                          <pic:cNvPr id="1028133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534623" name="Picture">
</wp:docPr>
                        <a:graphic>
                          <a:graphicData uri="http://schemas.openxmlformats.org/drawingml/2006/picture">
                            <pic:pic>
                              <pic:nvPicPr>
                                <pic:cNvPr id="1775346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81221" name="Picture">
</wp:docPr>
                  <a:graphic>
                    <a:graphicData uri="http://schemas.openxmlformats.org/drawingml/2006/picture">
                      <pic:pic>
                        <pic:nvPicPr>
                          <pic:cNvPr id="172481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174517" name="Picture">
</wp:docPr>
                  <a:graphic>
                    <a:graphicData uri="http://schemas.openxmlformats.org/drawingml/2006/picture">
                      <pic:pic>
                        <pic:nvPicPr>
                          <pic:cNvPr id="1581174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469732" name="Picture">
</wp:docPr>
                  <a:graphic>
                    <a:graphicData uri="http://schemas.openxmlformats.org/drawingml/2006/picture">
                      <pic:pic>
                        <pic:nvPicPr>
                          <pic:cNvPr id="82846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250014" name="Picture">
</wp:docPr>
                  <a:graphic>
                    <a:graphicData uri="http://schemas.openxmlformats.org/drawingml/2006/picture">
                      <pic:pic>
                        <pic:nvPicPr>
                          <pic:cNvPr id="114325001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61993" name="Picture">
</wp:docPr>
                  <a:graphic>
                    <a:graphicData uri="http://schemas.openxmlformats.org/drawingml/2006/picture">
                      <pic:pic>
                        <pic:nvPicPr>
                          <pic:cNvPr id="9807619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316623" name="Picture">
</wp:docPr>
                  <a:graphic>
                    <a:graphicData uri="http://schemas.openxmlformats.org/drawingml/2006/picture">
                      <pic:pic>
                        <pic:nvPicPr>
                          <pic:cNvPr id="943166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998364" name="Picture">
</wp:docPr>
                        <a:graphic>
                          <a:graphicData uri="http://schemas.openxmlformats.org/drawingml/2006/picture">
                            <pic:pic>
                              <pic:nvPicPr>
                                <pic:cNvPr id="3909983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867882" name="Picture">
</wp:docPr>
                  <a:graphic>
                    <a:graphicData uri="http://schemas.openxmlformats.org/drawingml/2006/picture">
                      <pic:pic>
                        <pic:nvPicPr>
                          <pic:cNvPr id="1810867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8983171" name="Picture">
</wp:docPr>
                  <a:graphic>
                    <a:graphicData uri="http://schemas.openxmlformats.org/drawingml/2006/picture">
                      <pic:pic>
                        <pic:nvPicPr>
                          <pic:cNvPr id="1398983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7518386" name="Picture">
</wp:docPr>
                  <a:graphic>
                    <a:graphicData uri="http://schemas.openxmlformats.org/drawingml/2006/picture">
                      <pic:pic>
                        <pic:nvPicPr>
                          <pic:cNvPr id="98751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3376457" name="Picture">
</wp:docPr>
                  <a:graphic>
                    <a:graphicData uri="http://schemas.openxmlformats.org/drawingml/2006/picture">
                      <pic:pic>
                        <pic:nvPicPr>
                          <pic:cNvPr id="214337645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89497" name="Picture">
</wp:docPr>
                  <a:graphic>
                    <a:graphicData uri="http://schemas.openxmlformats.org/drawingml/2006/picture">
                      <pic:pic>
                        <pic:nvPicPr>
                          <pic:cNvPr id="8929894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57243258" name="Picture">
</wp:docPr>
                  <a:graphic>
                    <a:graphicData uri="http://schemas.openxmlformats.org/drawingml/2006/picture">
                      <pic:pic>
                        <pic:nvPicPr>
                          <pic:cNvPr id="75724325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300127" name="Picture">
</wp:docPr>
                  <a:graphic>
                    <a:graphicData uri="http://schemas.openxmlformats.org/drawingml/2006/picture">
                      <pic:pic>
                        <pic:nvPicPr>
                          <pic:cNvPr id="1474300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94025" name="Picture">
</wp:docPr>
                  <a:graphic>
                    <a:graphicData uri="http://schemas.openxmlformats.org/drawingml/2006/picture">
                      <pic:pic>
                        <pic:nvPicPr>
                          <pic:cNvPr id="1807594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62206" name="Picture">
</wp:docPr>
                  <a:graphic>
                    <a:graphicData uri="http://schemas.openxmlformats.org/drawingml/2006/picture">
                      <pic:pic>
                        <pic:nvPicPr>
                          <pic:cNvPr id="142062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996043" name="Picture">
</wp:docPr>
                  <a:graphic>
                    <a:graphicData uri="http://schemas.openxmlformats.org/drawingml/2006/picture">
                      <pic:pic>
                        <pic:nvPicPr>
                          <pic:cNvPr id="156399604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6968768" name="Picture">
</wp:docPr>
                  <a:graphic>
                    <a:graphicData uri="http://schemas.openxmlformats.org/drawingml/2006/picture">
                      <pic:pic>
                        <pic:nvPicPr>
                          <pic:cNvPr id="80696876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40624721" name="Picture">
</wp:docPr>
                  <a:graphic>
                    <a:graphicData uri="http://schemas.openxmlformats.org/drawingml/2006/picture">
                      <pic:pic>
                        <pic:nvPicPr>
                          <pic:cNvPr id="124062472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058969" name="Picture">
</wp:docPr>
                  <a:graphic>
                    <a:graphicData uri="http://schemas.openxmlformats.org/drawingml/2006/picture">
                      <pic:pic>
                        <pic:nvPicPr>
                          <pic:cNvPr id="19960589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416081" name="Picture">
</wp:docPr>
                  <a:graphic>
                    <a:graphicData uri="http://schemas.openxmlformats.org/drawingml/2006/picture">
                      <pic:pic>
                        <pic:nvPicPr>
                          <pic:cNvPr id="33241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89084" name="Picture">
</wp:docPr>
                  <a:graphic>
                    <a:graphicData uri="http://schemas.openxmlformats.org/drawingml/2006/picture">
                      <pic:pic>
                        <pic:nvPicPr>
                          <pic:cNvPr id="1233789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Pulversheim</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563987" name="Picture">
</wp:docPr>
                  <a:graphic>
                    <a:graphicData uri="http://schemas.openxmlformats.org/drawingml/2006/picture">
                      <pic:pic>
                        <pic:nvPicPr>
                          <pic:cNvPr id="76456398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1416743" name="Picture">
</wp:docPr>
                        <a:graphic>
                          <a:graphicData uri="http://schemas.openxmlformats.org/drawingml/2006/picture">
                            <pic:pic>
                              <pic:nvPicPr>
                                <pic:cNvPr id="193141674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62380" name="Picture">
</wp:docPr>
                  <a:graphic>
                    <a:graphicData uri="http://schemas.openxmlformats.org/drawingml/2006/picture">
                      <pic:pic>
                        <pic:nvPicPr>
                          <pic:cNvPr id="190762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328263" name="Picture">
</wp:docPr>
                  <a:graphic>
                    <a:graphicData uri="http://schemas.openxmlformats.org/drawingml/2006/picture">
                      <pic:pic>
                        <pic:nvPicPr>
                          <pic:cNvPr id="489328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149647" name="Picture">
</wp:docPr>
                  <a:graphic>
                    <a:graphicData uri="http://schemas.openxmlformats.org/drawingml/2006/picture">
                      <pic:pic>
                        <pic:nvPicPr>
                          <pic:cNvPr id="291149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"https://fiches-risques.brgm.fr/georisques/infosols/instruction/SSP001031701" \t "_blank" </w:instrText>
            </w:r>
            <w:r>
              <w:fldChar w:fldCharType="separate"/>
            </w:r>
            <w:r>
              <w:rPr>
                <w:rFonts w:ascii="Marianne" w:hAnsi="Marianne" w:eastAsia="Marianne" w:cs="Marianne"/>
                <w:sz w:val="14"/>
              </w:rPr>
              <w:t xml:space="preserve">SSP001031701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SURFINSER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139903" name="Picture">
</wp:docPr>
                  <a:graphic>
                    <a:graphicData uri="http://schemas.openxmlformats.org/drawingml/2006/picture">
                      <pic:pic>
                        <pic:nvPicPr>
                          <pic:cNvPr id="937139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5092484" name="Picture">
</wp:docPr>
                  <a:graphic>
                    <a:graphicData uri="http://schemas.openxmlformats.org/drawingml/2006/picture">
                      <pic:pic>
                        <pic:nvPicPr>
                          <pic:cNvPr id="1405092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68840 Pulversheim</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288427" name="Picture">
</wp:docPr>
                  <a:graphic>
                    <a:graphicData uri="http://schemas.openxmlformats.org/drawingml/2006/picture">
                      <pic:pic>
                        <pic:nvPicPr>
                          <pic:cNvPr id="156288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"https://fiches-risques.brgm.fr/georisques/casias/SSP4154370" \t "_blank" </w:instrText>
            </w:r>
            <w:r>
              <w:fldChar w:fldCharType="separate"/>
            </w:r>
            <w:r>
              <w:rPr>
                <w:rFonts w:ascii="Marianne" w:hAnsi="Marianne" w:eastAsia="Marianne" w:cs="Marianne"/>
                <w:sz w:val="14"/>
              </w:rPr>
              <w:t xml:space="preserve">SSP4154370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RE-MATCH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"https://fiches-risques.brgm.fr/georisques/casias/SSP3769557" \t "_blank" </w:instrText>
            </w:r>
            <w:r>
              <w:fldChar w:fldCharType="separate"/>
            </w:r>
            <w:r>
              <w:rPr>
                <w:rFonts w:ascii="Marianne" w:hAnsi="Marianne" w:eastAsia="Marianne" w:cs="Marianne"/>
                <w:sz w:val="14"/>
              </w:rPr>
              <w:t xml:space="preserve">SSP3769557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"https://fiches-risques.brgm.fr/georisques/casias/SSP3769556" \t "_blank" </w:instrText>
            </w:r>
            <w:r>
              <w:fldChar w:fldCharType="separate"/>
            </w:r>
            <w:r>
              <w:rPr>
                <w:rFonts w:ascii="Marianne" w:hAnsi="Marianne" w:eastAsia="Marianne" w:cs="Marianne"/>
                <w:sz w:val="14"/>
              </w:rPr>
              <w:t xml:space="preserve">SSP3769556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autocars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"https://fiches-risques.brgm.fr/georisques/casias/SSP3768931" \t "_blank" </w:instrText>
            </w:r>
            <w:r>
              <w:fldChar w:fldCharType="separate"/>
            </w:r>
            <w:r>
              <w:rPr>
                <w:rFonts w:ascii="Marianne" w:hAnsi="Marianne" w:eastAsia="Marianne" w:cs="Marianne"/>
                <w:sz w:val="14"/>
              </w:rPr>
              <w:t xml:space="preserve">SSP3768931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Transports internationaux Meyer -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"https://fiches-risques.brgm.fr/georisques/casias/SSP3768930" \t "_blank" </w:instrText>
            </w:r>
            <w:r>
              <w:fldChar w:fldCharType="separate"/>
            </w:r>
            <w:r>
              <w:rPr>
                <w:rFonts w:ascii="Marianne" w:hAnsi="Marianne" w:eastAsia="Marianne" w:cs="Marianne"/>
                <w:sz w:val="14"/>
              </w:rPr>
              <w:t xml:space="preserve">SSP3768930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Régénération de résines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"https://fiches-risques.brgm.fr/georisques/casias/SSP3768929" \t "_blank" </w:instrText>
            </w:r>
            <w:r>
              <w:fldChar w:fldCharType="separate"/>
            </w:r>
            <w:r>
              <w:rPr>
                <w:rFonts w:ascii="Marianne" w:hAnsi="Marianne" w:eastAsia="Marianne" w:cs="Marianne"/>
                <w:sz w:val="14"/>
              </w:rPr>
              <w:t xml:space="preserve">SSP3768929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fibres artificielles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"https://fiches-risques.brgm.fr/georisques/casias/SSP3768928" \t "_blank" </w:instrText>
            </w:r>
            <w:r>
              <w:fldChar w:fldCharType="separate"/>
            </w:r>
            <w:r>
              <w:rPr>
                <w:rFonts w:ascii="Marianne" w:hAnsi="Marianne" w:eastAsia="Marianne" w:cs="Marianne"/>
                <w:sz w:val="14"/>
              </w:rPr>
              <w:t xml:space="preserve">SSP3768928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Unité de métallisation et de revêtements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"https://fiches-risques.brgm.fr/georisques/casias/SSP3768927" \t "_blank" </w:instrText>
            </w:r>
            <w:r>
              <w:fldChar w:fldCharType="separate"/>
            </w:r>
            <w:r>
              <w:rPr>
                <w:rFonts w:ascii="Marianne" w:hAnsi="Marianne" w:eastAsia="Marianne" w:cs="Marianne"/>
                <w:sz w:val="14"/>
              </w:rPr>
              <w:t xml:space="preserve">SSP3768927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"https://fiches-risques.brgm.fr/georisques/casias/SSP3768926" \t "_blank" </w:instrText>
            </w:r>
            <w:r>
              <w:fldChar w:fldCharType="separate"/>
            </w:r>
            <w:r>
              <w:rPr>
                <w:rFonts w:ascii="Marianne" w:hAnsi="Marianne" w:eastAsia="Marianne" w:cs="Marianne"/>
                <w:sz w:val="14"/>
              </w:rPr>
              <w:t xml:space="preserve">SSP3768926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Rénovation d'ensembles mécaniques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"https://fiches-risques.brgm.fr/georisques/casias/SSP560582" \t "_blank" </w:instrText>
            </w:r>
            <w:r>
              <w:fldChar w:fldCharType="separate"/>
            </w:r>
            <w:r>
              <w:rPr>
                <w:rFonts w:ascii="Marianne" w:hAnsi="Marianne" w:eastAsia="Marianne" w:cs="Marianne"/>
                <w:sz w:val="14"/>
              </w:rPr>
              <w:t xml:space="preserve">SSP560582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TEO-BER Automotive Interiors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"https://fiches-risques.brgm.fr/georisques/casias/SSP560580" \t "_blank" </w:instrText>
            </w:r>
            <w:r>
              <w:fldChar w:fldCharType="separate"/>
            </w:r>
            <w:r>
              <w:rPr>
                <w:rFonts w:ascii="Marianne" w:hAnsi="Marianne" w:eastAsia="Marianne" w:cs="Marianne"/>
                <w:sz w:val="14"/>
              </w:rPr>
              <w:t xml:space="preserve">SSP560580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FAURECIA - SIELEST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"https://fiches-risques.brgm.fr/georisques/casias/SSP559311" \t "_blank" </w:instrText>
            </w:r>
            <w:r>
              <w:fldChar w:fldCharType="separate"/>
            </w:r>
            <w:r>
              <w:rPr>
                <w:rFonts w:ascii="Marianne" w:hAnsi="Marianne" w:eastAsia="Marianne" w:cs="Marianne"/>
                <w:sz w:val="14"/>
              </w:rPr>
              <w:t xml:space="preserve">SSP559311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PHOTO PRINT ELECTRONIC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