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93042" name="Picture">
</wp:docPr>
                  <a:graphic>
                    <a:graphicData uri="http://schemas.openxmlformats.org/drawingml/2006/picture">
                      <pic:pic>
                        <pic:nvPicPr>
                          <pic:cNvPr id="52579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34044" name="Picture">
</wp:docPr>
                  <a:graphic>
                    <a:graphicData uri="http://schemas.openxmlformats.org/drawingml/2006/picture">
                      <pic:pic>
                        <pic:nvPicPr>
                          <pic:cNvPr id="36934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944179" name="Picture">
</wp:docPr>
                        <a:graphic>
                          <a:graphicData uri="http://schemas.openxmlformats.org/drawingml/2006/picture">
                            <pic:pic>
                              <pic:nvPicPr>
                                <pic:cNvPr id="1056944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69790 Propières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948506" name="Picture">
</wp:docPr>
                  <a:graphic>
                    <a:graphicData uri="http://schemas.openxmlformats.org/drawingml/2006/picture">
                      <pic:pic>
                        <pic:nvPicPr>
                          <pic:cNvPr id="2037948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667991" name="Picture">
</wp:docPr>
                  <a:graphic>
                    <a:graphicData uri="http://schemas.openxmlformats.org/drawingml/2006/picture">
                      <pic:pic>
                        <pic:nvPicPr>
                          <pic:cNvPr id="599667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70196" name="Picture">
</wp:docPr>
                  <a:graphic>
                    <a:graphicData uri="http://schemas.openxmlformats.org/drawingml/2006/picture">
                      <pic:pic>
                        <pic:nvPicPr>
                          <pic:cNvPr id="102757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2737" name="Picture">
</wp:docPr>
                  <a:graphic>
                    <a:graphicData uri="http://schemas.openxmlformats.org/drawingml/2006/picture">
                      <pic:pic>
                        <pic:nvPicPr>
                          <pic:cNvPr id="15157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62465" name="Picture">
</wp:docPr>
                  <a:graphic>
                    <a:graphicData uri="http://schemas.openxmlformats.org/drawingml/2006/picture">
                      <pic:pic>
                        <pic:nvPicPr>
                          <pic:cNvPr id="15846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29230" name="Picture">
</wp:docPr>
                        <a:graphic>
                          <a:graphicData uri="http://schemas.openxmlformats.org/drawingml/2006/picture">
                            <pic:pic>
                              <pic:nvPicPr>
                                <pic:cNvPr id="1601529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99205" name="Picture">
</wp:docPr>
                        <a:graphic>
                          <a:graphicData uri="http://schemas.openxmlformats.org/drawingml/2006/picture">
                            <pic:pic>
                              <pic:nvPicPr>
                                <pic:cNvPr id="1596899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870116" name="Picture">
</wp:docPr>
                        <a:graphic>
                          <a:graphicData uri="http://schemas.openxmlformats.org/drawingml/2006/picture">
                            <pic:pic>
                              <pic:nvPicPr>
                                <pic:cNvPr id="355870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50464" name="Picture">
</wp:docPr>
                        <a:graphic>
                          <a:graphicData uri="http://schemas.openxmlformats.org/drawingml/2006/picture">
                            <pic:pic>
                              <pic:nvPicPr>
                                <pic:cNvPr id="2015650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44070" name="Picture">
</wp:docPr>
                        <a:graphic>
                          <a:graphicData uri="http://schemas.openxmlformats.org/drawingml/2006/picture">
                            <pic:pic>
                              <pic:nvPicPr>
                                <pic:cNvPr id="1874944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723394" name="Picture">
</wp:docPr>
                        <a:graphic>
                          <a:graphicData uri="http://schemas.openxmlformats.org/drawingml/2006/picture">
                            <pic:pic>
                              <pic:nvPicPr>
                                <pic:cNvPr id="18347233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14532" name="Picture">
</wp:docPr>
                        <a:graphic>
                          <a:graphicData uri="http://schemas.openxmlformats.org/drawingml/2006/picture">
                            <pic:pic>
                              <pic:nvPicPr>
                                <pic:cNvPr id="682614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76749" name="Picture">
</wp:docPr>
                        <a:graphic>
                          <a:graphicData uri="http://schemas.openxmlformats.org/drawingml/2006/picture">
                            <pic:pic>
                              <pic:nvPicPr>
                                <pic:cNvPr id="1506676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054926" name="Picture">
</wp:docPr>
                        <a:graphic>
                          <a:graphicData uri="http://schemas.openxmlformats.org/drawingml/2006/picture">
                            <pic:pic>
                              <pic:nvPicPr>
                                <pic:cNvPr id="2142054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30312" name="Picture">
</wp:docPr>
                        <a:graphic>
                          <a:graphicData uri="http://schemas.openxmlformats.org/drawingml/2006/picture">
                            <pic:pic>
                              <pic:nvPicPr>
                                <pic:cNvPr id="17845303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27704" name="Picture">
</wp:docPr>
                        <a:graphic>
                          <a:graphicData uri="http://schemas.openxmlformats.org/drawingml/2006/picture">
                            <pic:pic>
                              <pic:nvPicPr>
                                <pic:cNvPr id="310227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03267" name="Picture">
</wp:docPr>
                        <a:graphic>
                          <a:graphicData uri="http://schemas.openxmlformats.org/drawingml/2006/picture">
                            <pic:pic>
                              <pic:nvPicPr>
                                <pic:cNvPr id="2944032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70817" name="Picture">
</wp:docPr>
                        <a:graphic>
                          <a:graphicData uri="http://schemas.openxmlformats.org/drawingml/2006/picture">
                            <pic:pic>
                              <pic:nvPicPr>
                                <pic:cNvPr id="151470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21766" name="Picture">
</wp:docPr>
                        <a:graphic>
                          <a:graphicData uri="http://schemas.openxmlformats.org/drawingml/2006/picture">
                            <pic:pic>
                              <pic:nvPicPr>
                                <pic:cNvPr id="1683921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492844" name="Picture">
</wp:docPr>
                        <a:graphic>
                          <a:graphicData uri="http://schemas.openxmlformats.org/drawingml/2006/picture">
                            <pic:pic>
                              <pic:nvPicPr>
                                <pic:cNvPr id="9814928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23667" name="Picture">
</wp:docPr>
                        <a:graphic>
                          <a:graphicData uri="http://schemas.openxmlformats.org/drawingml/2006/picture">
                            <pic:pic>
                              <pic:nvPicPr>
                                <pic:cNvPr id="2991236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73248" name="Picture">
</wp:docPr>
                        <a:graphic>
                          <a:graphicData uri="http://schemas.openxmlformats.org/drawingml/2006/picture">
                            <pic:pic>
                              <pic:nvPicPr>
                                <pic:cNvPr id="1724973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48121" name="Picture">
</wp:docPr>
                        <a:graphic>
                          <a:graphicData uri="http://schemas.openxmlformats.org/drawingml/2006/picture">
                            <pic:pic>
                              <pic:nvPicPr>
                                <pic:cNvPr id="725481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21827" name="Picture">
</wp:docPr>
                  <a:graphic>
                    <a:graphicData uri="http://schemas.openxmlformats.org/drawingml/2006/picture">
                      <pic:pic>
                        <pic:nvPicPr>
                          <pic:cNvPr id="37032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82990" name="Picture">
</wp:docPr>
                  <a:graphic>
                    <a:graphicData uri="http://schemas.openxmlformats.org/drawingml/2006/picture">
                      <pic:pic>
                        <pic:nvPicPr>
                          <pic:cNvPr id="138678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26500" name="Picture">
</wp:docPr>
                  <a:graphic>
                    <a:graphicData uri="http://schemas.openxmlformats.org/drawingml/2006/picture">
                      <pic:pic>
                        <pic:nvPicPr>
                          <pic:cNvPr id="193042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Propieres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596846" name="Picture">
</wp:docPr>
                  <a:graphic>
                    <a:graphicData uri="http://schemas.openxmlformats.org/drawingml/2006/picture">
                      <pic:pic>
                        <pic:nvPicPr>
                          <pic:cNvPr id="740596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63572" name="Picture">
</wp:docPr>
                  <a:graphic>
                    <a:graphicData uri="http://schemas.openxmlformats.org/drawingml/2006/picture">
                      <pic:pic>
                        <pic:nvPicPr>
                          <pic:cNvPr id="334463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955431" name="Picture">
</wp:docPr>
                  <a:graphic>
                    <a:graphicData uri="http://schemas.openxmlformats.org/drawingml/2006/picture">
                      <pic:pic>
                        <pic:nvPicPr>
                          <pic:cNvPr id="10259554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5724" name="Picture">
</wp:docPr>
                        <a:graphic>
                          <a:graphicData uri="http://schemas.openxmlformats.org/drawingml/2006/picture">
                            <pic:pic>
                              <pic:nvPicPr>
                                <pic:cNvPr id="70945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90767" name="Picture">
</wp:docPr>
                  <a:graphic>
                    <a:graphicData uri="http://schemas.openxmlformats.org/drawingml/2006/picture">
                      <pic:pic>
                        <pic:nvPicPr>
                          <pic:cNvPr id="208939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64135" name="Picture">
</wp:docPr>
                  <a:graphic>
                    <a:graphicData uri="http://schemas.openxmlformats.org/drawingml/2006/picture">
                      <pic:pic>
                        <pic:nvPicPr>
                          <pic:cNvPr id="186186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39983" name="Picture">
</wp:docPr>
                  <a:graphic>
                    <a:graphicData uri="http://schemas.openxmlformats.org/drawingml/2006/picture">
                      <pic:pic>
                        <pic:nvPicPr>
                          <pic:cNvPr id="105373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194351" name="Picture">
</wp:docPr>
                  <a:graphic>
                    <a:graphicData uri="http://schemas.openxmlformats.org/drawingml/2006/picture">
                      <pic:pic>
                        <pic:nvPicPr>
                          <pic:cNvPr id="19741943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44232" name="Picture">
</wp:docPr>
                  <a:graphic>
                    <a:graphicData uri="http://schemas.openxmlformats.org/drawingml/2006/picture">
                      <pic:pic>
                        <pic:nvPicPr>
                          <pic:cNvPr id="13682442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601251" name="Picture">
</wp:docPr>
                  <a:graphic>
                    <a:graphicData uri="http://schemas.openxmlformats.org/drawingml/2006/picture">
                      <pic:pic>
                        <pic:nvPicPr>
                          <pic:cNvPr id="9246012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925997" name="Picture">
</wp:docPr>
                        <a:graphic>
                          <a:graphicData uri="http://schemas.openxmlformats.org/drawingml/2006/picture">
                            <pic:pic>
                              <pic:nvPicPr>
                                <pic:cNvPr id="1854925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92432" name="Picture">
</wp:docPr>
                        <a:graphic>
                          <a:graphicData uri="http://schemas.openxmlformats.org/drawingml/2006/picture">
                            <pic:pic>
                              <pic:nvPicPr>
                                <pic:cNvPr id="4419924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65235" name="Picture">
</wp:docPr>
                  <a:graphic>
                    <a:graphicData uri="http://schemas.openxmlformats.org/drawingml/2006/picture">
                      <pic:pic>
                        <pic:nvPicPr>
                          <pic:cNvPr id="50246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8701" name="Picture">
</wp:docPr>
                  <a:graphic>
                    <a:graphicData uri="http://schemas.openxmlformats.org/drawingml/2006/picture">
                      <pic:pic>
                        <pic:nvPicPr>
                          <pic:cNvPr id="16795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52596" name="Picture">
</wp:docPr>
                  <a:graphic>
                    <a:graphicData uri="http://schemas.openxmlformats.org/drawingml/2006/picture">
                      <pic:pic>
                        <pic:nvPicPr>
                          <pic:cNvPr id="67745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626423" name="Picture">
</wp:docPr>
                  <a:graphic>
                    <a:graphicData uri="http://schemas.openxmlformats.org/drawingml/2006/picture">
                      <pic:pic>
                        <pic:nvPicPr>
                          <pic:cNvPr id="1409626423"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00333" name="Picture">
</wp:docPr>
                  <a:graphic>
                    <a:graphicData uri="http://schemas.openxmlformats.org/drawingml/2006/picture">
                      <pic:pic>
                        <pic:nvPicPr>
                          <pic:cNvPr id="1330600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0024510" name="Picture">
</wp:docPr>
                  <a:graphic>
                    <a:graphicData uri="http://schemas.openxmlformats.org/drawingml/2006/picture">
                      <pic:pic>
                        <pic:nvPicPr>
                          <pic:cNvPr id="990024510"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528979" name="Picture">
</wp:docPr>
                        <a:graphic>
                          <a:graphicData uri="http://schemas.openxmlformats.org/drawingml/2006/picture">
                            <pic:pic>
                              <pic:nvPicPr>
                                <pic:cNvPr id="5685289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26869" name="Picture">
</wp:docPr>
                  <a:graphic>
                    <a:graphicData uri="http://schemas.openxmlformats.org/drawingml/2006/picture">
                      <pic:pic>
                        <pic:nvPicPr>
                          <pic:cNvPr id="89302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37848" name="Picture">
</wp:docPr>
                  <a:graphic>
                    <a:graphicData uri="http://schemas.openxmlformats.org/drawingml/2006/picture">
                      <pic:pic>
                        <pic:nvPicPr>
                          <pic:cNvPr id="110943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81351" name="Picture">
</wp:docPr>
                  <a:graphic>
                    <a:graphicData uri="http://schemas.openxmlformats.org/drawingml/2006/picture">
                      <pic:pic>
                        <pic:nvPicPr>
                          <pic:cNvPr id="207148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Propieres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39199" name="Picture">
</wp:docPr>
                  <a:graphic>
                    <a:graphicData uri="http://schemas.openxmlformats.org/drawingml/2006/picture">
                      <pic:pic>
                        <pic:nvPicPr>
                          <pic:cNvPr id="67423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51468" name="Picture">
</wp:docPr>
                  <a:graphic>
                    <a:graphicData uri="http://schemas.openxmlformats.org/drawingml/2006/picture">
                      <pic:pic>
                        <pic:nvPicPr>
                          <pic:cNvPr id="186615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55576" name="Picture">
</wp:docPr>
                  <a:graphic>
                    <a:graphicData uri="http://schemas.openxmlformats.org/drawingml/2006/picture">
                      <pic:pic>
                        <pic:nvPicPr>
                          <pic:cNvPr id="145295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429895" name="Picture">
</wp:docPr>
                  <a:graphic>
                    <a:graphicData uri="http://schemas.openxmlformats.org/drawingml/2006/picture">
                      <pic:pic>
                        <pic:nvPicPr>
                          <pic:cNvPr id="17824298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36469" name="Picture">
</wp:docPr>
                  <a:graphic>
                    <a:graphicData uri="http://schemas.openxmlformats.org/drawingml/2006/picture">
                      <pic:pic>
                        <pic:nvPicPr>
                          <pic:cNvPr id="372236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867608" name="Picture">
</wp:docPr>
                  <a:graphic>
                    <a:graphicData uri="http://schemas.openxmlformats.org/drawingml/2006/picture">
                      <pic:pic>
                        <pic:nvPicPr>
                          <pic:cNvPr id="6698676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88904" name="Picture">
</wp:docPr>
                        <a:graphic>
                          <a:graphicData uri="http://schemas.openxmlformats.org/drawingml/2006/picture">
                            <pic:pic>
                              <pic:nvPicPr>
                                <pic:cNvPr id="471288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33324" name="Picture">
</wp:docPr>
                  <a:graphic>
                    <a:graphicData uri="http://schemas.openxmlformats.org/drawingml/2006/picture">
                      <pic:pic>
                        <pic:nvPicPr>
                          <pic:cNvPr id="136353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56164" name="Picture">
</wp:docPr>
                  <a:graphic>
                    <a:graphicData uri="http://schemas.openxmlformats.org/drawingml/2006/picture">
                      <pic:pic>
                        <pic:nvPicPr>
                          <pic:cNvPr id="184695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10063" name="Picture">
</wp:docPr>
                  <a:graphic>
                    <a:graphicData uri="http://schemas.openxmlformats.org/drawingml/2006/picture">
                      <pic:pic>
                        <pic:nvPicPr>
                          <pic:cNvPr id="164341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03185" name="Picture">
</wp:docPr>
                  <a:graphic>
                    <a:graphicData uri="http://schemas.openxmlformats.org/drawingml/2006/picture">
                      <pic:pic>
                        <pic:nvPicPr>
                          <pic:cNvPr id="14999031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20423" name="Picture">
</wp:docPr>
                  <a:graphic>
                    <a:graphicData uri="http://schemas.openxmlformats.org/drawingml/2006/picture">
                      <pic:pic>
                        <pic:nvPicPr>
                          <pic:cNvPr id="1488820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849499" name="Picture">
</wp:docPr>
                  <a:graphic>
                    <a:graphicData uri="http://schemas.openxmlformats.org/drawingml/2006/picture">
                      <pic:pic>
                        <pic:nvPicPr>
                          <pic:cNvPr id="15418494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170196" name="Picture">
</wp:docPr>
                        <a:graphic>
                          <a:graphicData uri="http://schemas.openxmlformats.org/drawingml/2006/picture">
                            <pic:pic>
                              <pic:nvPicPr>
                                <pic:cNvPr id="1662170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65268" name="Picture">
</wp:docPr>
                  <a:graphic>
                    <a:graphicData uri="http://schemas.openxmlformats.org/drawingml/2006/picture">
                      <pic:pic>
                        <pic:nvPicPr>
                          <pic:cNvPr id="24466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27063" name="Picture">
</wp:docPr>
                  <a:graphic>
                    <a:graphicData uri="http://schemas.openxmlformats.org/drawingml/2006/picture">
                      <pic:pic>
                        <pic:nvPicPr>
                          <pic:cNvPr id="69782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16609" name="Picture">
</wp:docPr>
                  <a:graphic>
                    <a:graphicData uri="http://schemas.openxmlformats.org/drawingml/2006/picture">
                      <pic:pic>
                        <pic:nvPicPr>
                          <pic:cNvPr id="24851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3500" name="Picture">
</wp:docPr>
                  <a:graphic>
                    <a:graphicData uri="http://schemas.openxmlformats.org/drawingml/2006/picture">
                      <pic:pic>
                        <pic:nvPicPr>
                          <pic:cNvPr id="1534635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10942" name="Picture">
</wp:docPr>
                  <a:graphic>
                    <a:graphicData uri="http://schemas.openxmlformats.org/drawingml/2006/picture">
                      <pic:pic>
                        <pic:nvPicPr>
                          <pic:cNvPr id="2108810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5109296" name="Picture">
</wp:docPr>
                  <a:graphic>
                    <a:graphicData uri="http://schemas.openxmlformats.org/drawingml/2006/picture">
                      <pic:pic>
                        <pic:nvPicPr>
                          <pic:cNvPr id="5851092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972819" name="Picture">
</wp:docPr>
                  <a:graphic>
                    <a:graphicData uri="http://schemas.openxmlformats.org/drawingml/2006/picture">
                      <pic:pic>
                        <pic:nvPicPr>
                          <pic:cNvPr id="86997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69225" name="Picture">
</wp:docPr>
                  <a:graphic>
                    <a:graphicData uri="http://schemas.openxmlformats.org/drawingml/2006/picture">
                      <pic:pic>
                        <pic:nvPicPr>
                          <pic:cNvPr id="88636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764126" name="Picture">
</wp:docPr>
                  <a:graphic>
                    <a:graphicData uri="http://schemas.openxmlformats.org/drawingml/2006/picture">
                      <pic:pic>
                        <pic:nvPicPr>
                          <pic:cNvPr id="26876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"https://fiches-risques.brgm.fr/georisques/casias/SSP4074415" \t "_blank" </w:instrText>
            </w:r>
            <w:r>
              <w:fldChar w:fldCharType="separate"/>
            </w:r>
            <w:r>
              <w:rPr>
                <w:rFonts w:ascii="Marianne" w:hAnsi="Marianne" w:eastAsia="Marianne" w:cs="Marianne"/>
                <w:sz w:val="14"/>
              </w:rPr>
              <w:t xml:space="preserve">SSP4074415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"https://fiches-risques.brgm.fr/georisques/casias/SSP4073084" \t "_blank" </w:instrText>
            </w:r>
            <w:r>
              <w:fldChar w:fldCharType="separate"/>
            </w:r>
            <w:r>
              <w:rPr>
                <w:rFonts w:ascii="Marianne" w:hAnsi="Marianne" w:eastAsia="Marianne" w:cs="Marianne"/>
                <w:sz w:val="14"/>
              </w:rPr>
              <w:t xml:space="preserve">SSP4073084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"https://fiches-risques.brgm.fr/georisques/casias/SSP4073060" \t "_blank" </w:instrText>
            </w:r>
            <w:r>
              <w:fldChar w:fldCharType="separate"/>
            </w:r>
            <w:r>
              <w:rPr>
                <w:rFonts w:ascii="Marianne" w:hAnsi="Marianne" w:eastAsia="Marianne" w:cs="Marianne"/>
                <w:sz w:val="14"/>
              </w:rPr>
              <w:t xml:space="preserve">SSP4073060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"https://fiches-risques.brgm.fr/georisques/casias/SSP4068937" \t "_blank" </w:instrText>
            </w:r>
            <w:r>
              <w:fldChar w:fldCharType="separate"/>
            </w:r>
            <w:r>
              <w:rPr>
                <w:rFonts w:ascii="Marianne" w:hAnsi="Marianne" w:eastAsia="Marianne" w:cs="Marianne"/>
                <w:sz w:val="14"/>
              </w:rPr>
              <w:t xml:space="preserve">SSP4068937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Moulage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"https://fiches-risques.brgm.fr/georisques/casias/SSP4066569" \t "_blank" </w:instrText>
            </w:r>
            <w:r>
              <w:fldChar w:fldCharType="separate"/>
            </w:r>
            <w:r>
              <w:rPr>
                <w:rFonts w:ascii="Marianne" w:hAnsi="Marianne" w:eastAsia="Marianne" w:cs="Marianne"/>
                <w:sz w:val="14"/>
              </w:rPr>
              <w:t xml:space="preserve">SSP4066569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 anc. ESSO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"https://fiches-risques.brgm.fr/georisques/casias/SSP545982" \t "_blank" </w:instrText>
            </w:r>
            <w:r>
              <w:fldChar w:fldCharType="separate"/>
            </w:r>
            <w:r>
              <w:rPr>
                <w:rFonts w:ascii="Marianne" w:hAnsi="Marianne" w:eastAsia="Marianne" w:cs="Marianne"/>
                <w:sz w:val="14"/>
              </w:rPr>
              <w:t xml:space="preserve">SSP545982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CHIPPEWA LOISIRS NATURE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